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80BD5" w14:textId="77777777" w:rsidR="00134A39" w:rsidRDefault="00134A39" w:rsidP="00134A39">
      <w:pPr>
        <w:pStyle w:val="Ttulo1"/>
        <w:keepLines w:val="0"/>
        <w:suppressAutoHyphens w:val="0"/>
        <w:spacing w:before="0" w:after="0"/>
        <w:ind w:leftChars="0" w:left="3" w:firstLineChars="0" w:firstLine="0"/>
        <w:jc w:val="left"/>
        <w:textDirection w:val="lrTb"/>
        <w:textAlignment w:val="auto"/>
        <w:rPr>
          <w:rFonts w:eastAsia="Times New Roman"/>
          <w:bCs/>
          <w:color w:val="000000"/>
          <w:kern w:val="32"/>
          <w:position w:val="0"/>
          <w:sz w:val="22"/>
          <w:szCs w:val="22"/>
          <w:lang w:val="es-CR"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964"/>
        <w:gridCol w:w="2432"/>
        <w:gridCol w:w="2432"/>
      </w:tblGrid>
      <w:tr w:rsidR="00857E38" w:rsidRPr="000D6117" w14:paraId="4D139D59" w14:textId="77777777" w:rsidTr="00064406">
        <w:trPr>
          <w:trHeight w:val="414"/>
        </w:trPr>
        <w:tc>
          <w:tcPr>
            <w:tcW w:w="8828" w:type="dxa"/>
            <w:gridSpan w:val="3"/>
            <w:vAlign w:val="center"/>
          </w:tcPr>
          <w:p w14:paraId="3520F995" w14:textId="76FD8696" w:rsidR="00857E38" w:rsidRPr="000D6117" w:rsidRDefault="00857E38" w:rsidP="00ED7674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Sujeto (s) y/o Punto (S) de control:</w:t>
            </w:r>
          </w:p>
        </w:tc>
      </w:tr>
      <w:tr w:rsidR="00857E38" w:rsidRPr="000D6117" w14:paraId="4BB7B275" w14:textId="77777777" w:rsidTr="00064CF7">
        <w:trPr>
          <w:trHeight w:val="422"/>
        </w:trPr>
        <w:tc>
          <w:tcPr>
            <w:tcW w:w="8828" w:type="dxa"/>
            <w:gridSpan w:val="3"/>
            <w:vAlign w:val="center"/>
          </w:tcPr>
          <w:p w14:paraId="0D031E8D" w14:textId="77777777" w:rsidR="00857E38" w:rsidRPr="000D6117" w:rsidRDefault="00857E38" w:rsidP="00064CF7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val="es-ES"/>
              </w:rPr>
              <w:t>A</w:t>
            </w:r>
            <w:r w:rsidRPr="000D6117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val="es-ES"/>
              </w:rPr>
              <w:t xml:space="preserve">sunto </w:t>
            </w:r>
            <w:r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val="es-ES"/>
              </w:rPr>
              <w:t xml:space="preserve">o materia </w:t>
            </w:r>
            <w:r w:rsidRPr="000D6117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val="es-ES"/>
              </w:rPr>
              <w:t>auditad</w:t>
            </w:r>
            <w:r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val="es-ES"/>
              </w:rPr>
              <w:t>a</w:t>
            </w:r>
            <w:r w:rsidRPr="000D6117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val="es-ES"/>
              </w:rPr>
              <w:t>:</w:t>
            </w:r>
          </w:p>
        </w:tc>
      </w:tr>
      <w:tr w:rsidR="00134A39" w:rsidRPr="000D6117" w14:paraId="5EBD163E" w14:textId="77777777" w:rsidTr="00ED7674">
        <w:trPr>
          <w:trHeight w:val="414"/>
        </w:trPr>
        <w:tc>
          <w:tcPr>
            <w:tcW w:w="3964" w:type="dxa"/>
            <w:vAlign w:val="center"/>
          </w:tcPr>
          <w:p w14:paraId="04884DDB" w14:textId="77777777" w:rsidR="00134A39" w:rsidRPr="000D6117" w:rsidRDefault="00134A39" w:rsidP="00ED7674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val="es-ES"/>
              </w:rPr>
            </w:pPr>
            <w:r w:rsidRPr="000D6117">
              <w:rPr>
                <w:rFonts w:ascii="Arial" w:hAnsi="Arial" w:cs="Arial"/>
                <w:b/>
                <w:bCs/>
                <w:position w:val="0"/>
                <w:sz w:val="20"/>
                <w:szCs w:val="20"/>
                <w:lang w:val="es-ES"/>
              </w:rPr>
              <w:t>Período Auditado:</w:t>
            </w:r>
          </w:p>
        </w:tc>
        <w:tc>
          <w:tcPr>
            <w:tcW w:w="4864" w:type="dxa"/>
            <w:gridSpan w:val="2"/>
            <w:vAlign w:val="center"/>
          </w:tcPr>
          <w:p w14:paraId="7C1F7AF5" w14:textId="77777777" w:rsidR="00134A39" w:rsidRDefault="00134A39" w:rsidP="00ED7674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Vigencia PVCFT:</w:t>
            </w:r>
          </w:p>
        </w:tc>
      </w:tr>
      <w:tr w:rsidR="00134A39" w:rsidRPr="000D6117" w14:paraId="1DE3BECF" w14:textId="77777777" w:rsidTr="00ED7674">
        <w:trPr>
          <w:trHeight w:val="420"/>
        </w:trPr>
        <w:tc>
          <w:tcPr>
            <w:tcW w:w="3964" w:type="dxa"/>
            <w:vAlign w:val="center"/>
          </w:tcPr>
          <w:p w14:paraId="170B3180" w14:textId="77777777" w:rsidR="00134A39" w:rsidRPr="000D6117" w:rsidRDefault="00134A39" w:rsidP="00ED7674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</w:pPr>
            <w:r w:rsidRPr="000D6117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Fecha de elaboración:</w:t>
            </w:r>
          </w:p>
        </w:tc>
        <w:tc>
          <w:tcPr>
            <w:tcW w:w="4864" w:type="dxa"/>
            <w:gridSpan w:val="2"/>
            <w:vAlign w:val="center"/>
          </w:tcPr>
          <w:p w14:paraId="2376C156" w14:textId="77777777" w:rsidR="00134A39" w:rsidRPr="000D6117" w:rsidRDefault="00134A39" w:rsidP="00ED7674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</w:pPr>
          </w:p>
        </w:tc>
      </w:tr>
      <w:tr w:rsidR="00134A39" w:rsidRPr="000D6117" w14:paraId="0C859288" w14:textId="77777777" w:rsidTr="00ED7674">
        <w:trPr>
          <w:trHeight w:val="228"/>
        </w:trPr>
        <w:tc>
          <w:tcPr>
            <w:tcW w:w="8828" w:type="dxa"/>
            <w:gridSpan w:val="3"/>
            <w:vAlign w:val="center"/>
          </w:tcPr>
          <w:p w14:paraId="78CDDC33" w14:textId="77777777" w:rsidR="00134A39" w:rsidRPr="000D6117" w:rsidRDefault="00134A39" w:rsidP="00ED7674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  <w:r w:rsidRPr="000D6117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Equipo de Auditoría:</w:t>
            </w:r>
          </w:p>
        </w:tc>
      </w:tr>
      <w:tr w:rsidR="00134A39" w:rsidRPr="000D6117" w14:paraId="35E0F52B" w14:textId="77777777" w:rsidTr="00ED7674">
        <w:tc>
          <w:tcPr>
            <w:tcW w:w="3964" w:type="dxa"/>
          </w:tcPr>
          <w:p w14:paraId="7B532493" w14:textId="77777777" w:rsidR="00134A39" w:rsidRPr="000D6117" w:rsidRDefault="00134A39" w:rsidP="00ED7674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</w:pPr>
            <w:r w:rsidRPr="000D6117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Nombre</w:t>
            </w:r>
          </w:p>
        </w:tc>
        <w:tc>
          <w:tcPr>
            <w:tcW w:w="2432" w:type="dxa"/>
          </w:tcPr>
          <w:p w14:paraId="3FAF0BF2" w14:textId="77777777" w:rsidR="00134A39" w:rsidRPr="000D6117" w:rsidRDefault="00134A39" w:rsidP="00ED7674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</w:pPr>
            <w:r w:rsidRPr="000D6117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 xml:space="preserve">Cargo </w:t>
            </w:r>
          </w:p>
        </w:tc>
        <w:tc>
          <w:tcPr>
            <w:tcW w:w="2432" w:type="dxa"/>
          </w:tcPr>
          <w:p w14:paraId="396A1629" w14:textId="77777777" w:rsidR="00134A39" w:rsidRPr="000D6117" w:rsidRDefault="00134A39" w:rsidP="00ED7674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</w:pPr>
            <w:r w:rsidRPr="000D6117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Rol</w:t>
            </w:r>
          </w:p>
        </w:tc>
      </w:tr>
      <w:tr w:rsidR="00134A39" w:rsidRPr="000D6117" w14:paraId="1ABD4FFE" w14:textId="77777777" w:rsidTr="00ED7674">
        <w:tc>
          <w:tcPr>
            <w:tcW w:w="3964" w:type="dxa"/>
          </w:tcPr>
          <w:p w14:paraId="122A3709" w14:textId="77777777" w:rsidR="00134A39" w:rsidRPr="000D6117" w:rsidRDefault="00134A39" w:rsidP="00ED7674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</w:p>
        </w:tc>
        <w:tc>
          <w:tcPr>
            <w:tcW w:w="2432" w:type="dxa"/>
          </w:tcPr>
          <w:p w14:paraId="788E0186" w14:textId="77777777" w:rsidR="00134A39" w:rsidRPr="000D6117" w:rsidRDefault="00134A39" w:rsidP="00ED7674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</w:p>
        </w:tc>
        <w:tc>
          <w:tcPr>
            <w:tcW w:w="2432" w:type="dxa"/>
          </w:tcPr>
          <w:p w14:paraId="7ADD66CA" w14:textId="77777777" w:rsidR="00134A39" w:rsidRPr="000D6117" w:rsidRDefault="00134A39" w:rsidP="00ED7674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</w:p>
        </w:tc>
      </w:tr>
      <w:tr w:rsidR="00134A39" w:rsidRPr="000D6117" w14:paraId="34709464" w14:textId="77777777" w:rsidTr="00ED7674">
        <w:tc>
          <w:tcPr>
            <w:tcW w:w="3964" w:type="dxa"/>
          </w:tcPr>
          <w:p w14:paraId="6BB27972" w14:textId="77777777" w:rsidR="00134A39" w:rsidRPr="000D6117" w:rsidRDefault="00134A39" w:rsidP="00ED7674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</w:p>
        </w:tc>
        <w:tc>
          <w:tcPr>
            <w:tcW w:w="2432" w:type="dxa"/>
          </w:tcPr>
          <w:p w14:paraId="38E9F0C4" w14:textId="77777777" w:rsidR="00134A39" w:rsidRPr="000D6117" w:rsidRDefault="00134A39" w:rsidP="00ED7674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</w:p>
        </w:tc>
        <w:tc>
          <w:tcPr>
            <w:tcW w:w="2432" w:type="dxa"/>
          </w:tcPr>
          <w:p w14:paraId="01C66DD7" w14:textId="77777777" w:rsidR="00134A39" w:rsidRPr="000D6117" w:rsidRDefault="00134A39" w:rsidP="00ED7674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</w:p>
        </w:tc>
      </w:tr>
      <w:tr w:rsidR="00134A39" w:rsidRPr="000D6117" w14:paraId="3FAAFEA2" w14:textId="77777777" w:rsidTr="00ED7674">
        <w:tc>
          <w:tcPr>
            <w:tcW w:w="3964" w:type="dxa"/>
          </w:tcPr>
          <w:p w14:paraId="5DF99E84" w14:textId="77777777" w:rsidR="00134A39" w:rsidRPr="000D6117" w:rsidRDefault="00134A39" w:rsidP="00ED7674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</w:pPr>
          </w:p>
        </w:tc>
        <w:tc>
          <w:tcPr>
            <w:tcW w:w="2432" w:type="dxa"/>
          </w:tcPr>
          <w:p w14:paraId="4C4304CB" w14:textId="77777777" w:rsidR="00134A39" w:rsidRPr="000D6117" w:rsidRDefault="00134A39" w:rsidP="00ED7674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</w:pPr>
          </w:p>
        </w:tc>
        <w:tc>
          <w:tcPr>
            <w:tcW w:w="2432" w:type="dxa"/>
          </w:tcPr>
          <w:p w14:paraId="421BCD97" w14:textId="77777777" w:rsidR="00134A39" w:rsidRPr="000D6117" w:rsidRDefault="00134A39" w:rsidP="00ED7674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</w:pPr>
          </w:p>
        </w:tc>
      </w:tr>
    </w:tbl>
    <w:p w14:paraId="1DF77275" w14:textId="77777777" w:rsidR="00134A39" w:rsidRDefault="00134A39" w:rsidP="00134A39">
      <w:pPr>
        <w:spacing w:after="0" w:line="240" w:lineRule="auto"/>
        <w:ind w:leftChars="0" w:left="0" w:firstLineChars="0" w:firstLine="0"/>
        <w:jc w:val="both"/>
        <w:rPr>
          <w:rFonts w:ascii="Arial" w:eastAsia="Times New Roman" w:hAnsi="Arial" w:cs="Arial"/>
          <w:color w:val="000000"/>
          <w:lang w:val="es-CR" w:eastAsia="es-ES"/>
        </w:rPr>
      </w:pPr>
    </w:p>
    <w:p w14:paraId="38EEB1AB" w14:textId="77777777" w:rsidR="00134A39" w:rsidRDefault="00134A39" w:rsidP="00134A39">
      <w:pPr>
        <w:spacing w:after="0" w:line="240" w:lineRule="auto"/>
        <w:ind w:leftChars="0" w:left="0" w:firstLineChars="0" w:firstLine="0"/>
        <w:jc w:val="both"/>
        <w:rPr>
          <w:rFonts w:ascii="Arial" w:eastAsia="Times New Roman" w:hAnsi="Arial" w:cs="Arial"/>
          <w:color w:val="000000"/>
          <w:lang w:val="es-CR" w:eastAsia="es-ES"/>
        </w:rPr>
      </w:pPr>
    </w:p>
    <w:p w14:paraId="3822CBAE" w14:textId="77777777" w:rsidR="00134A39" w:rsidRPr="00480BEB" w:rsidRDefault="00134A39" w:rsidP="00134A39">
      <w:pPr>
        <w:spacing w:after="0" w:line="240" w:lineRule="auto"/>
        <w:ind w:leftChars="0" w:left="0" w:firstLineChars="0" w:firstLine="0"/>
        <w:jc w:val="both"/>
        <w:rPr>
          <w:rFonts w:ascii="Arial" w:eastAsia="Times New Roman" w:hAnsi="Arial" w:cs="Arial"/>
          <w:color w:val="000000"/>
          <w:lang w:val="es-CR" w:eastAsia="es-ES"/>
        </w:rPr>
      </w:pPr>
      <w:r>
        <w:rPr>
          <w:rFonts w:ascii="Arial" w:eastAsia="Times New Roman" w:hAnsi="Arial" w:cs="Arial"/>
          <w:color w:val="000000"/>
          <w:lang w:val="es-CR" w:eastAsia="es-ES"/>
        </w:rPr>
        <w:t>Es importante tener en cuenta que, e</w:t>
      </w:r>
      <w:r w:rsidRPr="00480BEB">
        <w:rPr>
          <w:rFonts w:ascii="Arial" w:eastAsia="Times New Roman" w:hAnsi="Arial" w:cs="Arial"/>
          <w:color w:val="000000"/>
          <w:lang w:val="es-CR" w:eastAsia="es-ES"/>
        </w:rPr>
        <w:t xml:space="preserve">n caso de no </w:t>
      </w:r>
      <w:r>
        <w:rPr>
          <w:rFonts w:ascii="Arial" w:eastAsia="Times New Roman" w:hAnsi="Arial" w:cs="Arial"/>
          <w:color w:val="000000"/>
          <w:lang w:val="es-CR" w:eastAsia="es-ES"/>
        </w:rPr>
        <w:t>obtener</w:t>
      </w:r>
      <w:r w:rsidRPr="00480BEB">
        <w:rPr>
          <w:rFonts w:ascii="Arial" w:eastAsia="Times New Roman" w:hAnsi="Arial" w:cs="Arial"/>
          <w:color w:val="000000"/>
          <w:lang w:val="es-CR" w:eastAsia="es-ES"/>
        </w:rPr>
        <w:t xml:space="preserve"> algún dato</w:t>
      </w:r>
      <w:r>
        <w:rPr>
          <w:rFonts w:ascii="Arial" w:eastAsia="Times New Roman" w:hAnsi="Arial" w:cs="Arial"/>
          <w:color w:val="000000"/>
          <w:lang w:val="es-CR" w:eastAsia="es-ES"/>
        </w:rPr>
        <w:t xml:space="preserve"> requerido para los fines de la Auditoría, se documenten</w:t>
      </w:r>
      <w:r w:rsidRPr="00480BEB">
        <w:rPr>
          <w:rFonts w:ascii="Arial" w:eastAsia="Times New Roman" w:hAnsi="Arial" w:cs="Arial"/>
          <w:color w:val="000000"/>
          <w:lang w:val="es-CR" w:eastAsia="es-ES"/>
        </w:rPr>
        <w:t xml:space="preserve"> las razones por la</w:t>
      </w:r>
      <w:r>
        <w:rPr>
          <w:rFonts w:ascii="Arial" w:eastAsia="Times New Roman" w:hAnsi="Arial" w:cs="Arial"/>
          <w:color w:val="000000"/>
          <w:lang w:val="es-CR" w:eastAsia="es-ES"/>
        </w:rPr>
        <w:t>s</w:t>
      </w:r>
      <w:r w:rsidRPr="00480BEB">
        <w:rPr>
          <w:rFonts w:ascii="Arial" w:eastAsia="Times New Roman" w:hAnsi="Arial" w:cs="Arial"/>
          <w:color w:val="000000"/>
          <w:lang w:val="es-CR" w:eastAsia="es-ES"/>
        </w:rPr>
        <w:t xml:space="preserve"> que no se puede completar dicha información.</w:t>
      </w:r>
    </w:p>
    <w:p w14:paraId="29ECB4E5" w14:textId="77777777" w:rsidR="00134A39" w:rsidRDefault="00134A39" w:rsidP="00134A39">
      <w:pPr>
        <w:pStyle w:val="Ttulo1"/>
        <w:keepLines w:val="0"/>
        <w:suppressAutoHyphens w:val="0"/>
        <w:spacing w:before="0" w:after="0"/>
        <w:ind w:leftChars="0" w:left="3" w:firstLineChars="0" w:firstLine="0"/>
        <w:jc w:val="left"/>
        <w:textDirection w:val="lrTb"/>
        <w:textAlignment w:val="auto"/>
        <w:rPr>
          <w:rFonts w:eastAsia="Times New Roman"/>
          <w:bCs/>
          <w:color w:val="000000"/>
          <w:kern w:val="32"/>
          <w:position w:val="0"/>
          <w:sz w:val="22"/>
          <w:szCs w:val="22"/>
          <w:lang w:val="es-CR" w:eastAsia="en-US"/>
        </w:rPr>
      </w:pPr>
    </w:p>
    <w:p w14:paraId="78E47122" w14:textId="77777777" w:rsidR="00134A39" w:rsidRPr="005465B7" w:rsidRDefault="00134A39" w:rsidP="00134A3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kern w:val="32"/>
          <w:lang w:val="es-CR"/>
        </w:rPr>
      </w:pPr>
      <w:r w:rsidRPr="005465B7">
        <w:rPr>
          <w:rFonts w:ascii="Arial" w:eastAsia="Times New Roman" w:hAnsi="Arial" w:cs="Arial"/>
          <w:b/>
          <w:bCs/>
          <w:color w:val="000000" w:themeColor="text1"/>
          <w:kern w:val="32"/>
          <w:lang w:val="es-CR"/>
        </w:rPr>
        <w:t>Comprensión del tema materia o asunto a auditar de la AC, incluye inicialmente el entendimiento de las consideraciones (razones o criterios) que dieron origen a la programación e inicio de la auditoría Numeral 4.6.1.1 de la GAT</w:t>
      </w:r>
    </w:p>
    <w:p w14:paraId="6ED50B2D" w14:textId="31BB5C96" w:rsidR="00134A39" w:rsidRDefault="00134A39" w:rsidP="00134A39">
      <w:pPr>
        <w:pStyle w:val="Prrafodelista"/>
        <w:spacing w:after="0" w:line="240" w:lineRule="auto"/>
        <w:ind w:left="363"/>
        <w:jc w:val="both"/>
        <w:rPr>
          <w:rFonts w:ascii="Arial" w:eastAsia="Times New Roman" w:hAnsi="Arial" w:cs="Arial"/>
          <w:color w:val="000000" w:themeColor="text1"/>
          <w:kern w:val="32"/>
          <w:lang w:val="es-CR"/>
        </w:rPr>
      </w:pPr>
    </w:p>
    <w:p w14:paraId="7BDBB7CA" w14:textId="02BC6297" w:rsidR="00DD6BF3" w:rsidRDefault="00DD6BF3" w:rsidP="00134A39">
      <w:pPr>
        <w:pStyle w:val="Prrafodelista"/>
        <w:spacing w:after="0" w:line="240" w:lineRule="auto"/>
        <w:ind w:left="363"/>
        <w:jc w:val="both"/>
        <w:rPr>
          <w:rFonts w:ascii="Arial" w:eastAsia="Times New Roman" w:hAnsi="Arial" w:cs="Arial"/>
          <w:color w:val="000000" w:themeColor="text1"/>
          <w:kern w:val="32"/>
          <w:lang w:val="es-CR"/>
        </w:rPr>
      </w:pPr>
      <w:r>
        <w:rPr>
          <w:rFonts w:ascii="Arial" w:eastAsia="Times New Roman" w:hAnsi="Arial" w:cs="Arial"/>
          <w:color w:val="000000" w:themeColor="text1"/>
          <w:kern w:val="32"/>
          <w:lang w:val="es-CR"/>
        </w:rPr>
        <w:t>XXXXX</w:t>
      </w:r>
    </w:p>
    <w:p w14:paraId="101EE08C" w14:textId="0B991C5A" w:rsidR="00DD6BF3" w:rsidRDefault="00DD6BF3" w:rsidP="00134A39">
      <w:pPr>
        <w:pStyle w:val="Prrafodelista"/>
        <w:spacing w:after="0" w:line="240" w:lineRule="auto"/>
        <w:ind w:left="363"/>
        <w:jc w:val="both"/>
        <w:rPr>
          <w:rFonts w:ascii="Arial" w:eastAsia="Times New Roman" w:hAnsi="Arial" w:cs="Arial"/>
          <w:color w:val="000000" w:themeColor="text1"/>
          <w:kern w:val="32"/>
          <w:lang w:val="es-CR"/>
        </w:rPr>
      </w:pPr>
    </w:p>
    <w:p w14:paraId="0BE169BD" w14:textId="12F3941A" w:rsidR="00DD6BF3" w:rsidRDefault="00DD6BF3" w:rsidP="00134A39">
      <w:pPr>
        <w:pStyle w:val="Prrafodelista"/>
        <w:spacing w:after="0" w:line="240" w:lineRule="auto"/>
        <w:ind w:left="363"/>
        <w:jc w:val="both"/>
        <w:rPr>
          <w:rFonts w:ascii="Arial" w:eastAsia="Times New Roman" w:hAnsi="Arial" w:cs="Arial"/>
          <w:color w:val="000000" w:themeColor="text1"/>
          <w:kern w:val="32"/>
          <w:lang w:val="es-CR"/>
        </w:rPr>
      </w:pPr>
      <w:r>
        <w:rPr>
          <w:rFonts w:ascii="Arial" w:eastAsia="Times New Roman" w:hAnsi="Arial" w:cs="Arial"/>
          <w:color w:val="000000" w:themeColor="text1"/>
          <w:kern w:val="32"/>
          <w:lang w:val="es-CR"/>
        </w:rPr>
        <w:t>XXXXXX</w:t>
      </w:r>
    </w:p>
    <w:p w14:paraId="25855581" w14:textId="072E0837" w:rsidR="00DD6BF3" w:rsidRDefault="00DD6BF3" w:rsidP="00134A39">
      <w:pPr>
        <w:pStyle w:val="Prrafodelista"/>
        <w:spacing w:after="0" w:line="240" w:lineRule="auto"/>
        <w:ind w:left="363"/>
        <w:jc w:val="both"/>
        <w:rPr>
          <w:rFonts w:ascii="Arial" w:eastAsia="Times New Roman" w:hAnsi="Arial" w:cs="Arial"/>
          <w:color w:val="000000" w:themeColor="text1"/>
          <w:kern w:val="32"/>
          <w:lang w:val="es-CR"/>
        </w:rPr>
      </w:pPr>
    </w:p>
    <w:p w14:paraId="0BFDCB00" w14:textId="22616823" w:rsidR="00DD6BF3" w:rsidRDefault="00DD6BF3" w:rsidP="00134A39">
      <w:pPr>
        <w:pStyle w:val="Prrafodelista"/>
        <w:spacing w:after="0" w:line="240" w:lineRule="auto"/>
        <w:ind w:left="363"/>
        <w:jc w:val="both"/>
        <w:rPr>
          <w:rFonts w:ascii="Arial" w:eastAsia="Times New Roman" w:hAnsi="Arial" w:cs="Arial"/>
          <w:color w:val="000000" w:themeColor="text1"/>
          <w:kern w:val="32"/>
          <w:lang w:val="es-CR"/>
        </w:rPr>
      </w:pPr>
    </w:p>
    <w:p w14:paraId="0DE4D5D8" w14:textId="398D2341" w:rsidR="00DD6BF3" w:rsidRDefault="00DD6BF3" w:rsidP="00134A39">
      <w:pPr>
        <w:pStyle w:val="Prrafodelista"/>
        <w:spacing w:after="0" w:line="240" w:lineRule="auto"/>
        <w:ind w:left="363"/>
        <w:jc w:val="both"/>
        <w:rPr>
          <w:rFonts w:ascii="Arial" w:eastAsia="Times New Roman" w:hAnsi="Arial" w:cs="Arial"/>
          <w:color w:val="000000" w:themeColor="text1"/>
          <w:kern w:val="32"/>
          <w:lang w:val="es-CR"/>
        </w:rPr>
      </w:pPr>
      <w:r>
        <w:rPr>
          <w:rFonts w:ascii="Arial" w:eastAsia="Times New Roman" w:hAnsi="Arial" w:cs="Arial"/>
          <w:color w:val="000000" w:themeColor="text1"/>
          <w:kern w:val="32"/>
          <w:lang w:val="es-CR"/>
        </w:rPr>
        <w:t>XXXXXX</w:t>
      </w:r>
    </w:p>
    <w:p w14:paraId="768E4828" w14:textId="77777777" w:rsidR="00DD6BF3" w:rsidRPr="00B31DC2" w:rsidRDefault="00DD6BF3" w:rsidP="00134A39">
      <w:pPr>
        <w:pStyle w:val="Prrafodelista"/>
        <w:spacing w:after="0" w:line="240" w:lineRule="auto"/>
        <w:ind w:left="363"/>
        <w:jc w:val="both"/>
        <w:rPr>
          <w:rFonts w:ascii="Arial" w:eastAsia="Times New Roman" w:hAnsi="Arial" w:cs="Arial"/>
          <w:color w:val="000000" w:themeColor="text1"/>
          <w:kern w:val="32"/>
          <w:lang w:val="es-CR"/>
        </w:rPr>
      </w:pPr>
    </w:p>
    <w:p w14:paraId="7E1AB7DA" w14:textId="77777777" w:rsidR="00134A39" w:rsidRPr="005465B7" w:rsidRDefault="00134A39" w:rsidP="00134A3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kern w:val="32"/>
          <w:lang w:val="es-CR"/>
        </w:rPr>
      </w:pPr>
      <w:r w:rsidRPr="005465B7">
        <w:rPr>
          <w:rFonts w:ascii="Arial" w:eastAsia="Times New Roman" w:hAnsi="Arial" w:cs="Arial"/>
          <w:b/>
          <w:bCs/>
          <w:color w:val="000000" w:themeColor="text1"/>
          <w:kern w:val="32"/>
          <w:lang w:val="es-CR"/>
        </w:rPr>
        <w:t>Aspectos legales aplicables - fuentes de criterio - y criterio. 4.3.1, 4.3.2, 4.3.3, y 4.6.1.2 de la GAT.</w:t>
      </w:r>
    </w:p>
    <w:p w14:paraId="620C25CC" w14:textId="77777777" w:rsidR="00134A39" w:rsidRPr="0028437B" w:rsidRDefault="00134A39" w:rsidP="00134A39">
      <w:pPr>
        <w:spacing w:after="0" w:line="240" w:lineRule="auto"/>
        <w:ind w:leftChars="0" w:left="0" w:firstLineChars="0" w:firstLine="0"/>
        <w:jc w:val="both"/>
        <w:rPr>
          <w:rFonts w:ascii="Arial" w:eastAsia="Times New Roman" w:hAnsi="Arial" w:cs="Arial"/>
          <w:color w:val="000000" w:themeColor="text1"/>
          <w:kern w:val="32"/>
          <w:lang w:val="es-CR"/>
        </w:rPr>
      </w:pPr>
    </w:p>
    <w:tbl>
      <w:tblPr>
        <w:tblStyle w:val="Tablaconcuadrcula"/>
        <w:tblW w:w="10916" w:type="dxa"/>
        <w:tblInd w:w="-856" w:type="dxa"/>
        <w:tblLook w:val="04A0" w:firstRow="1" w:lastRow="0" w:firstColumn="1" w:lastColumn="0" w:noHBand="0" w:noVBand="1"/>
      </w:tblPr>
      <w:tblGrid>
        <w:gridCol w:w="6380"/>
        <w:gridCol w:w="4536"/>
      </w:tblGrid>
      <w:tr w:rsidR="00A458B6" w14:paraId="378F7096" w14:textId="77777777" w:rsidTr="00F269EA">
        <w:trPr>
          <w:tblHeader/>
        </w:trPr>
        <w:tc>
          <w:tcPr>
            <w:tcW w:w="6380" w:type="dxa"/>
            <w:vAlign w:val="center"/>
          </w:tcPr>
          <w:p w14:paraId="04BCEDD9" w14:textId="33194DED" w:rsidR="00A458B6" w:rsidRDefault="00A458B6" w:rsidP="00BB664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46417605"/>
            <w:r w:rsidRPr="00A458B6">
              <w:rPr>
                <w:rFonts w:ascii="Arial" w:hAnsi="Arial" w:cs="Arial"/>
                <w:b/>
                <w:sz w:val="24"/>
                <w:szCs w:val="24"/>
              </w:rPr>
              <w:t>Fuente de Criterio (autoridades)</w:t>
            </w:r>
            <w:bookmarkEnd w:id="0"/>
          </w:p>
        </w:tc>
        <w:tc>
          <w:tcPr>
            <w:tcW w:w="4536" w:type="dxa"/>
            <w:vAlign w:val="center"/>
          </w:tcPr>
          <w:p w14:paraId="5EFD5414" w14:textId="3A3E1327" w:rsidR="00A458B6" w:rsidRDefault="00A458B6" w:rsidP="00BB6642">
            <w:pPr>
              <w:spacing w:after="0" w:line="240" w:lineRule="auto"/>
              <w:ind w:leftChars="0" w:left="0" w:firstLineChars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46417618"/>
            <w:r>
              <w:rPr>
                <w:rFonts w:ascii="Arial" w:hAnsi="Arial" w:cs="Arial"/>
                <w:b/>
                <w:sz w:val="24"/>
                <w:szCs w:val="24"/>
              </w:rPr>
              <w:t>Criterio</w:t>
            </w:r>
            <w:r w:rsidR="00BB6642">
              <w:rPr>
                <w:rFonts w:ascii="Arial" w:hAnsi="Arial" w:cs="Arial"/>
                <w:b/>
                <w:sz w:val="24"/>
                <w:szCs w:val="24"/>
              </w:rPr>
              <w:t xml:space="preserve"> de auditoría o de evaluación</w:t>
            </w:r>
            <w:bookmarkEnd w:id="1"/>
          </w:p>
        </w:tc>
      </w:tr>
      <w:tr w:rsidR="00A458B6" w14:paraId="477999D9" w14:textId="77777777" w:rsidTr="00F269EA">
        <w:tc>
          <w:tcPr>
            <w:tcW w:w="6380" w:type="dxa"/>
          </w:tcPr>
          <w:p w14:paraId="14DF04DC" w14:textId="1BC6A140" w:rsidR="00740493" w:rsidRPr="00A458B6" w:rsidRDefault="00740493" w:rsidP="00985581">
            <w:pPr>
              <w:spacing w:after="0" w:line="240" w:lineRule="auto"/>
              <w:ind w:leftChars="0" w:left="0" w:firstLineChars="0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ACA21A5" w14:textId="2F794D81" w:rsidR="00A458B6" w:rsidRPr="00A458B6" w:rsidRDefault="00A458B6" w:rsidP="00BB6642">
            <w:pPr>
              <w:spacing w:after="0" w:line="240" w:lineRule="auto"/>
              <w:ind w:leftChars="0" w:left="0" w:firstLineChars="0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458B6" w14:paraId="7893380A" w14:textId="77777777" w:rsidTr="00F269EA">
        <w:tc>
          <w:tcPr>
            <w:tcW w:w="6380" w:type="dxa"/>
          </w:tcPr>
          <w:p w14:paraId="1F0FEAAF" w14:textId="77777777" w:rsidR="00A458B6" w:rsidRDefault="00A458B6" w:rsidP="00985581">
            <w:pPr>
              <w:spacing w:after="0" w:line="240" w:lineRule="auto"/>
              <w:ind w:leftChars="0" w:left="0" w:firstLineChars="0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0AAEEAD" w14:textId="030AFE58" w:rsidR="00A458B6" w:rsidRPr="00BB6642" w:rsidRDefault="00A458B6" w:rsidP="00BB6642">
            <w:pPr>
              <w:spacing w:after="0" w:line="240" w:lineRule="auto"/>
              <w:ind w:leftChars="0" w:left="0" w:firstLineChars="0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458B6" w14:paraId="310B7E78" w14:textId="77777777" w:rsidTr="00F269EA">
        <w:tc>
          <w:tcPr>
            <w:tcW w:w="6380" w:type="dxa"/>
          </w:tcPr>
          <w:p w14:paraId="42D9C5A1" w14:textId="77777777" w:rsidR="00A458B6" w:rsidRDefault="00A458B6" w:rsidP="00985581">
            <w:pPr>
              <w:spacing w:after="0" w:line="240" w:lineRule="auto"/>
              <w:ind w:leftChars="0" w:left="0" w:firstLineChars="0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77F7DD7" w14:textId="5B9F22E8" w:rsidR="00A458B6" w:rsidRPr="00BB6642" w:rsidRDefault="00A458B6" w:rsidP="00BB6642">
            <w:pPr>
              <w:spacing w:after="0" w:line="240" w:lineRule="auto"/>
              <w:ind w:leftChars="0" w:left="0" w:firstLineChars="0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5508D27" w14:textId="0E43F8B9" w:rsidR="00A458B6" w:rsidRDefault="00A458B6" w:rsidP="00985581">
      <w:pPr>
        <w:spacing w:after="0" w:line="240" w:lineRule="auto"/>
        <w:ind w:left="0" w:hanging="2"/>
        <w:jc w:val="both"/>
        <w:rPr>
          <w:rFonts w:ascii="Arial" w:hAnsi="Arial" w:cs="Arial"/>
          <w:b/>
          <w:sz w:val="24"/>
          <w:szCs w:val="24"/>
        </w:rPr>
      </w:pPr>
    </w:p>
    <w:p w14:paraId="257F61A6" w14:textId="14278FA9" w:rsidR="000022F4" w:rsidRPr="005465B7" w:rsidRDefault="005465B7" w:rsidP="000022F4">
      <w:pPr>
        <w:pStyle w:val="Prrafodelista"/>
        <w:numPr>
          <w:ilvl w:val="0"/>
          <w:numId w:val="1"/>
        </w:numPr>
        <w:spacing w:after="0" w:line="240" w:lineRule="auto"/>
        <w:ind w:left="0" w:hanging="2"/>
        <w:jc w:val="both"/>
        <w:textDirection w:val="btLr"/>
        <w:rPr>
          <w:rFonts w:ascii="Arial" w:eastAsia="Times New Roman" w:hAnsi="Arial" w:cs="Arial"/>
          <w:b/>
          <w:bCs/>
          <w:color w:val="000000" w:themeColor="text1"/>
          <w:kern w:val="32"/>
          <w:lang w:val="es-CR"/>
        </w:rPr>
      </w:pPr>
      <w:r w:rsidRPr="005465B7">
        <w:rPr>
          <w:rFonts w:ascii="Arial" w:eastAsia="Times New Roman" w:hAnsi="Arial" w:cs="Arial"/>
          <w:b/>
          <w:bCs/>
          <w:color w:val="000000" w:themeColor="text1"/>
          <w:kern w:val="32"/>
          <w:lang w:val="es-CR"/>
        </w:rPr>
        <w:t xml:space="preserve">Información </w:t>
      </w:r>
      <w:r w:rsidR="000022F4" w:rsidRPr="005465B7">
        <w:rPr>
          <w:rFonts w:ascii="Arial" w:eastAsia="Times New Roman" w:hAnsi="Arial" w:cs="Arial"/>
          <w:b/>
          <w:bCs/>
          <w:color w:val="000000" w:themeColor="text1"/>
          <w:kern w:val="32"/>
          <w:lang w:val="es-CR"/>
        </w:rPr>
        <w:t>de la entidad con relación al asunto y/o materia a auditar. El siguiente listado es una guía sugerida de temas que se podrían incluir siempre y cuando guarden relación con el asunto o materia a auditar:</w:t>
      </w:r>
    </w:p>
    <w:p w14:paraId="0FC8AC0A" w14:textId="77777777" w:rsidR="000022F4" w:rsidRDefault="000022F4" w:rsidP="000022F4">
      <w:pPr>
        <w:pStyle w:val="Prrafodelista"/>
        <w:spacing w:after="0" w:line="240" w:lineRule="auto"/>
        <w:ind w:left="1083"/>
        <w:jc w:val="both"/>
        <w:rPr>
          <w:rFonts w:ascii="Arial" w:eastAsia="Times New Roman" w:hAnsi="Arial" w:cs="Arial"/>
          <w:color w:val="000000" w:themeColor="text1"/>
          <w:kern w:val="32"/>
          <w:lang w:val="es-CR"/>
        </w:rPr>
      </w:pPr>
    </w:p>
    <w:p w14:paraId="22D1E743" w14:textId="6EB423A7" w:rsidR="000022F4" w:rsidRPr="006C416C" w:rsidRDefault="000022F4" w:rsidP="000022F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32"/>
          <w:lang w:val="es-CR"/>
        </w:rPr>
      </w:pPr>
      <w:r w:rsidRPr="006C416C">
        <w:rPr>
          <w:rFonts w:ascii="Arial" w:eastAsia="Times New Roman" w:hAnsi="Arial" w:cs="Arial"/>
          <w:color w:val="000000" w:themeColor="text1"/>
          <w:kern w:val="32"/>
          <w:lang w:val="es-CR"/>
        </w:rPr>
        <w:t>Competencia en relación con la Entidad (es), tema, asunto, y/o materia a auditar</w:t>
      </w:r>
    </w:p>
    <w:p w14:paraId="69A1B387" w14:textId="77777777" w:rsidR="000022F4" w:rsidRPr="006C416C" w:rsidRDefault="000022F4" w:rsidP="000022F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32"/>
          <w:lang w:val="es-CR"/>
        </w:rPr>
      </w:pPr>
      <w:r w:rsidRPr="006C416C">
        <w:rPr>
          <w:rFonts w:ascii="Arial" w:eastAsia="Times New Roman" w:hAnsi="Arial" w:cs="Arial"/>
          <w:color w:val="000000" w:themeColor="text1"/>
          <w:kern w:val="32"/>
          <w:lang w:val="es-CR"/>
        </w:rPr>
        <w:t>Misión, visión y valores institucionales.</w:t>
      </w:r>
    </w:p>
    <w:p w14:paraId="7B71391A" w14:textId="77777777" w:rsidR="000022F4" w:rsidRPr="006C416C" w:rsidRDefault="000022F4" w:rsidP="000022F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32"/>
          <w:lang w:val="es-CR"/>
        </w:rPr>
      </w:pPr>
      <w:r w:rsidRPr="006C416C">
        <w:rPr>
          <w:rFonts w:ascii="Arial" w:eastAsia="Times New Roman" w:hAnsi="Arial" w:cs="Arial"/>
          <w:color w:val="000000" w:themeColor="text1"/>
          <w:kern w:val="32"/>
          <w:lang w:val="es-CR"/>
        </w:rPr>
        <w:t>Composición y estructura organizacional.</w:t>
      </w:r>
    </w:p>
    <w:p w14:paraId="41A88C56" w14:textId="77777777" w:rsidR="000022F4" w:rsidRPr="006C416C" w:rsidRDefault="000022F4" w:rsidP="000022F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32"/>
          <w:lang w:val="es-CR"/>
        </w:rPr>
      </w:pPr>
      <w:r w:rsidRPr="006C416C">
        <w:rPr>
          <w:rFonts w:ascii="Arial" w:eastAsia="Times New Roman" w:hAnsi="Arial" w:cs="Arial"/>
          <w:color w:val="000000" w:themeColor="text1"/>
          <w:kern w:val="32"/>
          <w:lang w:val="es-CR"/>
        </w:rPr>
        <w:lastRenderedPageBreak/>
        <w:t>Atribuciones legales</w:t>
      </w:r>
    </w:p>
    <w:p w14:paraId="7A1C9CAD" w14:textId="77777777" w:rsidR="000022F4" w:rsidRPr="006C416C" w:rsidRDefault="000022F4" w:rsidP="000022F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32"/>
          <w:lang w:val="es-CR"/>
        </w:rPr>
      </w:pPr>
      <w:r w:rsidRPr="006C416C">
        <w:rPr>
          <w:rFonts w:ascii="Arial" w:eastAsia="Times New Roman" w:hAnsi="Arial" w:cs="Arial"/>
          <w:color w:val="000000" w:themeColor="text1"/>
          <w:kern w:val="32"/>
          <w:lang w:val="es-CR"/>
        </w:rPr>
        <w:t>Información financiera y presupuestal</w:t>
      </w:r>
    </w:p>
    <w:p w14:paraId="36B38618" w14:textId="77777777" w:rsidR="000022F4" w:rsidRPr="006C416C" w:rsidRDefault="000022F4" w:rsidP="000022F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32"/>
          <w:lang w:val="es-CR"/>
        </w:rPr>
      </w:pPr>
      <w:r w:rsidRPr="006C416C">
        <w:rPr>
          <w:rFonts w:ascii="Arial" w:eastAsia="Times New Roman" w:hAnsi="Arial" w:cs="Arial"/>
          <w:color w:val="000000" w:themeColor="text1"/>
          <w:kern w:val="32"/>
          <w:lang w:val="es-CR"/>
        </w:rPr>
        <w:t>Principales proyectos desarrollados</w:t>
      </w:r>
    </w:p>
    <w:p w14:paraId="202C1A44" w14:textId="77777777" w:rsidR="000022F4" w:rsidRPr="006C416C" w:rsidRDefault="000022F4" w:rsidP="000022F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32"/>
          <w:lang w:val="es-CR"/>
        </w:rPr>
      </w:pPr>
      <w:r w:rsidRPr="006C416C">
        <w:rPr>
          <w:rFonts w:ascii="Arial" w:eastAsia="Times New Roman" w:hAnsi="Arial" w:cs="Arial"/>
          <w:color w:val="000000" w:themeColor="text1"/>
          <w:kern w:val="32"/>
          <w:lang w:val="es-CR"/>
        </w:rPr>
        <w:t>Principales usuarios y proveedores</w:t>
      </w:r>
    </w:p>
    <w:p w14:paraId="56F86A7C" w14:textId="77777777" w:rsidR="000022F4" w:rsidRPr="006C416C" w:rsidRDefault="000022F4" w:rsidP="000022F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32"/>
          <w:lang w:val="es-CR"/>
        </w:rPr>
      </w:pPr>
      <w:r w:rsidRPr="006C416C">
        <w:rPr>
          <w:rFonts w:ascii="Arial" w:eastAsia="Times New Roman" w:hAnsi="Arial" w:cs="Arial"/>
          <w:color w:val="000000" w:themeColor="text1"/>
          <w:kern w:val="32"/>
          <w:lang w:val="es-CR"/>
        </w:rPr>
        <w:t>Planes operativos y estratégicos</w:t>
      </w:r>
    </w:p>
    <w:p w14:paraId="1319F157" w14:textId="77777777" w:rsidR="000022F4" w:rsidRPr="006C416C" w:rsidRDefault="000022F4" w:rsidP="000022F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32"/>
          <w:lang w:val="es-CR"/>
        </w:rPr>
      </w:pPr>
      <w:r w:rsidRPr="006C416C">
        <w:rPr>
          <w:rFonts w:ascii="Arial" w:eastAsia="Times New Roman" w:hAnsi="Arial" w:cs="Arial"/>
          <w:color w:val="000000" w:themeColor="text1"/>
          <w:kern w:val="32"/>
          <w:lang w:val="es-CR"/>
        </w:rPr>
        <w:t>Informes de auditorías anteriores</w:t>
      </w:r>
    </w:p>
    <w:p w14:paraId="654C455C" w14:textId="77777777" w:rsidR="000022F4" w:rsidRPr="006C416C" w:rsidRDefault="000022F4" w:rsidP="000022F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32"/>
          <w:lang w:val="es-CR"/>
        </w:rPr>
      </w:pPr>
      <w:r w:rsidRPr="006C416C">
        <w:rPr>
          <w:rFonts w:ascii="Arial" w:eastAsia="Times New Roman" w:hAnsi="Arial" w:cs="Arial"/>
          <w:color w:val="000000" w:themeColor="text1"/>
          <w:kern w:val="32"/>
          <w:lang w:val="es-CR"/>
        </w:rPr>
        <w:t>Planes de mejoramiento</w:t>
      </w:r>
    </w:p>
    <w:p w14:paraId="3A0DC173" w14:textId="77777777" w:rsidR="000022F4" w:rsidRPr="006C416C" w:rsidRDefault="000022F4" w:rsidP="000022F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32"/>
          <w:lang w:val="es-CR"/>
        </w:rPr>
      </w:pPr>
      <w:r w:rsidRPr="006C416C">
        <w:rPr>
          <w:rFonts w:ascii="Arial" w:eastAsia="Times New Roman" w:hAnsi="Arial" w:cs="Arial"/>
          <w:color w:val="000000" w:themeColor="text1"/>
          <w:kern w:val="32"/>
          <w:lang w:val="es-CR"/>
        </w:rPr>
        <w:t>Factores no usuales que puedan afectar sus operaciones</w:t>
      </w:r>
    </w:p>
    <w:p w14:paraId="3CC32940" w14:textId="77777777" w:rsidR="000022F4" w:rsidRPr="006C416C" w:rsidRDefault="000022F4" w:rsidP="000022F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32"/>
          <w:lang w:val="es-CR"/>
        </w:rPr>
      </w:pPr>
      <w:r w:rsidRPr="006C416C">
        <w:rPr>
          <w:rFonts w:ascii="Arial" w:eastAsia="Times New Roman" w:hAnsi="Arial" w:cs="Arial"/>
          <w:color w:val="000000" w:themeColor="text1"/>
          <w:kern w:val="32"/>
          <w:lang w:val="es-CR"/>
        </w:rPr>
        <w:t>Litigios pendientes en caso de existir</w:t>
      </w:r>
    </w:p>
    <w:p w14:paraId="2612593D" w14:textId="77777777" w:rsidR="000022F4" w:rsidRPr="006C416C" w:rsidRDefault="000022F4" w:rsidP="000022F4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32"/>
          <w:lang w:val="es-CR"/>
        </w:rPr>
      </w:pPr>
      <w:r w:rsidRPr="006C416C">
        <w:rPr>
          <w:rFonts w:ascii="Arial" w:eastAsia="Times New Roman" w:hAnsi="Arial" w:cs="Arial"/>
          <w:color w:val="000000" w:themeColor="text1"/>
          <w:kern w:val="32"/>
          <w:lang w:val="es-CR"/>
        </w:rPr>
        <w:t>Sistemas de información y tecnologías de información de la entidad y/o materia auditada.</w:t>
      </w:r>
    </w:p>
    <w:p w14:paraId="28F63C99" w14:textId="77777777" w:rsidR="000022F4" w:rsidRDefault="000022F4" w:rsidP="000022F4">
      <w:pPr>
        <w:pStyle w:val="Prrafodelista"/>
        <w:numPr>
          <w:ilvl w:val="1"/>
          <w:numId w:val="1"/>
        </w:numPr>
        <w:spacing w:after="0" w:line="240" w:lineRule="auto"/>
        <w:jc w:val="both"/>
        <w:textDirection w:val="btLr"/>
        <w:rPr>
          <w:rFonts w:ascii="Arial" w:eastAsia="Times New Roman" w:hAnsi="Arial" w:cs="Arial"/>
          <w:color w:val="000000" w:themeColor="text1"/>
          <w:kern w:val="32"/>
          <w:lang w:val="es-CR"/>
        </w:rPr>
      </w:pPr>
      <w:r w:rsidRPr="006C416C">
        <w:rPr>
          <w:rFonts w:ascii="Arial" w:eastAsia="Times New Roman" w:hAnsi="Arial" w:cs="Arial"/>
          <w:color w:val="000000" w:themeColor="text1"/>
          <w:kern w:val="32"/>
          <w:lang w:val="es-CR"/>
        </w:rPr>
        <w:t>Resultados de la revisión de la cuenta fiscal rendida por el sujeto(s) de control.</w:t>
      </w:r>
    </w:p>
    <w:p w14:paraId="097F7F58" w14:textId="77777777" w:rsidR="000022F4" w:rsidRDefault="000022F4" w:rsidP="000022F4">
      <w:pPr>
        <w:pStyle w:val="Prrafodelista"/>
        <w:spacing w:after="0" w:line="240" w:lineRule="auto"/>
        <w:ind w:left="0" w:hanging="2"/>
        <w:jc w:val="both"/>
        <w:textDirection w:val="btLr"/>
        <w:rPr>
          <w:rFonts w:ascii="Arial" w:eastAsia="Times New Roman" w:hAnsi="Arial" w:cs="Arial"/>
          <w:color w:val="000000" w:themeColor="text1"/>
          <w:kern w:val="32"/>
          <w:lang w:val="es-CR"/>
        </w:rPr>
      </w:pPr>
    </w:p>
    <w:p w14:paraId="7B450A90" w14:textId="77777777" w:rsidR="000022F4" w:rsidRDefault="000022F4" w:rsidP="000022F4">
      <w:pPr>
        <w:pStyle w:val="Prrafodelista"/>
        <w:spacing w:after="0" w:line="240" w:lineRule="auto"/>
        <w:ind w:left="0"/>
        <w:jc w:val="both"/>
        <w:textDirection w:val="btLr"/>
        <w:rPr>
          <w:rFonts w:ascii="Arial" w:eastAsia="Times New Roman" w:hAnsi="Arial" w:cs="Arial"/>
          <w:color w:val="000000" w:themeColor="text1"/>
          <w:kern w:val="32"/>
          <w:lang w:val="es-CR"/>
        </w:rPr>
      </w:pPr>
      <w:r>
        <w:rPr>
          <w:rFonts w:ascii="Arial" w:eastAsia="Times New Roman" w:hAnsi="Arial" w:cs="Arial"/>
          <w:color w:val="000000" w:themeColor="text1"/>
          <w:kern w:val="32"/>
          <w:lang w:val="es-CR"/>
        </w:rPr>
        <w:t xml:space="preserve">La </w:t>
      </w:r>
      <w:r w:rsidRPr="006C416C">
        <w:rPr>
          <w:rFonts w:ascii="Arial" w:eastAsia="Times New Roman" w:hAnsi="Arial" w:cs="Arial"/>
          <w:color w:val="000000" w:themeColor="text1"/>
          <w:kern w:val="32"/>
          <w:lang w:val="es-CR"/>
        </w:rPr>
        <w:t>información aquí sugerida no necesaria para los objetivos de la Auditoría puede ser omitida.</w:t>
      </w:r>
    </w:p>
    <w:p w14:paraId="68BFA9F9" w14:textId="77777777" w:rsidR="00857E38" w:rsidRPr="000022F4" w:rsidRDefault="00857E38" w:rsidP="00134A39">
      <w:pPr>
        <w:ind w:left="0" w:hanging="2"/>
        <w:rPr>
          <w:rFonts w:ascii="Arial" w:hAnsi="Arial" w:cs="Arial"/>
          <w:b/>
          <w:bCs/>
          <w:position w:val="0"/>
          <w:sz w:val="20"/>
          <w:szCs w:val="20"/>
          <w:lang w:val="es-CR"/>
        </w:rPr>
      </w:pPr>
    </w:p>
    <w:p w14:paraId="6A5D0324" w14:textId="35BB2D25" w:rsidR="00134A39" w:rsidRDefault="00134A39" w:rsidP="00134A39">
      <w:pPr>
        <w:ind w:left="0" w:hanging="2"/>
      </w:pPr>
      <w:r w:rsidRPr="000D6117">
        <w:rPr>
          <w:rFonts w:ascii="Arial" w:hAnsi="Arial" w:cs="Arial"/>
          <w:b/>
          <w:bCs/>
          <w:position w:val="0"/>
          <w:sz w:val="20"/>
          <w:szCs w:val="20"/>
        </w:rPr>
        <w:t>Equipo de Auditoría:</w:t>
      </w:r>
    </w:p>
    <w:tbl>
      <w:tblPr>
        <w:tblStyle w:val="Tablaconcuadrcula1"/>
        <w:tblW w:w="0" w:type="auto"/>
        <w:tblInd w:w="137" w:type="dxa"/>
        <w:tblLook w:val="04A0" w:firstRow="1" w:lastRow="0" w:firstColumn="1" w:lastColumn="0" w:noHBand="0" w:noVBand="1"/>
      </w:tblPr>
      <w:tblGrid>
        <w:gridCol w:w="4111"/>
        <w:gridCol w:w="4536"/>
      </w:tblGrid>
      <w:tr w:rsidR="00134A39" w:rsidRPr="000D6117" w14:paraId="3547E698" w14:textId="77777777" w:rsidTr="00ED7674">
        <w:tc>
          <w:tcPr>
            <w:tcW w:w="4111" w:type="dxa"/>
          </w:tcPr>
          <w:p w14:paraId="0D4E5EB0" w14:textId="77777777" w:rsidR="00134A39" w:rsidRPr="000D6117" w:rsidRDefault="00134A39" w:rsidP="00ED7674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</w:pPr>
            <w:r w:rsidRPr="000D6117"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Nombre</w:t>
            </w:r>
          </w:p>
        </w:tc>
        <w:tc>
          <w:tcPr>
            <w:tcW w:w="4536" w:type="dxa"/>
          </w:tcPr>
          <w:p w14:paraId="12933AEA" w14:textId="77777777" w:rsidR="00134A39" w:rsidRPr="000D6117" w:rsidRDefault="00134A39" w:rsidP="00ED7674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  <w:t>Firma</w:t>
            </w:r>
          </w:p>
        </w:tc>
      </w:tr>
      <w:tr w:rsidR="00134A39" w:rsidRPr="000D6117" w14:paraId="5D70A79E" w14:textId="77777777" w:rsidTr="00ED7674">
        <w:tc>
          <w:tcPr>
            <w:tcW w:w="4111" w:type="dxa"/>
          </w:tcPr>
          <w:p w14:paraId="226628EA" w14:textId="77777777" w:rsidR="00134A39" w:rsidRPr="000D6117" w:rsidRDefault="00134A39" w:rsidP="00ED7674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43C6EBA" w14:textId="77777777" w:rsidR="00134A39" w:rsidRPr="000D6117" w:rsidRDefault="00134A39" w:rsidP="00ED7674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</w:p>
        </w:tc>
      </w:tr>
      <w:tr w:rsidR="00134A39" w:rsidRPr="000D6117" w14:paraId="5AF51B90" w14:textId="77777777" w:rsidTr="00ED7674">
        <w:tc>
          <w:tcPr>
            <w:tcW w:w="4111" w:type="dxa"/>
          </w:tcPr>
          <w:p w14:paraId="45DB2E44" w14:textId="77777777" w:rsidR="00134A39" w:rsidRPr="000D6117" w:rsidRDefault="00134A39" w:rsidP="00ED7674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48AC6B1" w14:textId="77777777" w:rsidR="00134A39" w:rsidRPr="000D6117" w:rsidRDefault="00134A39" w:rsidP="00ED7674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</w:p>
        </w:tc>
      </w:tr>
      <w:tr w:rsidR="00134A39" w:rsidRPr="000D6117" w14:paraId="27786970" w14:textId="77777777" w:rsidTr="00ED7674">
        <w:tc>
          <w:tcPr>
            <w:tcW w:w="4111" w:type="dxa"/>
          </w:tcPr>
          <w:p w14:paraId="082F440C" w14:textId="77777777" w:rsidR="00134A39" w:rsidRPr="000D6117" w:rsidRDefault="00134A39" w:rsidP="00ED7674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85246F2" w14:textId="77777777" w:rsidR="00134A39" w:rsidRPr="000D6117" w:rsidRDefault="00134A39" w:rsidP="00ED7674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</w:p>
        </w:tc>
      </w:tr>
      <w:tr w:rsidR="00134A39" w:rsidRPr="000D6117" w14:paraId="1E424181" w14:textId="77777777" w:rsidTr="00ED7674">
        <w:tc>
          <w:tcPr>
            <w:tcW w:w="4111" w:type="dxa"/>
          </w:tcPr>
          <w:p w14:paraId="5171B804" w14:textId="77777777" w:rsidR="00134A39" w:rsidRPr="000D6117" w:rsidRDefault="00134A39" w:rsidP="00ED7674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2AD527D" w14:textId="77777777" w:rsidR="00134A39" w:rsidRPr="000D6117" w:rsidRDefault="00134A39" w:rsidP="00ED7674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</w:p>
        </w:tc>
      </w:tr>
    </w:tbl>
    <w:p w14:paraId="6ED7BF43" w14:textId="2E7A6C8A" w:rsidR="00826182" w:rsidRDefault="00CA657C" w:rsidP="003F30FE">
      <w:pPr>
        <w:ind w:leftChars="0" w:left="0" w:firstLineChars="0" w:firstLine="0"/>
      </w:pPr>
    </w:p>
    <w:p w14:paraId="29A2A507" w14:textId="28C6644D" w:rsidR="009B6C67" w:rsidRDefault="009B6C67" w:rsidP="003F30FE">
      <w:pPr>
        <w:ind w:leftChars="0" w:left="0" w:firstLineChars="0" w:firstLine="0"/>
      </w:pPr>
      <w:r w:rsidRPr="009B6C67">
        <w:t>Aprobado por (Supervisor o quien haga sus veces):</w:t>
      </w:r>
    </w:p>
    <w:p w14:paraId="5E02B1BE" w14:textId="2869A2B6" w:rsidR="009B6C67" w:rsidRDefault="009B6C67" w:rsidP="003F30FE">
      <w:pPr>
        <w:ind w:leftChars="0" w:left="0" w:firstLineChars="0" w:firstLine="0"/>
      </w:pPr>
    </w:p>
    <w:p w14:paraId="56B37569" w14:textId="77777777" w:rsidR="009B6C67" w:rsidRDefault="009B6C67" w:rsidP="009B6C67">
      <w:pPr>
        <w:spacing w:after="0"/>
        <w:ind w:leftChars="0" w:firstLineChars="0" w:firstLine="0"/>
      </w:pPr>
      <w:r>
        <w:t>_____________________________________________</w:t>
      </w:r>
    </w:p>
    <w:p w14:paraId="3DAC1B1B" w14:textId="14921637" w:rsidR="009B6C67" w:rsidRDefault="00604586" w:rsidP="009B6C67">
      <w:pPr>
        <w:spacing w:after="0"/>
        <w:ind w:leftChars="0" w:firstLineChars="0" w:firstLine="0"/>
      </w:pPr>
      <w:r>
        <w:t>Subcontralor Delegado para Control Fiscal (Supervisor de Auditoría)</w:t>
      </w:r>
    </w:p>
    <w:p w14:paraId="65F9EAB7" w14:textId="0E98C31D" w:rsidR="009B6C67" w:rsidRDefault="009B6C67" w:rsidP="009B6C67">
      <w:pPr>
        <w:spacing w:after="0"/>
        <w:ind w:leftChars="0" w:left="0" w:firstLineChars="0" w:firstLine="0"/>
      </w:pPr>
      <w:r>
        <w:t>Fecha de Revisión:</w:t>
      </w:r>
    </w:p>
    <w:sectPr w:rsidR="009B6C67" w:rsidSect="006533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701" w:header="56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6E8EC" w14:textId="77777777" w:rsidR="00CA657C" w:rsidRDefault="00CA657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9B6D2A3" w14:textId="77777777" w:rsidR="00CA657C" w:rsidRDefault="00CA657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2F22" w14:textId="77777777" w:rsidR="00640400" w:rsidRDefault="00985581">
    <w:pPr>
      <w:tabs>
        <w:tab w:val="center" w:pos="4252"/>
        <w:tab w:val="left" w:pos="8489"/>
      </w:tabs>
      <w:ind w:left="0" w:right="-1650" w:hanging="2"/>
      <w:rPr>
        <w:rFonts w:ascii="Arial" w:eastAsia="Arial" w:hAnsi="Arial" w:cs="Arial"/>
        <w:sz w:val="24"/>
        <w:szCs w:val="24"/>
      </w:rPr>
    </w:pPr>
    <w:r>
      <w:rPr>
        <w:rFonts w:ascii="Times New Roman" w:eastAsia="Times New Roman" w:hAnsi="Times New Roman" w:cs="Times New Roman"/>
        <w:b/>
        <w:i/>
        <w:sz w:val="24"/>
        <w:szCs w:val="24"/>
      </w:rPr>
      <w:t xml:space="preserve">                               </w:t>
    </w:r>
    <w:r>
      <w:rPr>
        <w:b/>
        <w:i/>
        <w:sz w:val="24"/>
        <w:szCs w:val="24"/>
      </w:rPr>
      <w:t xml:space="preserve">¡Mejor gestión pública, mayor calidad de vida!     </w:t>
    </w:r>
    <w:r w:rsidRPr="00156D0A">
      <w:rPr>
        <w:rFonts w:ascii="Times New Roman" w:eastAsia="Times New Roman" w:hAnsi="Times New Roman" w:cs="Times New Roman"/>
        <w:b/>
        <w:i/>
        <w:noProof/>
        <w:sz w:val="24"/>
        <w:szCs w:val="24"/>
        <w:lang w:val="en-US"/>
      </w:rPr>
      <w:drawing>
        <wp:inline distT="0" distB="0" distL="0" distR="0" wp14:anchorId="51AF7DBC" wp14:editId="54776C70">
          <wp:extent cx="657225" cy="53340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sz w:val="24"/>
        <w:szCs w:val="24"/>
      </w:rPr>
      <w:tab/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487E80C" wp14:editId="6CDDC24A">
              <wp:simplePos x="0" y="0"/>
              <wp:positionH relativeFrom="column">
                <wp:posOffset>190500</wp:posOffset>
              </wp:positionH>
              <wp:positionV relativeFrom="paragraph">
                <wp:posOffset>614680</wp:posOffset>
              </wp:positionV>
              <wp:extent cx="5257800" cy="12700"/>
              <wp:effectExtent l="0" t="0" r="0" b="6350"/>
              <wp:wrapNone/>
              <wp:docPr id="1031" name="Conector recto de flecha 10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5780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CCF5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031" o:spid="_x0000_s1026" type="#_x0000_t32" style="position:absolute;margin-left:15pt;margin-top:48.4pt;width:414pt;height:1p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">
              <o:lock v:ext="edit" shapetype="f"/>
            </v:shape>
          </w:pict>
        </mc:Fallback>
      </mc:AlternateContent>
    </w:r>
  </w:p>
  <w:p w14:paraId="0910E6C6" w14:textId="77777777" w:rsidR="00640400" w:rsidRDefault="00985581">
    <w:pPr>
      <w:tabs>
        <w:tab w:val="center" w:pos="4252"/>
        <w:tab w:val="right" w:pos="9180"/>
      </w:tabs>
      <w:spacing w:after="0" w:line="240" w:lineRule="auto"/>
      <w:ind w:left="0" w:hanging="2"/>
      <w:jc w:val="center"/>
      <w:rPr>
        <w:sz w:val="18"/>
        <w:szCs w:val="18"/>
      </w:rPr>
    </w:pPr>
    <w:r>
      <w:rPr>
        <w:sz w:val="18"/>
        <w:szCs w:val="18"/>
      </w:rPr>
      <w:t xml:space="preserve">Centro Administrativo Municipal – CAM Piso 7 PBX:6442000 Santiago de Cali </w:t>
    </w:r>
    <w:hyperlink r:id="rId2">
      <w:r>
        <w:rPr>
          <w:color w:val="0000FF"/>
          <w:sz w:val="18"/>
          <w:szCs w:val="18"/>
          <w:u w:val="single"/>
        </w:rPr>
        <w:t>www.contraloriacali.gov.co</w:t>
      </w:r>
    </w:hyperlink>
  </w:p>
  <w:p w14:paraId="6871EEFA" w14:textId="77777777" w:rsidR="00640400" w:rsidRDefault="00CA657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93034" w14:textId="41CFC584" w:rsidR="00591BA2" w:rsidRPr="00591BA2" w:rsidRDefault="00591BA2" w:rsidP="00591BA2">
    <w:pPr>
      <w:tabs>
        <w:tab w:val="center" w:pos="4419"/>
        <w:tab w:val="right" w:pos="8838"/>
      </w:tabs>
      <w:spacing w:after="0" w:line="240" w:lineRule="auto"/>
      <w:ind w:leftChars="0" w:left="0" w:firstLineChars="0" w:firstLine="0"/>
      <w:jc w:val="center"/>
      <w:textDirection w:val="lrTb"/>
      <w:textAlignment w:val="auto"/>
      <w:outlineLvl w:val="9"/>
      <w:rPr>
        <w:rFonts w:ascii="Monotype Corsiva" w:eastAsia="Times New Roman" w:hAnsi="Monotype Corsiva" w:cs="Arial"/>
        <w:position w:val="0"/>
        <w:sz w:val="28"/>
        <w:szCs w:val="20"/>
        <w:lang w:val="es-ES" w:eastAsia="es-ES"/>
      </w:rPr>
    </w:pPr>
    <w:r w:rsidRPr="00591BA2">
      <w:rPr>
        <w:rFonts w:ascii="Monotype Corsiva" w:eastAsia="Times New Roman" w:hAnsi="Monotype Corsiva" w:cs="Arial"/>
        <w:position w:val="0"/>
        <w:sz w:val="28"/>
        <w:szCs w:val="20"/>
        <w:lang w:val="es-ES" w:eastAsia="es-ES"/>
      </w:rPr>
      <w:t>¡De la mano de los Santandereanos...hacemos control fiscal!</w:t>
    </w:r>
  </w:p>
  <w:p w14:paraId="72DB1314" w14:textId="77777777" w:rsidR="00591BA2" w:rsidRPr="00591BA2" w:rsidRDefault="00591BA2" w:rsidP="00591BA2">
    <w:pPr>
      <w:tabs>
        <w:tab w:val="center" w:pos="4252"/>
        <w:tab w:val="right" w:pos="8504"/>
      </w:tabs>
      <w:spacing w:after="0" w:line="240" w:lineRule="auto"/>
      <w:ind w:leftChars="0" w:left="0" w:firstLineChars="0" w:firstLine="0"/>
      <w:jc w:val="center"/>
      <w:textDirection w:val="lrTb"/>
      <w:textAlignment w:val="auto"/>
      <w:outlineLvl w:val="9"/>
      <w:rPr>
        <w:rFonts w:ascii="Tahoma" w:eastAsia="Times New Roman" w:hAnsi="Tahoma" w:cs="Arial"/>
        <w:position w:val="0"/>
        <w:sz w:val="16"/>
        <w:szCs w:val="20"/>
        <w:lang w:val="es-ES" w:eastAsia="es-ES"/>
      </w:rPr>
    </w:pPr>
    <w:r w:rsidRPr="00591BA2">
      <w:rPr>
        <w:rFonts w:ascii="Tahoma" w:eastAsia="Times New Roman" w:hAnsi="Tahoma" w:cs="Arial"/>
        <w:position w:val="0"/>
        <w:sz w:val="16"/>
        <w:szCs w:val="20"/>
        <w:lang w:val="es-ES" w:eastAsia="es-ES"/>
      </w:rPr>
      <w:t>Gobernación de Santander – Calle 37 No. 10-30 Tel. 6306420Fax (7) 6306416 Bucaramanga Colombia</w:t>
    </w:r>
  </w:p>
  <w:p w14:paraId="5977DE73" w14:textId="77777777" w:rsidR="00591BA2" w:rsidRPr="00591BA2" w:rsidRDefault="00591BA2" w:rsidP="00591BA2">
    <w:pPr>
      <w:tabs>
        <w:tab w:val="center" w:pos="4252"/>
        <w:tab w:val="right" w:pos="8504"/>
      </w:tabs>
      <w:spacing w:after="0" w:line="240" w:lineRule="auto"/>
      <w:ind w:leftChars="0" w:left="0" w:firstLineChars="0" w:firstLine="0"/>
      <w:jc w:val="center"/>
      <w:textDirection w:val="lrTb"/>
      <w:textAlignment w:val="auto"/>
      <w:outlineLvl w:val="9"/>
      <w:rPr>
        <w:rFonts w:ascii="Tahoma" w:eastAsia="Times New Roman" w:hAnsi="Tahoma" w:cs="Arial"/>
        <w:position w:val="0"/>
        <w:sz w:val="16"/>
        <w:szCs w:val="20"/>
        <w:lang w:val="es-ES" w:eastAsia="es-ES"/>
      </w:rPr>
    </w:pPr>
    <w:r w:rsidRPr="00591BA2">
      <w:rPr>
        <w:rFonts w:ascii="Tahoma" w:eastAsia="Times New Roman" w:hAnsi="Tahoma" w:cs="Arial"/>
        <w:position w:val="0"/>
        <w:sz w:val="16"/>
        <w:szCs w:val="20"/>
        <w:lang w:val="es-ES" w:eastAsia="es-ES"/>
      </w:rPr>
      <w:t>www.contraloriasantander.gov.co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5A2DC" w14:textId="77777777" w:rsidR="00591BA2" w:rsidRPr="00591BA2" w:rsidRDefault="00591BA2" w:rsidP="00591BA2">
    <w:pPr>
      <w:tabs>
        <w:tab w:val="center" w:pos="4419"/>
        <w:tab w:val="right" w:pos="8838"/>
      </w:tabs>
      <w:spacing w:after="0" w:line="240" w:lineRule="auto"/>
      <w:ind w:leftChars="0" w:left="0" w:firstLineChars="0" w:firstLine="0"/>
      <w:jc w:val="center"/>
      <w:textDirection w:val="lrTb"/>
      <w:textAlignment w:val="auto"/>
      <w:outlineLvl w:val="9"/>
      <w:rPr>
        <w:rFonts w:ascii="Monotype Corsiva" w:eastAsia="Times New Roman" w:hAnsi="Monotype Corsiva" w:cs="Arial"/>
        <w:position w:val="0"/>
        <w:sz w:val="28"/>
        <w:szCs w:val="20"/>
        <w:lang w:val="es-ES" w:eastAsia="es-ES"/>
      </w:rPr>
    </w:pPr>
    <w:r w:rsidRPr="00591BA2">
      <w:rPr>
        <w:rFonts w:ascii="Monotype Corsiva" w:eastAsia="Times New Roman" w:hAnsi="Monotype Corsiva" w:cs="Arial"/>
        <w:position w:val="0"/>
        <w:sz w:val="28"/>
        <w:szCs w:val="20"/>
        <w:lang w:val="es-ES" w:eastAsia="es-ES"/>
      </w:rPr>
      <w:t>¡De la mano de los Santandereanos...hacemos control fiscal!</w:t>
    </w:r>
  </w:p>
  <w:p w14:paraId="1B658A32" w14:textId="77777777" w:rsidR="00591BA2" w:rsidRPr="00591BA2" w:rsidRDefault="00591BA2" w:rsidP="00591BA2">
    <w:pPr>
      <w:tabs>
        <w:tab w:val="center" w:pos="4252"/>
        <w:tab w:val="right" w:pos="8504"/>
      </w:tabs>
      <w:spacing w:after="0" w:line="240" w:lineRule="auto"/>
      <w:ind w:leftChars="0" w:left="0" w:firstLineChars="0" w:firstLine="0"/>
      <w:jc w:val="center"/>
      <w:textDirection w:val="lrTb"/>
      <w:textAlignment w:val="auto"/>
      <w:outlineLvl w:val="9"/>
      <w:rPr>
        <w:rFonts w:ascii="Tahoma" w:eastAsia="Times New Roman" w:hAnsi="Tahoma" w:cs="Arial"/>
        <w:position w:val="0"/>
        <w:sz w:val="16"/>
        <w:szCs w:val="20"/>
        <w:lang w:val="es-ES" w:eastAsia="es-ES"/>
      </w:rPr>
    </w:pPr>
    <w:r w:rsidRPr="00591BA2">
      <w:rPr>
        <w:rFonts w:ascii="Tahoma" w:eastAsia="Times New Roman" w:hAnsi="Tahoma" w:cs="Arial"/>
        <w:position w:val="0"/>
        <w:sz w:val="16"/>
        <w:szCs w:val="20"/>
        <w:lang w:val="es-ES" w:eastAsia="es-ES"/>
      </w:rPr>
      <w:t>Gobernación de Santander – Calle 37 No. 10-30 Tel. 6306420Fax (7) 6306416 Bucaramanga Colombia</w:t>
    </w:r>
  </w:p>
  <w:p w14:paraId="21736374" w14:textId="77777777" w:rsidR="00591BA2" w:rsidRPr="00591BA2" w:rsidRDefault="00591BA2" w:rsidP="00591BA2">
    <w:pPr>
      <w:tabs>
        <w:tab w:val="center" w:pos="4252"/>
        <w:tab w:val="right" w:pos="8504"/>
      </w:tabs>
      <w:spacing w:after="0" w:line="240" w:lineRule="auto"/>
      <w:ind w:leftChars="0" w:left="0" w:firstLineChars="0" w:firstLine="0"/>
      <w:jc w:val="center"/>
      <w:textDirection w:val="lrTb"/>
      <w:textAlignment w:val="auto"/>
      <w:outlineLvl w:val="9"/>
      <w:rPr>
        <w:rFonts w:ascii="Tahoma" w:eastAsia="Times New Roman" w:hAnsi="Tahoma" w:cs="Arial"/>
        <w:position w:val="0"/>
        <w:sz w:val="16"/>
        <w:szCs w:val="20"/>
        <w:lang w:val="es-ES" w:eastAsia="es-ES"/>
      </w:rPr>
    </w:pPr>
    <w:r w:rsidRPr="00591BA2">
      <w:rPr>
        <w:rFonts w:ascii="Tahoma" w:eastAsia="Times New Roman" w:hAnsi="Tahoma" w:cs="Arial"/>
        <w:position w:val="0"/>
        <w:sz w:val="16"/>
        <w:szCs w:val="20"/>
        <w:lang w:val="es-ES" w:eastAsia="es-ES"/>
      </w:rPr>
      <w:t>www.contraloriasantander.gov.co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939D3" w14:textId="77777777" w:rsidR="00CA657C" w:rsidRDefault="00CA657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4EA8EFB" w14:textId="77777777" w:rsidR="00CA657C" w:rsidRDefault="00CA657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514A6" w14:textId="77777777" w:rsidR="00640400" w:rsidRDefault="00CA657C" w:rsidP="000F0BBF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11"/>
      <w:tblpPr w:leftFromText="144" w:rightFromText="144" w:vertAnchor="text" w:horzAnchor="page" w:tblpXSpec="center" w:tblpY="145"/>
      <w:tblW w:w="11178" w:type="dxa"/>
      <w:tblLook w:val="04A0" w:firstRow="1" w:lastRow="0" w:firstColumn="1" w:lastColumn="0" w:noHBand="0" w:noVBand="1"/>
    </w:tblPr>
    <w:tblGrid>
      <w:gridCol w:w="1548"/>
      <w:gridCol w:w="7650"/>
      <w:gridCol w:w="1980"/>
    </w:tblGrid>
    <w:tr w:rsidR="00591BA2" w:rsidRPr="00D554C8" w14:paraId="09EDF37D" w14:textId="77777777" w:rsidTr="00A207D1">
      <w:trPr>
        <w:trHeight w:val="623"/>
      </w:trPr>
      <w:tc>
        <w:tcPr>
          <w:tcW w:w="1548" w:type="dxa"/>
          <w:vMerge w:val="restart"/>
          <w:vAlign w:val="center"/>
        </w:tcPr>
        <w:p w14:paraId="71707DAC" w14:textId="77777777" w:rsidR="00591BA2" w:rsidRPr="00D554C8" w:rsidRDefault="00591BA2" w:rsidP="00591BA2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jc w:val="center"/>
            <w:textDirection w:val="lrTb"/>
            <w:textAlignment w:val="baseline"/>
            <w:outlineLvl w:val="9"/>
            <w:rPr>
              <w:rFonts w:ascii="Tahoma" w:eastAsia="Times New Roman" w:hAnsi="Tahoma" w:cs="Times New Roman"/>
              <w:position w:val="0"/>
              <w:lang w:val="es-ES"/>
            </w:rPr>
          </w:pPr>
          <w:r w:rsidRPr="00D554C8">
            <w:rPr>
              <w:rFonts w:ascii="Tahoma" w:eastAsia="Times New Roman" w:hAnsi="Tahoma" w:cs="Times New Roman"/>
              <w:noProof/>
              <w:position w:val="0"/>
              <w:lang w:val="es-ES"/>
            </w:rPr>
            <w:drawing>
              <wp:inline distT="0" distB="0" distL="0" distR="0" wp14:anchorId="0BAAB2EF" wp14:editId="2E9F2C0E">
                <wp:extent cx="752475" cy="76200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0" w:type="dxa"/>
          <w:tcBorders>
            <w:bottom w:val="single" w:sz="4" w:space="0" w:color="auto"/>
          </w:tcBorders>
          <w:shd w:val="clear" w:color="auto" w:fill="D9D9D9"/>
          <w:vAlign w:val="center"/>
        </w:tcPr>
        <w:p w14:paraId="039223B4" w14:textId="77777777" w:rsidR="00591BA2" w:rsidRPr="00D554C8" w:rsidRDefault="00591BA2" w:rsidP="00591BA2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jc w:val="center"/>
            <w:textDirection w:val="lrTb"/>
            <w:textAlignment w:val="baseline"/>
            <w:outlineLvl w:val="9"/>
            <w:rPr>
              <w:rFonts w:ascii="Arial" w:eastAsia="Times New Roman" w:hAnsi="Arial" w:cs="Arial"/>
              <w:position w:val="0"/>
              <w:lang w:val="es-ES"/>
            </w:rPr>
          </w:pPr>
          <w:r w:rsidRPr="00D554C8">
            <w:rPr>
              <w:rFonts w:ascii="Tahoma" w:eastAsia="Times New Roman" w:hAnsi="Tahoma" w:cs="Times New Roman"/>
              <w:noProof/>
              <w:position w:val="0"/>
              <w:lang w:val="es-ES"/>
            </w:rPr>
            <w:drawing>
              <wp:inline distT="0" distB="0" distL="0" distR="0" wp14:anchorId="2B69D587" wp14:editId="1631579D">
                <wp:extent cx="2552700" cy="50482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  <w:shd w:val="clear" w:color="auto" w:fill="FFFFFF"/>
          <w:vAlign w:val="center"/>
        </w:tcPr>
        <w:p w14:paraId="18705961" w14:textId="77777777" w:rsidR="00591BA2" w:rsidRPr="00D554C8" w:rsidRDefault="00591BA2" w:rsidP="00591BA2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textDirection w:val="lrTb"/>
            <w:textAlignment w:val="baseline"/>
            <w:outlineLvl w:val="9"/>
            <w:rPr>
              <w:rFonts w:ascii="Tahoma" w:eastAsia="Times New Roman" w:hAnsi="Tahoma" w:cs="Times New Roman"/>
              <w:position w:val="0"/>
              <w:lang w:val="es-ES"/>
            </w:rPr>
          </w:pPr>
          <w:r w:rsidRPr="00D554C8">
            <w:rPr>
              <w:rFonts w:ascii="Arial" w:eastAsia="Times New Roman" w:hAnsi="Arial" w:cs="Arial"/>
              <w:position w:val="0"/>
              <w:lang w:val="es-ES"/>
            </w:rPr>
            <w:t>Código:</w:t>
          </w:r>
        </w:p>
        <w:p w14:paraId="29219F6D" w14:textId="77777777" w:rsidR="00591BA2" w:rsidRPr="00D554C8" w:rsidRDefault="00591BA2" w:rsidP="00591BA2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textDirection w:val="lrTb"/>
            <w:textAlignment w:val="baseline"/>
            <w:outlineLvl w:val="9"/>
            <w:rPr>
              <w:rFonts w:ascii="Arial" w:eastAsia="Times New Roman" w:hAnsi="Arial" w:cs="Arial"/>
              <w:position w:val="0"/>
              <w:lang w:val="es-ES"/>
            </w:rPr>
          </w:pPr>
          <w:r w:rsidRPr="00D554C8">
            <w:rPr>
              <w:rFonts w:ascii="Arial" w:eastAsia="Times New Roman" w:hAnsi="Arial" w:cs="Arial"/>
              <w:position w:val="0"/>
              <w:lang w:val="es-ES"/>
            </w:rPr>
            <w:t>RECF-</w:t>
          </w:r>
          <w:r>
            <w:rPr>
              <w:rFonts w:ascii="Arial" w:eastAsia="Times New Roman" w:hAnsi="Arial" w:cs="Arial"/>
              <w:position w:val="0"/>
              <w:lang w:val="es-ES"/>
            </w:rPr>
            <w:t>31</w:t>
          </w:r>
          <w:r w:rsidRPr="00D554C8">
            <w:rPr>
              <w:rFonts w:ascii="Arial" w:eastAsia="Times New Roman" w:hAnsi="Arial" w:cs="Arial"/>
              <w:position w:val="0"/>
              <w:lang w:val="es-ES"/>
            </w:rPr>
            <w:t>-01</w:t>
          </w:r>
        </w:p>
      </w:tc>
    </w:tr>
    <w:tr w:rsidR="00591BA2" w:rsidRPr="00D554C8" w14:paraId="5AEE134D" w14:textId="77777777" w:rsidTr="00A207D1">
      <w:trPr>
        <w:trHeight w:val="384"/>
      </w:trPr>
      <w:tc>
        <w:tcPr>
          <w:tcW w:w="1548" w:type="dxa"/>
          <w:vMerge/>
          <w:vAlign w:val="center"/>
        </w:tcPr>
        <w:p w14:paraId="08A2C28D" w14:textId="77777777" w:rsidR="00591BA2" w:rsidRPr="00D554C8" w:rsidRDefault="00591BA2" w:rsidP="00591BA2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jc w:val="center"/>
            <w:textDirection w:val="lrTb"/>
            <w:textAlignment w:val="baseline"/>
            <w:outlineLvl w:val="9"/>
            <w:rPr>
              <w:rFonts w:ascii="Arial" w:eastAsia="Times New Roman" w:hAnsi="Arial" w:cs="Arial"/>
              <w:noProof/>
              <w:color w:val="000000"/>
              <w:position w:val="0"/>
              <w:lang w:val="es-ES" w:eastAsia="es-CO"/>
            </w:rPr>
          </w:pPr>
        </w:p>
      </w:tc>
      <w:tc>
        <w:tcPr>
          <w:tcW w:w="765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0E6147" w14:textId="77777777" w:rsidR="00591BA2" w:rsidRPr="00D554C8" w:rsidRDefault="00591BA2" w:rsidP="00591BA2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jc w:val="center"/>
            <w:textDirection w:val="lrTb"/>
            <w:textAlignment w:val="baseline"/>
            <w:outlineLvl w:val="9"/>
            <w:rPr>
              <w:rFonts w:ascii="Arial" w:eastAsia="Times New Roman" w:hAnsi="Arial" w:cs="Arial"/>
              <w:b/>
              <w:position w:val="0"/>
              <w:lang w:val="es-ES"/>
            </w:rPr>
          </w:pPr>
          <w:r w:rsidRPr="00D554C8">
            <w:rPr>
              <w:rFonts w:ascii="Arial" w:eastAsia="Times New Roman" w:hAnsi="Arial" w:cs="Arial"/>
              <w:b/>
              <w:position w:val="0"/>
              <w:lang w:val="es-ES"/>
            </w:rPr>
            <w:t xml:space="preserve">Proceso </w:t>
          </w:r>
          <w:r w:rsidRPr="00D554C8">
            <w:rPr>
              <w:rFonts w:ascii="Arial" w:eastAsia="Times New Roman" w:hAnsi="Arial" w:cs="Arial"/>
              <w:position w:val="0"/>
              <w:lang w:val="es-ES"/>
            </w:rPr>
            <w:t>Gestión de Control Fiscal</w:t>
          </w:r>
          <w:r w:rsidRPr="00D554C8">
            <w:rPr>
              <w:rFonts w:ascii="Arial" w:eastAsia="Times New Roman" w:hAnsi="Arial" w:cs="Arial"/>
              <w:b/>
              <w:position w:val="0"/>
              <w:lang w:val="es-ES"/>
            </w:rPr>
            <w:t xml:space="preserve">                 </w:t>
          </w:r>
        </w:p>
      </w:tc>
      <w:tc>
        <w:tcPr>
          <w:tcW w:w="1980" w:type="dxa"/>
          <w:tcBorders>
            <w:left w:val="single" w:sz="4" w:space="0" w:color="auto"/>
          </w:tcBorders>
          <w:vAlign w:val="center"/>
        </w:tcPr>
        <w:p w14:paraId="2DB6DAA1" w14:textId="77777777" w:rsidR="00591BA2" w:rsidRPr="00D554C8" w:rsidRDefault="00591BA2" w:rsidP="00591BA2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textDirection w:val="lrTb"/>
            <w:textAlignment w:val="baseline"/>
            <w:outlineLvl w:val="9"/>
            <w:rPr>
              <w:rFonts w:ascii="Arial" w:eastAsia="Times New Roman" w:hAnsi="Arial" w:cs="Arial"/>
              <w:position w:val="0"/>
              <w:lang w:val="es-ES"/>
            </w:rPr>
          </w:pPr>
          <w:r w:rsidRPr="00D554C8">
            <w:rPr>
              <w:rFonts w:ascii="Arial" w:eastAsia="Times New Roman" w:hAnsi="Arial" w:cs="Arial"/>
              <w:position w:val="0"/>
              <w:lang w:val="es-ES"/>
            </w:rPr>
            <w:t xml:space="preserve">Versión: </w:t>
          </w:r>
          <w:r w:rsidRPr="00D554C8">
            <w:rPr>
              <w:rFonts w:ascii="Tahoma" w:eastAsia="Times New Roman" w:hAnsi="Tahoma" w:cs="Times New Roman"/>
              <w:position w:val="0"/>
              <w:lang w:val="es-ES"/>
            </w:rPr>
            <w:t xml:space="preserve"> </w:t>
          </w:r>
          <w:r w:rsidRPr="00D554C8">
            <w:rPr>
              <w:rFonts w:ascii="Arial" w:eastAsia="Times New Roman" w:hAnsi="Arial" w:cs="Arial"/>
              <w:position w:val="0"/>
              <w:lang w:val="es-ES"/>
            </w:rPr>
            <w:t>01.20</w:t>
          </w:r>
        </w:p>
      </w:tc>
    </w:tr>
    <w:tr w:rsidR="00591BA2" w:rsidRPr="00D554C8" w14:paraId="1F462DE8" w14:textId="77777777" w:rsidTr="00A207D1">
      <w:trPr>
        <w:trHeight w:val="170"/>
      </w:trPr>
      <w:tc>
        <w:tcPr>
          <w:tcW w:w="1548" w:type="dxa"/>
          <w:vMerge/>
          <w:vAlign w:val="center"/>
        </w:tcPr>
        <w:p w14:paraId="7A674F61" w14:textId="77777777" w:rsidR="00591BA2" w:rsidRPr="00D554C8" w:rsidRDefault="00591BA2" w:rsidP="00591BA2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jc w:val="center"/>
            <w:textDirection w:val="lrTb"/>
            <w:textAlignment w:val="baseline"/>
            <w:outlineLvl w:val="9"/>
            <w:rPr>
              <w:rFonts w:ascii="Arial" w:eastAsia="Times New Roman" w:hAnsi="Arial" w:cs="Arial"/>
              <w:noProof/>
              <w:color w:val="000000"/>
              <w:position w:val="0"/>
              <w:lang w:val="es-ES" w:eastAsia="es-CO"/>
            </w:rPr>
          </w:pPr>
        </w:p>
      </w:tc>
      <w:tc>
        <w:tcPr>
          <w:tcW w:w="765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85D3758" w14:textId="77777777" w:rsidR="00591BA2" w:rsidRPr="00D554C8" w:rsidRDefault="00591BA2" w:rsidP="00591BA2">
          <w:pPr>
            <w:suppressAutoHyphens w:val="0"/>
            <w:spacing w:after="0" w:line="240" w:lineRule="auto"/>
            <w:ind w:leftChars="0" w:left="0" w:firstLineChars="0" w:firstLine="0"/>
            <w:jc w:val="center"/>
            <w:textDirection w:val="lrTb"/>
            <w:textAlignment w:val="auto"/>
            <w:outlineLvl w:val="9"/>
            <w:rPr>
              <w:rFonts w:ascii="Arial" w:eastAsia="Times New Roman" w:hAnsi="Arial" w:cs="Arial"/>
              <w:b/>
              <w:position w:val="0"/>
              <w:szCs w:val="24"/>
              <w:lang w:val="es-ES"/>
            </w:rPr>
          </w:pPr>
          <w:r>
            <w:rPr>
              <w:rFonts w:ascii="Arial" w:hAnsi="Arial" w:cs="Arial"/>
              <w:b/>
              <w:position w:val="0"/>
            </w:rPr>
            <w:t xml:space="preserve">Papel de trabajo </w:t>
          </w:r>
          <w:r w:rsidRPr="00A33DAD">
            <w:rPr>
              <w:rFonts w:ascii="Arial" w:hAnsi="Arial" w:cs="Arial"/>
              <w:b/>
              <w:position w:val="0"/>
            </w:rPr>
            <w:t>Conocimiento del asunto o materia a auditar</w:t>
          </w:r>
          <w:r>
            <w:rPr>
              <w:rFonts w:ascii="Arial" w:hAnsi="Arial" w:cs="Arial"/>
              <w:b/>
              <w:position w:val="0"/>
            </w:rPr>
            <w:t xml:space="preserve"> </w:t>
          </w:r>
          <w:r w:rsidRPr="006B50CB">
            <w:rPr>
              <w:rFonts w:ascii="Arial" w:hAnsi="Arial" w:cs="Arial"/>
              <w:b/>
              <w:color w:val="000000" w:themeColor="text1"/>
              <w:position w:val="0"/>
            </w:rPr>
            <w:t>y entidad</w:t>
          </w:r>
          <w:r>
            <w:rPr>
              <w:rFonts w:ascii="Arial" w:hAnsi="Arial" w:cs="Arial"/>
              <w:b/>
              <w:color w:val="000000" w:themeColor="text1"/>
              <w:position w:val="0"/>
            </w:rPr>
            <w:t xml:space="preserve"> (</w:t>
          </w:r>
          <w:r w:rsidRPr="006B50CB">
            <w:rPr>
              <w:rFonts w:ascii="Arial" w:hAnsi="Arial" w:cs="Arial"/>
              <w:b/>
              <w:color w:val="000000" w:themeColor="text1"/>
              <w:position w:val="0"/>
            </w:rPr>
            <w:t>es</w:t>
          </w:r>
          <w:r>
            <w:rPr>
              <w:rFonts w:ascii="Arial" w:hAnsi="Arial" w:cs="Arial"/>
              <w:b/>
              <w:color w:val="000000" w:themeColor="text1"/>
              <w:position w:val="0"/>
            </w:rPr>
            <w:t>)</w:t>
          </w:r>
          <w:r w:rsidRPr="006B50CB">
            <w:rPr>
              <w:rFonts w:ascii="Arial" w:hAnsi="Arial" w:cs="Arial"/>
              <w:b/>
              <w:color w:val="000000" w:themeColor="text1"/>
              <w:position w:val="0"/>
            </w:rPr>
            <w:t xml:space="preserve"> a auditar</w:t>
          </w:r>
          <w:r>
            <w:rPr>
              <w:rFonts w:ascii="Arial" w:hAnsi="Arial" w:cs="Arial"/>
              <w:b/>
              <w:color w:val="000000" w:themeColor="text1"/>
              <w:position w:val="0"/>
            </w:rPr>
            <w:t xml:space="preserve"> AC</w:t>
          </w:r>
        </w:p>
      </w:tc>
      <w:tc>
        <w:tcPr>
          <w:tcW w:w="1980" w:type="dxa"/>
          <w:vAlign w:val="center"/>
        </w:tcPr>
        <w:p w14:paraId="5B211597" w14:textId="4FB47D0F" w:rsidR="00591BA2" w:rsidRPr="00D554C8" w:rsidRDefault="00591BA2" w:rsidP="00591BA2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textDirection w:val="lrTb"/>
            <w:textAlignment w:val="baseline"/>
            <w:outlineLvl w:val="9"/>
            <w:rPr>
              <w:rFonts w:ascii="Arial" w:eastAsia="Times New Roman" w:hAnsi="Arial" w:cs="Arial"/>
              <w:position w:val="0"/>
              <w:lang w:val="es-ES"/>
            </w:rPr>
          </w:pPr>
          <w:r w:rsidRPr="00D554C8">
            <w:rPr>
              <w:rFonts w:ascii="Arial" w:eastAsia="Times New Roman" w:hAnsi="Arial" w:cs="Arial"/>
              <w:position w:val="0"/>
              <w:lang w:val="es-ES"/>
            </w:rPr>
            <w:t xml:space="preserve">Fecha: </w:t>
          </w:r>
          <w:r w:rsidR="002F409B">
            <w:rPr>
              <w:rFonts w:ascii="Arial" w:eastAsia="Times New Roman" w:hAnsi="Arial" w:cs="Arial"/>
              <w:position w:val="0"/>
              <w:lang w:val="es-ES"/>
            </w:rPr>
            <w:t>30</w:t>
          </w:r>
          <w:r w:rsidRPr="00D554C8">
            <w:rPr>
              <w:rFonts w:ascii="Arial" w:eastAsia="Times New Roman" w:hAnsi="Arial" w:cs="Arial"/>
              <w:position w:val="0"/>
              <w:lang w:val="es-ES"/>
            </w:rPr>
            <w:t>- 09 -20</w:t>
          </w:r>
        </w:p>
      </w:tc>
    </w:tr>
    <w:tr w:rsidR="00591BA2" w:rsidRPr="00D554C8" w14:paraId="27A1F7C3" w14:textId="77777777" w:rsidTr="00A207D1">
      <w:trPr>
        <w:trHeight w:val="170"/>
      </w:trPr>
      <w:tc>
        <w:tcPr>
          <w:tcW w:w="1548" w:type="dxa"/>
          <w:vMerge/>
          <w:vAlign w:val="center"/>
        </w:tcPr>
        <w:p w14:paraId="625BCDE8" w14:textId="77777777" w:rsidR="00591BA2" w:rsidRPr="00D554C8" w:rsidRDefault="00591BA2" w:rsidP="00591BA2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jc w:val="center"/>
            <w:textDirection w:val="lrTb"/>
            <w:textAlignment w:val="baseline"/>
            <w:outlineLvl w:val="9"/>
            <w:rPr>
              <w:rFonts w:ascii="Arial" w:eastAsia="Times New Roman" w:hAnsi="Arial" w:cs="Arial"/>
              <w:noProof/>
              <w:color w:val="000000"/>
              <w:position w:val="0"/>
              <w:lang w:val="es-ES" w:eastAsia="es-CO"/>
            </w:rPr>
          </w:pPr>
        </w:p>
      </w:tc>
      <w:tc>
        <w:tcPr>
          <w:tcW w:w="7650" w:type="dxa"/>
          <w:tcBorders>
            <w:top w:val="single" w:sz="4" w:space="0" w:color="auto"/>
          </w:tcBorders>
          <w:vAlign w:val="center"/>
        </w:tcPr>
        <w:p w14:paraId="76F7390F" w14:textId="77777777" w:rsidR="00591BA2" w:rsidRPr="00D554C8" w:rsidRDefault="00591BA2" w:rsidP="00591BA2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jc w:val="center"/>
            <w:textDirection w:val="lrTb"/>
            <w:textAlignment w:val="baseline"/>
            <w:outlineLvl w:val="9"/>
            <w:rPr>
              <w:rFonts w:ascii="Arial" w:eastAsia="Times New Roman" w:hAnsi="Arial" w:cs="Arial"/>
              <w:b/>
              <w:position w:val="0"/>
              <w:lang w:val="es-ES"/>
            </w:rPr>
          </w:pPr>
          <w:r w:rsidRPr="00D554C8">
            <w:rPr>
              <w:rFonts w:ascii="Arial" w:eastAsia="Times New Roman" w:hAnsi="Arial" w:cs="Arial"/>
              <w:b/>
              <w:position w:val="0"/>
              <w:lang w:val="es-ES"/>
            </w:rPr>
            <w:t xml:space="preserve">Responsable </w:t>
          </w:r>
          <w:r w:rsidRPr="00D554C8">
            <w:rPr>
              <w:rFonts w:ascii="Arial" w:eastAsia="Times New Roman" w:hAnsi="Arial" w:cs="Arial"/>
              <w:position w:val="0"/>
              <w:lang w:val="es-ES"/>
            </w:rPr>
            <w:t>Subcontralor Delegado para Control Fiscal</w:t>
          </w:r>
        </w:p>
      </w:tc>
      <w:tc>
        <w:tcPr>
          <w:tcW w:w="1980" w:type="dxa"/>
          <w:vAlign w:val="center"/>
        </w:tcPr>
        <w:p w14:paraId="0554F75A" w14:textId="77777777" w:rsidR="00591BA2" w:rsidRPr="00D554C8" w:rsidRDefault="00591BA2" w:rsidP="00591BA2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textDirection w:val="lrTb"/>
            <w:textAlignment w:val="baseline"/>
            <w:outlineLvl w:val="9"/>
            <w:rPr>
              <w:rFonts w:ascii="Arial" w:eastAsia="Times New Roman" w:hAnsi="Arial" w:cs="Arial"/>
              <w:position w:val="0"/>
              <w:lang w:val="es-ES"/>
            </w:rPr>
          </w:pPr>
          <w:r w:rsidRPr="00D554C8">
            <w:rPr>
              <w:rFonts w:ascii="Arial" w:eastAsia="Times New Roman" w:hAnsi="Arial" w:cs="Arial"/>
              <w:position w:val="0"/>
              <w:lang w:val="es-ES"/>
            </w:rPr>
            <w:t xml:space="preserve">Página </w:t>
          </w:r>
          <w:r w:rsidRPr="00D554C8">
            <w:rPr>
              <w:rFonts w:ascii="Arial" w:eastAsia="Times New Roman" w:hAnsi="Arial" w:cs="Arial"/>
              <w:b/>
              <w:position w:val="0"/>
              <w:lang w:val="es-ES"/>
            </w:rPr>
            <w:fldChar w:fldCharType="begin"/>
          </w:r>
          <w:r w:rsidRPr="00D554C8">
            <w:rPr>
              <w:rFonts w:ascii="Arial" w:eastAsia="Times New Roman" w:hAnsi="Arial" w:cs="Arial"/>
              <w:b/>
              <w:position w:val="0"/>
              <w:lang w:val="es-ES"/>
            </w:rPr>
            <w:instrText>PAGE  \* Arabic  \* MERGEFORMAT</w:instrText>
          </w:r>
          <w:r w:rsidRPr="00D554C8">
            <w:rPr>
              <w:rFonts w:ascii="Arial" w:eastAsia="Times New Roman" w:hAnsi="Arial" w:cs="Arial"/>
              <w:b/>
              <w:position w:val="0"/>
              <w:lang w:val="es-ES"/>
            </w:rPr>
            <w:fldChar w:fldCharType="separate"/>
          </w:r>
          <w:r w:rsidRPr="00D554C8">
            <w:rPr>
              <w:rFonts w:ascii="Arial" w:eastAsia="Times New Roman" w:hAnsi="Arial" w:cs="Arial"/>
              <w:b/>
              <w:noProof/>
              <w:position w:val="0"/>
              <w:lang w:val="es-ES"/>
            </w:rPr>
            <w:t>3</w:t>
          </w:r>
          <w:r w:rsidRPr="00D554C8">
            <w:rPr>
              <w:rFonts w:ascii="Arial" w:eastAsia="Times New Roman" w:hAnsi="Arial" w:cs="Arial"/>
              <w:b/>
              <w:position w:val="0"/>
              <w:lang w:val="es-ES"/>
            </w:rPr>
            <w:fldChar w:fldCharType="end"/>
          </w:r>
          <w:r w:rsidRPr="00D554C8">
            <w:rPr>
              <w:rFonts w:ascii="Arial" w:eastAsia="Times New Roman" w:hAnsi="Arial" w:cs="Arial"/>
              <w:position w:val="0"/>
              <w:lang w:val="es-ES"/>
            </w:rPr>
            <w:t xml:space="preserve"> de </w:t>
          </w:r>
          <w:r w:rsidRPr="00D554C8">
            <w:rPr>
              <w:rFonts w:ascii="Arial" w:eastAsia="Times New Roman" w:hAnsi="Arial" w:cs="Arial"/>
              <w:b/>
              <w:position w:val="0"/>
              <w:lang w:val="es-ES"/>
            </w:rPr>
            <w:fldChar w:fldCharType="begin"/>
          </w:r>
          <w:r w:rsidRPr="00D554C8">
            <w:rPr>
              <w:rFonts w:ascii="Arial" w:eastAsia="Times New Roman" w:hAnsi="Arial" w:cs="Arial"/>
              <w:b/>
              <w:position w:val="0"/>
              <w:lang w:val="es-ES"/>
            </w:rPr>
            <w:instrText>NUMPAGES  \* Arabic  \* MERGEFORMAT</w:instrText>
          </w:r>
          <w:r w:rsidRPr="00D554C8">
            <w:rPr>
              <w:rFonts w:ascii="Arial" w:eastAsia="Times New Roman" w:hAnsi="Arial" w:cs="Arial"/>
              <w:b/>
              <w:position w:val="0"/>
              <w:lang w:val="es-ES"/>
            </w:rPr>
            <w:fldChar w:fldCharType="separate"/>
          </w:r>
          <w:r w:rsidRPr="00D554C8">
            <w:rPr>
              <w:rFonts w:ascii="Arial" w:eastAsia="Times New Roman" w:hAnsi="Arial" w:cs="Arial"/>
              <w:b/>
              <w:noProof/>
              <w:position w:val="0"/>
              <w:lang w:val="es-ES"/>
            </w:rPr>
            <w:t>3</w:t>
          </w:r>
          <w:r w:rsidRPr="00D554C8">
            <w:rPr>
              <w:rFonts w:ascii="Arial" w:eastAsia="Times New Roman" w:hAnsi="Arial" w:cs="Arial"/>
              <w:b/>
              <w:position w:val="0"/>
              <w:lang w:val="es-ES"/>
            </w:rPr>
            <w:fldChar w:fldCharType="end"/>
          </w:r>
        </w:p>
      </w:tc>
    </w:tr>
  </w:tbl>
  <w:p w14:paraId="48B0D644" w14:textId="77777777" w:rsidR="00640400" w:rsidRPr="00591BA2" w:rsidRDefault="00CA657C" w:rsidP="00591BA2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11"/>
      <w:tblpPr w:leftFromText="144" w:rightFromText="144" w:vertAnchor="text" w:horzAnchor="page" w:tblpXSpec="center" w:tblpY="145"/>
      <w:tblW w:w="11178" w:type="dxa"/>
      <w:tblLook w:val="04A0" w:firstRow="1" w:lastRow="0" w:firstColumn="1" w:lastColumn="0" w:noHBand="0" w:noVBand="1"/>
    </w:tblPr>
    <w:tblGrid>
      <w:gridCol w:w="1548"/>
      <w:gridCol w:w="7650"/>
      <w:gridCol w:w="1980"/>
    </w:tblGrid>
    <w:tr w:rsidR="00D554C8" w:rsidRPr="00D554C8" w14:paraId="767DF4E5" w14:textId="77777777" w:rsidTr="00D554C8">
      <w:trPr>
        <w:trHeight w:val="623"/>
      </w:trPr>
      <w:tc>
        <w:tcPr>
          <w:tcW w:w="1548" w:type="dxa"/>
          <w:vMerge w:val="restart"/>
          <w:vAlign w:val="center"/>
        </w:tcPr>
        <w:p w14:paraId="7A79FF72" w14:textId="77777777" w:rsidR="00D554C8" w:rsidRPr="00D554C8" w:rsidRDefault="00D554C8" w:rsidP="00D554C8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jc w:val="center"/>
            <w:textDirection w:val="lrTb"/>
            <w:textAlignment w:val="baseline"/>
            <w:outlineLvl w:val="9"/>
            <w:rPr>
              <w:rFonts w:ascii="Tahoma" w:eastAsia="Times New Roman" w:hAnsi="Tahoma" w:cs="Times New Roman"/>
              <w:position w:val="0"/>
              <w:lang w:val="es-ES"/>
            </w:rPr>
          </w:pPr>
          <w:r w:rsidRPr="00D554C8">
            <w:rPr>
              <w:rFonts w:ascii="Tahoma" w:eastAsia="Times New Roman" w:hAnsi="Tahoma" w:cs="Times New Roman"/>
              <w:noProof/>
              <w:position w:val="0"/>
              <w:lang w:val="es-ES"/>
            </w:rPr>
            <w:drawing>
              <wp:inline distT="0" distB="0" distL="0" distR="0" wp14:anchorId="00CBDA1E" wp14:editId="277B52FE">
                <wp:extent cx="752475" cy="762000"/>
                <wp:effectExtent l="0" t="0" r="9525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0" w:type="dxa"/>
          <w:tcBorders>
            <w:bottom w:val="single" w:sz="4" w:space="0" w:color="auto"/>
          </w:tcBorders>
          <w:shd w:val="clear" w:color="auto" w:fill="D9D9D9"/>
          <w:vAlign w:val="center"/>
        </w:tcPr>
        <w:p w14:paraId="3549C3C8" w14:textId="77777777" w:rsidR="00D554C8" w:rsidRPr="00D554C8" w:rsidRDefault="00D554C8" w:rsidP="00D554C8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jc w:val="center"/>
            <w:textDirection w:val="lrTb"/>
            <w:textAlignment w:val="baseline"/>
            <w:outlineLvl w:val="9"/>
            <w:rPr>
              <w:rFonts w:ascii="Arial" w:eastAsia="Times New Roman" w:hAnsi="Arial" w:cs="Arial"/>
              <w:position w:val="0"/>
              <w:lang w:val="es-ES"/>
            </w:rPr>
          </w:pPr>
          <w:r w:rsidRPr="00D554C8">
            <w:rPr>
              <w:rFonts w:ascii="Tahoma" w:eastAsia="Times New Roman" w:hAnsi="Tahoma" w:cs="Times New Roman"/>
              <w:noProof/>
              <w:position w:val="0"/>
              <w:lang w:val="es-ES"/>
            </w:rPr>
            <w:drawing>
              <wp:inline distT="0" distB="0" distL="0" distR="0" wp14:anchorId="412BA68D" wp14:editId="42A1511E">
                <wp:extent cx="2552700" cy="504825"/>
                <wp:effectExtent l="0" t="0" r="0" b="9525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  <w:shd w:val="clear" w:color="auto" w:fill="FFFFFF"/>
          <w:vAlign w:val="center"/>
        </w:tcPr>
        <w:p w14:paraId="69E8A3CC" w14:textId="77777777" w:rsidR="00D554C8" w:rsidRPr="00D554C8" w:rsidRDefault="00D554C8" w:rsidP="00D554C8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textDirection w:val="lrTb"/>
            <w:textAlignment w:val="baseline"/>
            <w:outlineLvl w:val="9"/>
            <w:rPr>
              <w:rFonts w:ascii="Tahoma" w:eastAsia="Times New Roman" w:hAnsi="Tahoma" w:cs="Times New Roman"/>
              <w:position w:val="0"/>
              <w:lang w:val="es-ES"/>
            </w:rPr>
          </w:pPr>
          <w:r w:rsidRPr="00D554C8">
            <w:rPr>
              <w:rFonts w:ascii="Arial" w:eastAsia="Times New Roman" w:hAnsi="Arial" w:cs="Arial"/>
              <w:position w:val="0"/>
              <w:lang w:val="es-ES"/>
            </w:rPr>
            <w:t>Código:</w:t>
          </w:r>
        </w:p>
        <w:p w14:paraId="1CE0C8A4" w14:textId="7BA30F1F" w:rsidR="00D554C8" w:rsidRPr="00D554C8" w:rsidRDefault="00D554C8" w:rsidP="00D554C8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textDirection w:val="lrTb"/>
            <w:textAlignment w:val="baseline"/>
            <w:outlineLvl w:val="9"/>
            <w:rPr>
              <w:rFonts w:ascii="Arial" w:eastAsia="Times New Roman" w:hAnsi="Arial" w:cs="Arial"/>
              <w:position w:val="0"/>
              <w:lang w:val="es-ES"/>
            </w:rPr>
          </w:pPr>
          <w:r w:rsidRPr="00D554C8">
            <w:rPr>
              <w:rFonts w:ascii="Arial" w:eastAsia="Times New Roman" w:hAnsi="Arial" w:cs="Arial"/>
              <w:position w:val="0"/>
              <w:lang w:val="es-ES"/>
            </w:rPr>
            <w:t>RECF-</w:t>
          </w:r>
          <w:r w:rsidR="00591BA2">
            <w:rPr>
              <w:rFonts w:ascii="Arial" w:eastAsia="Times New Roman" w:hAnsi="Arial" w:cs="Arial"/>
              <w:position w:val="0"/>
              <w:lang w:val="es-ES"/>
            </w:rPr>
            <w:t>31</w:t>
          </w:r>
          <w:r w:rsidRPr="00D554C8">
            <w:rPr>
              <w:rFonts w:ascii="Arial" w:eastAsia="Times New Roman" w:hAnsi="Arial" w:cs="Arial"/>
              <w:position w:val="0"/>
              <w:lang w:val="es-ES"/>
            </w:rPr>
            <w:t>-01</w:t>
          </w:r>
        </w:p>
      </w:tc>
    </w:tr>
    <w:tr w:rsidR="00D554C8" w:rsidRPr="00D554C8" w14:paraId="4614B9E9" w14:textId="77777777" w:rsidTr="00A207D1">
      <w:trPr>
        <w:trHeight w:val="384"/>
      </w:trPr>
      <w:tc>
        <w:tcPr>
          <w:tcW w:w="1548" w:type="dxa"/>
          <w:vMerge/>
          <w:vAlign w:val="center"/>
        </w:tcPr>
        <w:p w14:paraId="5928F3AB" w14:textId="77777777" w:rsidR="00D554C8" w:rsidRPr="00D554C8" w:rsidRDefault="00D554C8" w:rsidP="00D554C8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jc w:val="center"/>
            <w:textDirection w:val="lrTb"/>
            <w:textAlignment w:val="baseline"/>
            <w:outlineLvl w:val="9"/>
            <w:rPr>
              <w:rFonts w:ascii="Arial" w:eastAsia="Times New Roman" w:hAnsi="Arial" w:cs="Arial"/>
              <w:noProof/>
              <w:color w:val="000000"/>
              <w:position w:val="0"/>
              <w:lang w:val="es-ES" w:eastAsia="es-CO"/>
            </w:rPr>
          </w:pPr>
        </w:p>
      </w:tc>
      <w:tc>
        <w:tcPr>
          <w:tcW w:w="765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18D857" w14:textId="77777777" w:rsidR="00D554C8" w:rsidRPr="00D554C8" w:rsidRDefault="00D554C8" w:rsidP="00D554C8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jc w:val="center"/>
            <w:textDirection w:val="lrTb"/>
            <w:textAlignment w:val="baseline"/>
            <w:outlineLvl w:val="9"/>
            <w:rPr>
              <w:rFonts w:ascii="Arial" w:eastAsia="Times New Roman" w:hAnsi="Arial" w:cs="Arial"/>
              <w:b/>
              <w:position w:val="0"/>
              <w:lang w:val="es-ES"/>
            </w:rPr>
          </w:pPr>
          <w:r w:rsidRPr="00D554C8">
            <w:rPr>
              <w:rFonts w:ascii="Arial" w:eastAsia="Times New Roman" w:hAnsi="Arial" w:cs="Arial"/>
              <w:b/>
              <w:position w:val="0"/>
              <w:lang w:val="es-ES"/>
            </w:rPr>
            <w:t xml:space="preserve">Proceso </w:t>
          </w:r>
          <w:r w:rsidRPr="00D554C8">
            <w:rPr>
              <w:rFonts w:ascii="Arial" w:eastAsia="Times New Roman" w:hAnsi="Arial" w:cs="Arial"/>
              <w:position w:val="0"/>
              <w:lang w:val="es-ES"/>
            </w:rPr>
            <w:t>Gestión de Control Fiscal</w:t>
          </w:r>
          <w:r w:rsidRPr="00D554C8">
            <w:rPr>
              <w:rFonts w:ascii="Arial" w:eastAsia="Times New Roman" w:hAnsi="Arial" w:cs="Arial"/>
              <w:b/>
              <w:position w:val="0"/>
              <w:lang w:val="es-ES"/>
            </w:rPr>
            <w:t xml:space="preserve">                 </w:t>
          </w:r>
        </w:p>
      </w:tc>
      <w:tc>
        <w:tcPr>
          <w:tcW w:w="1980" w:type="dxa"/>
          <w:tcBorders>
            <w:left w:val="single" w:sz="4" w:space="0" w:color="auto"/>
          </w:tcBorders>
          <w:vAlign w:val="center"/>
        </w:tcPr>
        <w:p w14:paraId="3B3046B1" w14:textId="77777777" w:rsidR="00D554C8" w:rsidRPr="00D554C8" w:rsidRDefault="00D554C8" w:rsidP="00D554C8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textDirection w:val="lrTb"/>
            <w:textAlignment w:val="baseline"/>
            <w:outlineLvl w:val="9"/>
            <w:rPr>
              <w:rFonts w:ascii="Arial" w:eastAsia="Times New Roman" w:hAnsi="Arial" w:cs="Arial"/>
              <w:position w:val="0"/>
              <w:lang w:val="es-ES"/>
            </w:rPr>
          </w:pPr>
          <w:r w:rsidRPr="00D554C8">
            <w:rPr>
              <w:rFonts w:ascii="Arial" w:eastAsia="Times New Roman" w:hAnsi="Arial" w:cs="Arial"/>
              <w:position w:val="0"/>
              <w:lang w:val="es-ES"/>
            </w:rPr>
            <w:t xml:space="preserve">Versión: </w:t>
          </w:r>
          <w:r w:rsidRPr="00D554C8">
            <w:rPr>
              <w:rFonts w:ascii="Tahoma" w:eastAsia="Times New Roman" w:hAnsi="Tahoma" w:cs="Times New Roman"/>
              <w:position w:val="0"/>
              <w:lang w:val="es-ES"/>
            </w:rPr>
            <w:t xml:space="preserve"> </w:t>
          </w:r>
          <w:r w:rsidRPr="00D554C8">
            <w:rPr>
              <w:rFonts w:ascii="Arial" w:eastAsia="Times New Roman" w:hAnsi="Arial" w:cs="Arial"/>
              <w:position w:val="0"/>
              <w:lang w:val="es-ES"/>
            </w:rPr>
            <w:t>01.20</w:t>
          </w:r>
        </w:p>
      </w:tc>
    </w:tr>
    <w:tr w:rsidR="00D554C8" w:rsidRPr="00D554C8" w14:paraId="6F1DF09B" w14:textId="77777777" w:rsidTr="00A207D1">
      <w:trPr>
        <w:trHeight w:val="170"/>
      </w:trPr>
      <w:tc>
        <w:tcPr>
          <w:tcW w:w="1548" w:type="dxa"/>
          <w:vMerge/>
          <w:vAlign w:val="center"/>
        </w:tcPr>
        <w:p w14:paraId="242CEFAC" w14:textId="77777777" w:rsidR="00D554C8" w:rsidRPr="00D554C8" w:rsidRDefault="00D554C8" w:rsidP="00D554C8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jc w:val="center"/>
            <w:textDirection w:val="lrTb"/>
            <w:textAlignment w:val="baseline"/>
            <w:outlineLvl w:val="9"/>
            <w:rPr>
              <w:rFonts w:ascii="Arial" w:eastAsia="Times New Roman" w:hAnsi="Arial" w:cs="Arial"/>
              <w:noProof/>
              <w:color w:val="000000"/>
              <w:position w:val="0"/>
              <w:lang w:val="es-ES" w:eastAsia="es-CO"/>
            </w:rPr>
          </w:pPr>
        </w:p>
      </w:tc>
      <w:tc>
        <w:tcPr>
          <w:tcW w:w="765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AF34CA8" w14:textId="206DCDB5" w:rsidR="00D554C8" w:rsidRPr="00604586" w:rsidRDefault="00D554C8" w:rsidP="00D554C8">
          <w:pPr>
            <w:suppressAutoHyphens w:val="0"/>
            <w:spacing w:after="0" w:line="240" w:lineRule="auto"/>
            <w:ind w:leftChars="0" w:left="0" w:firstLineChars="0" w:firstLine="0"/>
            <w:jc w:val="center"/>
            <w:textDirection w:val="lrTb"/>
            <w:textAlignment w:val="auto"/>
            <w:outlineLvl w:val="9"/>
            <w:rPr>
              <w:rFonts w:ascii="Arial" w:eastAsia="Times New Roman" w:hAnsi="Arial" w:cs="Arial"/>
              <w:bCs/>
              <w:position w:val="0"/>
              <w:szCs w:val="24"/>
              <w:lang w:val="es-ES"/>
            </w:rPr>
          </w:pPr>
          <w:r w:rsidRPr="00604586">
            <w:rPr>
              <w:rFonts w:ascii="Arial" w:hAnsi="Arial" w:cs="Arial"/>
              <w:bCs/>
              <w:position w:val="0"/>
            </w:rPr>
            <w:t xml:space="preserve">Papel de trabajo Conocimiento del asunto o materia a auditar </w:t>
          </w:r>
          <w:r w:rsidRPr="00604586">
            <w:rPr>
              <w:rFonts w:ascii="Arial" w:hAnsi="Arial" w:cs="Arial"/>
              <w:bCs/>
              <w:color w:val="000000" w:themeColor="text1"/>
              <w:position w:val="0"/>
            </w:rPr>
            <w:t>y entidad</w:t>
          </w:r>
          <w:r w:rsidR="00591BA2" w:rsidRPr="00604586">
            <w:rPr>
              <w:rFonts w:ascii="Arial" w:hAnsi="Arial" w:cs="Arial"/>
              <w:bCs/>
              <w:color w:val="000000" w:themeColor="text1"/>
              <w:position w:val="0"/>
            </w:rPr>
            <w:t>(</w:t>
          </w:r>
          <w:r w:rsidRPr="00604586">
            <w:rPr>
              <w:rFonts w:ascii="Arial" w:hAnsi="Arial" w:cs="Arial"/>
              <w:bCs/>
              <w:color w:val="000000" w:themeColor="text1"/>
              <w:position w:val="0"/>
            </w:rPr>
            <w:t>es</w:t>
          </w:r>
          <w:r w:rsidR="00591BA2" w:rsidRPr="00604586">
            <w:rPr>
              <w:rFonts w:ascii="Arial" w:hAnsi="Arial" w:cs="Arial"/>
              <w:bCs/>
              <w:color w:val="000000" w:themeColor="text1"/>
              <w:position w:val="0"/>
            </w:rPr>
            <w:t>)</w:t>
          </w:r>
          <w:r w:rsidRPr="00604586">
            <w:rPr>
              <w:rFonts w:ascii="Arial" w:hAnsi="Arial" w:cs="Arial"/>
              <w:bCs/>
              <w:color w:val="000000" w:themeColor="text1"/>
              <w:position w:val="0"/>
            </w:rPr>
            <w:t xml:space="preserve"> a auditar</w:t>
          </w:r>
          <w:r w:rsidR="00591BA2" w:rsidRPr="00604586">
            <w:rPr>
              <w:rFonts w:ascii="Arial" w:hAnsi="Arial" w:cs="Arial"/>
              <w:bCs/>
              <w:color w:val="000000" w:themeColor="text1"/>
              <w:position w:val="0"/>
            </w:rPr>
            <w:t xml:space="preserve"> AC</w:t>
          </w:r>
        </w:p>
      </w:tc>
      <w:tc>
        <w:tcPr>
          <w:tcW w:w="1980" w:type="dxa"/>
          <w:vAlign w:val="center"/>
        </w:tcPr>
        <w:p w14:paraId="12D0CB8F" w14:textId="72C8F7EF" w:rsidR="00D554C8" w:rsidRPr="00D554C8" w:rsidRDefault="00D554C8" w:rsidP="00D554C8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textDirection w:val="lrTb"/>
            <w:textAlignment w:val="baseline"/>
            <w:outlineLvl w:val="9"/>
            <w:rPr>
              <w:rFonts w:ascii="Arial" w:eastAsia="Times New Roman" w:hAnsi="Arial" w:cs="Arial"/>
              <w:position w:val="0"/>
              <w:lang w:val="es-ES"/>
            </w:rPr>
          </w:pPr>
          <w:r w:rsidRPr="00D554C8">
            <w:rPr>
              <w:rFonts w:ascii="Arial" w:eastAsia="Times New Roman" w:hAnsi="Arial" w:cs="Arial"/>
              <w:position w:val="0"/>
              <w:lang w:val="es-ES"/>
            </w:rPr>
            <w:t xml:space="preserve">Fecha: </w:t>
          </w:r>
          <w:r w:rsidR="00A10FB3">
            <w:rPr>
              <w:rFonts w:ascii="Arial" w:eastAsia="Times New Roman" w:hAnsi="Arial" w:cs="Arial"/>
              <w:position w:val="0"/>
              <w:lang w:val="es-ES"/>
            </w:rPr>
            <w:t>30</w:t>
          </w:r>
          <w:r w:rsidRPr="00D554C8">
            <w:rPr>
              <w:rFonts w:ascii="Arial" w:eastAsia="Times New Roman" w:hAnsi="Arial" w:cs="Arial"/>
              <w:position w:val="0"/>
              <w:lang w:val="es-ES"/>
            </w:rPr>
            <w:t>- 09 -20</w:t>
          </w:r>
        </w:p>
      </w:tc>
    </w:tr>
    <w:tr w:rsidR="00D554C8" w:rsidRPr="00D554C8" w14:paraId="4D66EE2C" w14:textId="77777777" w:rsidTr="00A207D1">
      <w:trPr>
        <w:trHeight w:val="170"/>
      </w:trPr>
      <w:tc>
        <w:tcPr>
          <w:tcW w:w="1548" w:type="dxa"/>
          <w:vMerge/>
          <w:vAlign w:val="center"/>
        </w:tcPr>
        <w:p w14:paraId="6AA46B55" w14:textId="77777777" w:rsidR="00D554C8" w:rsidRPr="00D554C8" w:rsidRDefault="00D554C8" w:rsidP="00D554C8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jc w:val="center"/>
            <w:textDirection w:val="lrTb"/>
            <w:textAlignment w:val="baseline"/>
            <w:outlineLvl w:val="9"/>
            <w:rPr>
              <w:rFonts w:ascii="Arial" w:eastAsia="Times New Roman" w:hAnsi="Arial" w:cs="Arial"/>
              <w:noProof/>
              <w:color w:val="000000"/>
              <w:position w:val="0"/>
              <w:lang w:val="es-ES" w:eastAsia="es-CO"/>
            </w:rPr>
          </w:pPr>
        </w:p>
      </w:tc>
      <w:tc>
        <w:tcPr>
          <w:tcW w:w="7650" w:type="dxa"/>
          <w:tcBorders>
            <w:top w:val="single" w:sz="4" w:space="0" w:color="auto"/>
          </w:tcBorders>
          <w:vAlign w:val="center"/>
        </w:tcPr>
        <w:p w14:paraId="40B693FD" w14:textId="77777777" w:rsidR="00D554C8" w:rsidRPr="00D554C8" w:rsidRDefault="00D554C8" w:rsidP="00D554C8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jc w:val="center"/>
            <w:textDirection w:val="lrTb"/>
            <w:textAlignment w:val="baseline"/>
            <w:outlineLvl w:val="9"/>
            <w:rPr>
              <w:rFonts w:ascii="Arial" w:eastAsia="Times New Roman" w:hAnsi="Arial" w:cs="Arial"/>
              <w:b/>
              <w:position w:val="0"/>
              <w:lang w:val="es-ES"/>
            </w:rPr>
          </w:pPr>
          <w:r w:rsidRPr="00D554C8">
            <w:rPr>
              <w:rFonts w:ascii="Arial" w:eastAsia="Times New Roman" w:hAnsi="Arial" w:cs="Arial"/>
              <w:b/>
              <w:position w:val="0"/>
              <w:lang w:val="es-ES"/>
            </w:rPr>
            <w:t xml:space="preserve">Responsable </w:t>
          </w:r>
          <w:r w:rsidRPr="00D554C8">
            <w:rPr>
              <w:rFonts w:ascii="Arial" w:eastAsia="Times New Roman" w:hAnsi="Arial" w:cs="Arial"/>
              <w:position w:val="0"/>
              <w:lang w:val="es-ES"/>
            </w:rPr>
            <w:t>Subcontralor Delegado para Control Fiscal</w:t>
          </w:r>
        </w:p>
      </w:tc>
      <w:tc>
        <w:tcPr>
          <w:tcW w:w="1980" w:type="dxa"/>
          <w:vAlign w:val="center"/>
        </w:tcPr>
        <w:p w14:paraId="37583145" w14:textId="77777777" w:rsidR="00D554C8" w:rsidRPr="00D554C8" w:rsidRDefault="00D554C8" w:rsidP="00D554C8">
          <w:pPr>
            <w:tabs>
              <w:tab w:val="center" w:pos="4252"/>
              <w:tab w:val="right" w:pos="8504"/>
            </w:tabs>
            <w:spacing w:after="0" w:line="240" w:lineRule="auto"/>
            <w:ind w:leftChars="0" w:left="0" w:firstLineChars="0" w:firstLine="0"/>
            <w:textDirection w:val="lrTb"/>
            <w:textAlignment w:val="baseline"/>
            <w:outlineLvl w:val="9"/>
            <w:rPr>
              <w:rFonts w:ascii="Arial" w:eastAsia="Times New Roman" w:hAnsi="Arial" w:cs="Arial"/>
              <w:position w:val="0"/>
              <w:lang w:val="es-ES"/>
            </w:rPr>
          </w:pPr>
          <w:r w:rsidRPr="00D554C8">
            <w:rPr>
              <w:rFonts w:ascii="Arial" w:eastAsia="Times New Roman" w:hAnsi="Arial" w:cs="Arial"/>
              <w:position w:val="0"/>
              <w:lang w:val="es-ES"/>
            </w:rPr>
            <w:t xml:space="preserve">Página </w:t>
          </w:r>
          <w:r w:rsidRPr="00D554C8">
            <w:rPr>
              <w:rFonts w:ascii="Arial" w:eastAsia="Times New Roman" w:hAnsi="Arial" w:cs="Arial"/>
              <w:b/>
              <w:position w:val="0"/>
              <w:lang w:val="es-ES"/>
            </w:rPr>
            <w:fldChar w:fldCharType="begin"/>
          </w:r>
          <w:r w:rsidRPr="00D554C8">
            <w:rPr>
              <w:rFonts w:ascii="Arial" w:eastAsia="Times New Roman" w:hAnsi="Arial" w:cs="Arial"/>
              <w:b/>
              <w:position w:val="0"/>
              <w:lang w:val="es-ES"/>
            </w:rPr>
            <w:instrText>PAGE  \* Arabic  \* MERGEFORMAT</w:instrText>
          </w:r>
          <w:r w:rsidRPr="00D554C8">
            <w:rPr>
              <w:rFonts w:ascii="Arial" w:eastAsia="Times New Roman" w:hAnsi="Arial" w:cs="Arial"/>
              <w:b/>
              <w:position w:val="0"/>
              <w:lang w:val="es-ES"/>
            </w:rPr>
            <w:fldChar w:fldCharType="separate"/>
          </w:r>
          <w:r w:rsidRPr="00D554C8">
            <w:rPr>
              <w:rFonts w:ascii="Arial" w:eastAsia="Times New Roman" w:hAnsi="Arial" w:cs="Arial"/>
              <w:b/>
              <w:noProof/>
              <w:position w:val="0"/>
              <w:lang w:val="es-ES"/>
            </w:rPr>
            <w:t>3</w:t>
          </w:r>
          <w:r w:rsidRPr="00D554C8">
            <w:rPr>
              <w:rFonts w:ascii="Arial" w:eastAsia="Times New Roman" w:hAnsi="Arial" w:cs="Arial"/>
              <w:b/>
              <w:position w:val="0"/>
              <w:lang w:val="es-ES"/>
            </w:rPr>
            <w:fldChar w:fldCharType="end"/>
          </w:r>
          <w:r w:rsidRPr="00D554C8">
            <w:rPr>
              <w:rFonts w:ascii="Arial" w:eastAsia="Times New Roman" w:hAnsi="Arial" w:cs="Arial"/>
              <w:position w:val="0"/>
              <w:lang w:val="es-ES"/>
            </w:rPr>
            <w:t xml:space="preserve"> de </w:t>
          </w:r>
          <w:r w:rsidRPr="00D554C8">
            <w:rPr>
              <w:rFonts w:ascii="Arial" w:eastAsia="Times New Roman" w:hAnsi="Arial" w:cs="Arial"/>
              <w:b/>
              <w:position w:val="0"/>
              <w:lang w:val="es-ES"/>
            </w:rPr>
            <w:fldChar w:fldCharType="begin"/>
          </w:r>
          <w:r w:rsidRPr="00D554C8">
            <w:rPr>
              <w:rFonts w:ascii="Arial" w:eastAsia="Times New Roman" w:hAnsi="Arial" w:cs="Arial"/>
              <w:b/>
              <w:position w:val="0"/>
              <w:lang w:val="es-ES"/>
            </w:rPr>
            <w:instrText>NUMPAGES  \* Arabic  \* MERGEFORMAT</w:instrText>
          </w:r>
          <w:r w:rsidRPr="00D554C8">
            <w:rPr>
              <w:rFonts w:ascii="Arial" w:eastAsia="Times New Roman" w:hAnsi="Arial" w:cs="Arial"/>
              <w:b/>
              <w:position w:val="0"/>
              <w:lang w:val="es-ES"/>
            </w:rPr>
            <w:fldChar w:fldCharType="separate"/>
          </w:r>
          <w:r w:rsidRPr="00D554C8">
            <w:rPr>
              <w:rFonts w:ascii="Arial" w:eastAsia="Times New Roman" w:hAnsi="Arial" w:cs="Arial"/>
              <w:b/>
              <w:noProof/>
              <w:position w:val="0"/>
              <w:lang w:val="es-ES"/>
            </w:rPr>
            <w:t>3</w:t>
          </w:r>
          <w:r w:rsidRPr="00D554C8">
            <w:rPr>
              <w:rFonts w:ascii="Arial" w:eastAsia="Times New Roman" w:hAnsi="Arial" w:cs="Arial"/>
              <w:b/>
              <w:position w:val="0"/>
              <w:lang w:val="es-ES"/>
            </w:rPr>
            <w:fldChar w:fldCharType="end"/>
          </w:r>
        </w:p>
      </w:tc>
    </w:tr>
  </w:tbl>
  <w:p w14:paraId="1AA6BA0D" w14:textId="77777777" w:rsidR="00640400" w:rsidRDefault="00985581" w:rsidP="00591BA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Chars="0" w:left="0" w:firstLineChars="0" w:firstLine="0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</w:r>
    <w:r>
      <w:rPr>
        <w:rFonts w:ascii="Arial" w:hAnsi="Arial" w:cs="Arial"/>
        <w:b/>
        <w:sz w:val="18"/>
      </w:rPr>
      <w:tab/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B1452"/>
    <w:multiLevelType w:val="hybridMultilevel"/>
    <w:tmpl w:val="292A9960"/>
    <w:lvl w:ilvl="0" w:tplc="448E7FF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0AF0B27"/>
    <w:multiLevelType w:val="hybridMultilevel"/>
    <w:tmpl w:val="533A5EBE"/>
    <w:lvl w:ilvl="0" w:tplc="5E0430BE">
      <w:start w:val="1"/>
      <w:numFmt w:val="decimal"/>
      <w:lvlText w:val="%1.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21AE4678"/>
    <w:multiLevelType w:val="hybridMultilevel"/>
    <w:tmpl w:val="4C64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C4419"/>
    <w:multiLevelType w:val="hybridMultilevel"/>
    <w:tmpl w:val="5F720FC6"/>
    <w:lvl w:ilvl="0" w:tplc="04090001">
      <w:start w:val="1"/>
      <w:numFmt w:val="bullet"/>
      <w:lvlText w:val=""/>
      <w:lvlJc w:val="left"/>
      <w:pPr>
        <w:ind w:left="35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35F821E3"/>
    <w:multiLevelType w:val="hybridMultilevel"/>
    <w:tmpl w:val="A4281D7A"/>
    <w:lvl w:ilvl="0" w:tplc="240A000D">
      <w:start w:val="1"/>
      <w:numFmt w:val="bullet"/>
      <w:lvlText w:val=""/>
      <w:lvlJc w:val="left"/>
      <w:pPr>
        <w:ind w:left="363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634753C1"/>
    <w:multiLevelType w:val="hybridMultilevel"/>
    <w:tmpl w:val="A3FA2B42"/>
    <w:lvl w:ilvl="0" w:tplc="0409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6F1F42CB"/>
    <w:multiLevelType w:val="hybridMultilevel"/>
    <w:tmpl w:val="4120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341D1"/>
    <w:multiLevelType w:val="hybridMultilevel"/>
    <w:tmpl w:val="3E468F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39"/>
    <w:rsid w:val="00001F1A"/>
    <w:rsid w:val="000022F4"/>
    <w:rsid w:val="000570E0"/>
    <w:rsid w:val="000A1EA1"/>
    <w:rsid w:val="000A5EDB"/>
    <w:rsid w:val="000C025B"/>
    <w:rsid w:val="00134A39"/>
    <w:rsid w:val="001C03D8"/>
    <w:rsid w:val="0021383C"/>
    <w:rsid w:val="002F409B"/>
    <w:rsid w:val="00333391"/>
    <w:rsid w:val="003602A8"/>
    <w:rsid w:val="00391072"/>
    <w:rsid w:val="003B1827"/>
    <w:rsid w:val="003E0CCB"/>
    <w:rsid w:val="003F30FE"/>
    <w:rsid w:val="004D5E07"/>
    <w:rsid w:val="005465B7"/>
    <w:rsid w:val="00591BA2"/>
    <w:rsid w:val="00604586"/>
    <w:rsid w:val="0060778B"/>
    <w:rsid w:val="006216FE"/>
    <w:rsid w:val="00626005"/>
    <w:rsid w:val="007322A8"/>
    <w:rsid w:val="00740493"/>
    <w:rsid w:val="00775EDA"/>
    <w:rsid w:val="007F7007"/>
    <w:rsid w:val="0082236E"/>
    <w:rsid w:val="00857E38"/>
    <w:rsid w:val="009049E2"/>
    <w:rsid w:val="0094565E"/>
    <w:rsid w:val="00985581"/>
    <w:rsid w:val="009A28BE"/>
    <w:rsid w:val="009B6C67"/>
    <w:rsid w:val="009D1294"/>
    <w:rsid w:val="00A10FB3"/>
    <w:rsid w:val="00A23E1D"/>
    <w:rsid w:val="00A458B6"/>
    <w:rsid w:val="00A5017F"/>
    <w:rsid w:val="00A95A4B"/>
    <w:rsid w:val="00A964EB"/>
    <w:rsid w:val="00AE04A4"/>
    <w:rsid w:val="00BB6642"/>
    <w:rsid w:val="00BC67A4"/>
    <w:rsid w:val="00C17D97"/>
    <w:rsid w:val="00C306C8"/>
    <w:rsid w:val="00C672EE"/>
    <w:rsid w:val="00C71505"/>
    <w:rsid w:val="00CA657C"/>
    <w:rsid w:val="00CB76E1"/>
    <w:rsid w:val="00CC3F46"/>
    <w:rsid w:val="00D50D06"/>
    <w:rsid w:val="00D554C8"/>
    <w:rsid w:val="00DD6BF3"/>
    <w:rsid w:val="00E3390B"/>
    <w:rsid w:val="00E75059"/>
    <w:rsid w:val="00EC5441"/>
    <w:rsid w:val="00F269EA"/>
    <w:rsid w:val="00F466E6"/>
    <w:rsid w:val="00FA2A99"/>
    <w:rsid w:val="00FE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C299D"/>
  <w15:chartTrackingRefBased/>
  <w15:docId w15:val="{A81071C9-8BB7-49D8-8BC2-ED0A3430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A39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134A39"/>
    <w:pPr>
      <w:keepNext/>
      <w:keepLines/>
      <w:spacing w:before="480" w:after="120" w:line="240" w:lineRule="auto"/>
      <w:jc w:val="both"/>
    </w:pPr>
    <w:rPr>
      <w:rFonts w:ascii="Arial" w:eastAsia="Arial" w:hAnsi="Arial" w:cs="Arial"/>
      <w:b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4A39"/>
    <w:rPr>
      <w:rFonts w:ascii="Arial" w:eastAsia="Arial" w:hAnsi="Arial" w:cs="Arial"/>
      <w:b/>
      <w:position w:val="-1"/>
      <w:sz w:val="48"/>
      <w:szCs w:val="48"/>
      <w:lang w:val="es-CO" w:eastAsia="es-CO"/>
    </w:rPr>
  </w:style>
  <w:style w:type="paragraph" w:styleId="Encabezado">
    <w:name w:val="header"/>
    <w:basedOn w:val="Normal"/>
    <w:link w:val="EncabezadoCar"/>
    <w:uiPriority w:val="99"/>
    <w:qFormat/>
    <w:rsid w:val="00134A39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4A39"/>
    <w:rPr>
      <w:rFonts w:ascii="Calibri" w:eastAsia="Calibri" w:hAnsi="Calibri" w:cs="Calibri"/>
      <w:position w:val="-1"/>
      <w:lang w:val="es-CO"/>
    </w:rPr>
  </w:style>
  <w:style w:type="paragraph" w:styleId="Piedepgina">
    <w:name w:val="footer"/>
    <w:basedOn w:val="Normal"/>
    <w:link w:val="PiedepginaCar"/>
    <w:uiPriority w:val="99"/>
    <w:qFormat/>
    <w:rsid w:val="00134A39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4A39"/>
    <w:rPr>
      <w:rFonts w:ascii="Calibri" w:eastAsia="Calibri" w:hAnsi="Calibri" w:cs="Calibri"/>
      <w:position w:val="-1"/>
      <w:lang w:val="es-CO"/>
    </w:rPr>
  </w:style>
  <w:style w:type="paragraph" w:styleId="Prrafodelista">
    <w:name w:val="List Paragraph"/>
    <w:aliases w:val="Figuras,Cita textual,Párrafo de tabla"/>
    <w:basedOn w:val="Normal"/>
    <w:link w:val="PrrafodelistaCar"/>
    <w:uiPriority w:val="34"/>
    <w:qFormat/>
    <w:rsid w:val="00134A39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Cambria" w:eastAsia="Cambria" w:hAnsi="Cambria" w:cs="Times New Roman"/>
      <w:position w:val="0"/>
    </w:rPr>
  </w:style>
  <w:style w:type="character" w:customStyle="1" w:styleId="PrrafodelistaCar">
    <w:name w:val="Párrafo de lista Car"/>
    <w:aliases w:val="Figuras Car,Cita textual Car,Párrafo de tabla Car"/>
    <w:link w:val="Prrafodelista"/>
    <w:uiPriority w:val="34"/>
    <w:locked/>
    <w:rsid w:val="00134A39"/>
    <w:rPr>
      <w:rFonts w:ascii="Cambria" w:eastAsia="Cambria" w:hAnsi="Cambria" w:cs="Times New Roman"/>
      <w:lang w:val="es-C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34A39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13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34A39"/>
    <w:pPr>
      <w:spacing w:after="0" w:line="240" w:lineRule="auto"/>
    </w:pPr>
    <w:rPr>
      <w:rFonts w:ascii="Calibri" w:eastAsia="Calibri" w:hAnsi="Calibri" w:cs="Times New Roman"/>
      <w:lang w:val="es-CO"/>
    </w:rPr>
  </w:style>
  <w:style w:type="paragraph" w:styleId="NormalWeb">
    <w:name w:val="Normal (Web)"/>
    <w:basedOn w:val="Normal"/>
    <w:uiPriority w:val="99"/>
    <w:rsid w:val="00134A3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134A39"/>
    <w:rPr>
      <w:color w:val="0000FF"/>
      <w:u w:val="single"/>
    </w:rPr>
  </w:style>
  <w:style w:type="character" w:customStyle="1" w:styleId="baj">
    <w:name w:val="b_aj"/>
    <w:basedOn w:val="Fuentedeprrafopredeter"/>
    <w:rsid w:val="001C03D8"/>
  </w:style>
  <w:style w:type="paragraph" w:styleId="Textodeglobo">
    <w:name w:val="Balloon Text"/>
    <w:basedOn w:val="Normal"/>
    <w:link w:val="TextodegloboCar"/>
    <w:uiPriority w:val="99"/>
    <w:semiHidden/>
    <w:unhideWhenUsed/>
    <w:rsid w:val="00391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072"/>
    <w:rPr>
      <w:rFonts w:ascii="Segoe UI" w:eastAsia="Calibri" w:hAnsi="Segoe UI" w:cs="Segoe UI"/>
      <w:position w:val="-1"/>
      <w:sz w:val="18"/>
      <w:szCs w:val="18"/>
      <w:lang w:val="es-CO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D554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traloriacali.gov.co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CONTRALORIA</cp:lastModifiedBy>
  <cp:revision>4</cp:revision>
  <dcterms:created xsi:type="dcterms:W3CDTF">2020-10-19T15:10:00Z</dcterms:created>
  <dcterms:modified xsi:type="dcterms:W3CDTF">2021-02-05T19:41:00Z</dcterms:modified>
</cp:coreProperties>
</file>