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AB" w:rsidRDefault="006777AB" w:rsidP="00D170BE">
      <w:pPr>
        <w:ind w:left="142"/>
        <w:rPr>
          <w:sz w:val="6"/>
        </w:rPr>
      </w:pPr>
      <w:bookmarkStart w:id="0" w:name="_GoBack"/>
      <w:bookmarkEnd w:id="0"/>
    </w:p>
    <w:p w:rsidR="006F6EFD" w:rsidRPr="00CF30BF" w:rsidRDefault="006F6EFD" w:rsidP="006F6EFD">
      <w:pPr>
        <w:ind w:left="-567"/>
        <w:jc w:val="center"/>
        <w:rPr>
          <w:rFonts w:ascii="Arial" w:hAnsi="Arial" w:cs="Arial"/>
          <w:b/>
          <w:sz w:val="28"/>
          <w:szCs w:val="32"/>
        </w:rPr>
      </w:pPr>
      <w:r w:rsidRPr="00CF30BF">
        <w:rPr>
          <w:rFonts w:ascii="Arial" w:hAnsi="Arial" w:cs="Arial"/>
          <w:b/>
          <w:sz w:val="28"/>
          <w:szCs w:val="32"/>
        </w:rPr>
        <w:t xml:space="preserve">ENCUESTA DE DIANOSTICO DE NECESIDADES DE CAPACITACION PARA LA VIGENCIA </w:t>
      </w:r>
      <w:r w:rsidR="00D66F4A">
        <w:rPr>
          <w:rFonts w:ascii="Arial" w:hAnsi="Arial" w:cs="Arial"/>
          <w:b/>
          <w:sz w:val="28"/>
          <w:szCs w:val="32"/>
        </w:rPr>
        <w:t>_____</w:t>
      </w:r>
    </w:p>
    <w:p w:rsidR="006F6EFD" w:rsidRPr="00D31430" w:rsidRDefault="00235365" w:rsidP="00235365">
      <w:pPr>
        <w:tabs>
          <w:tab w:val="left" w:pos="2562"/>
        </w:tabs>
        <w:ind w:lef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sectPr w:rsidR="006F6EFD" w:rsidRPr="00D31430" w:rsidSect="007F68BE">
      <w:headerReference w:type="default" r:id="rId9"/>
      <w:footerReference w:type="default" r:id="rId10"/>
      <w:pgSz w:w="12242" w:h="18722" w:code="1"/>
      <w:pgMar w:top="1701" w:right="1185" w:bottom="127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2A" w:rsidRDefault="00EB262A" w:rsidP="00A7030C">
      <w:r>
        <w:separator/>
      </w:r>
    </w:p>
  </w:endnote>
  <w:endnote w:type="continuationSeparator" w:id="0">
    <w:p w:rsidR="00EB262A" w:rsidRDefault="00EB262A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3D" w:rsidRPr="00EE7CCC" w:rsidRDefault="007D753D" w:rsidP="007D753D">
    <w:pPr>
      <w:pStyle w:val="Piedepgina"/>
      <w:tabs>
        <w:tab w:val="left" w:pos="1795"/>
        <w:tab w:val="center" w:pos="6219"/>
      </w:tabs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7D753D" w:rsidRDefault="007D753D" w:rsidP="007D753D">
    <w:pPr>
      <w:pStyle w:val="Piedepgina"/>
      <w:jc w:val="center"/>
    </w:pPr>
    <w:r w:rsidRPr="00EE7CCC">
      <w:rPr>
        <w:rFonts w:ascii="Arial" w:hAnsi="Arial" w:cs="Arial"/>
        <w:sz w:val="16"/>
      </w:rPr>
      <w:t>www.contraloriasantander.gov.co</w:t>
    </w:r>
  </w:p>
  <w:p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</w:p>
  <w:p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2A" w:rsidRDefault="00EB262A" w:rsidP="00A7030C">
      <w:r>
        <w:separator/>
      </w:r>
    </w:p>
  </w:footnote>
  <w:footnote w:type="continuationSeparator" w:id="0">
    <w:p w:rsidR="00EB262A" w:rsidRDefault="00EB262A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96" w:rsidRDefault="00B96096"/>
  <w:tbl>
    <w:tblPr>
      <w:tblStyle w:val="Tablaconcuadrcula"/>
      <w:tblW w:w="11057" w:type="dxa"/>
      <w:tblInd w:w="-1168" w:type="dxa"/>
      <w:tblLayout w:type="fixed"/>
      <w:tblLook w:val="04A0" w:firstRow="1" w:lastRow="0" w:firstColumn="1" w:lastColumn="0" w:noHBand="0" w:noVBand="1"/>
    </w:tblPr>
    <w:tblGrid>
      <w:gridCol w:w="1418"/>
      <w:gridCol w:w="7796"/>
      <w:gridCol w:w="1843"/>
    </w:tblGrid>
    <w:tr w:rsidR="008A1F7F" w:rsidTr="006F6EFD">
      <w:trPr>
        <w:trHeight w:val="427"/>
      </w:trPr>
      <w:tc>
        <w:tcPr>
          <w:tcW w:w="1418" w:type="dxa"/>
          <w:vMerge w:val="restart"/>
        </w:tcPr>
        <w:p w:rsidR="008A1F7F" w:rsidRDefault="008A1F7F" w:rsidP="00B96096">
          <w:pPr>
            <w:pStyle w:val="Encabezado"/>
            <w:jc w:val="center"/>
          </w:pPr>
        </w:p>
        <w:p w:rsidR="008A1F7F" w:rsidRDefault="00FB3BBF" w:rsidP="00B96096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6C64747C" wp14:editId="64D5B86C">
                <wp:extent cx="732368" cy="888521"/>
                <wp:effectExtent l="0" t="0" r="0" b="6985"/>
                <wp:docPr id="321" name="Imagen 321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01" cy="929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shd w:val="clear" w:color="auto" w:fill="D9D9D9" w:themeFill="background1" w:themeFillShade="D9"/>
          <w:vAlign w:val="center"/>
        </w:tcPr>
        <w:p w:rsidR="008A1F7F" w:rsidRDefault="00FB3BBF" w:rsidP="00453FE5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7610FF57" wp14:editId="0520B355">
                <wp:extent cx="1630366" cy="380010"/>
                <wp:effectExtent l="0" t="0" r="8255" b="1270"/>
                <wp:docPr id="322" name="Imagen 322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82" cy="413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6F6EFD" w:rsidRDefault="008A1F7F" w:rsidP="00BB0ABD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Código:</w:t>
          </w:r>
          <w:r w:rsidR="00ED7DE5" w:rsidRPr="006777AB">
            <w:rPr>
              <w:rFonts w:ascii="Arial" w:hAnsi="Arial" w:cs="Arial"/>
              <w:sz w:val="20"/>
            </w:rPr>
            <w:t xml:space="preserve"> </w:t>
          </w:r>
        </w:p>
        <w:p w:rsidR="008A1F7F" w:rsidRPr="006777AB" w:rsidRDefault="006F6EFD" w:rsidP="00BB0ABD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RETH:</w:t>
          </w:r>
          <w:r w:rsidR="00CF30BF">
            <w:rPr>
              <w:rFonts w:ascii="Arial" w:hAnsi="Arial" w:cs="Arial"/>
              <w:sz w:val="18"/>
            </w:rPr>
            <w:t xml:space="preserve"> </w:t>
          </w:r>
          <w:r>
            <w:rPr>
              <w:rFonts w:ascii="Arial" w:hAnsi="Arial" w:cs="Arial"/>
              <w:sz w:val="18"/>
            </w:rPr>
            <w:t>30-01</w:t>
          </w:r>
        </w:p>
      </w:tc>
    </w:tr>
    <w:tr w:rsidR="008A1F7F" w:rsidTr="006F6EFD">
      <w:trPr>
        <w:trHeight w:val="427"/>
      </w:trPr>
      <w:tc>
        <w:tcPr>
          <w:tcW w:w="1418" w:type="dxa"/>
          <w:vMerge/>
        </w:tcPr>
        <w:p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796" w:type="dxa"/>
          <w:vAlign w:val="center"/>
        </w:tcPr>
        <w:p w:rsidR="008A1F7F" w:rsidRPr="006777AB" w:rsidRDefault="008A1F7F" w:rsidP="006F6EFD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GESTIÓN </w:t>
          </w:r>
          <w:r w:rsidR="006777AB" w:rsidRPr="006777AB">
            <w:rPr>
              <w:rFonts w:ascii="Arial" w:hAnsi="Arial" w:cs="Arial"/>
              <w:sz w:val="20"/>
            </w:rPr>
            <w:t xml:space="preserve">DE </w:t>
          </w:r>
          <w:r w:rsidR="006F6EFD">
            <w:rPr>
              <w:rFonts w:ascii="Arial" w:hAnsi="Arial" w:cs="Arial"/>
              <w:sz w:val="20"/>
            </w:rPr>
            <w:t>TALENTO HUMANO</w:t>
          </w:r>
        </w:p>
      </w:tc>
      <w:tc>
        <w:tcPr>
          <w:tcW w:w="1843" w:type="dxa"/>
          <w:vAlign w:val="center"/>
        </w:tcPr>
        <w:p w:rsidR="008A1F7F" w:rsidRPr="006777AB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 w:rsidR="006777AB">
            <w:rPr>
              <w:rFonts w:ascii="Arial" w:hAnsi="Arial" w:cs="Arial"/>
              <w:sz w:val="20"/>
            </w:rPr>
            <w:t xml:space="preserve"> </w:t>
          </w:r>
          <w:r w:rsidR="006F6EFD">
            <w:rPr>
              <w:rFonts w:ascii="Arial" w:hAnsi="Arial" w:cs="Arial"/>
              <w:sz w:val="20"/>
            </w:rPr>
            <w:t>01</w:t>
          </w:r>
          <w:r w:rsidR="00D170BE">
            <w:rPr>
              <w:rFonts w:ascii="Arial" w:hAnsi="Arial" w:cs="Arial"/>
              <w:sz w:val="20"/>
            </w:rPr>
            <w:t xml:space="preserve"> - 17</w:t>
          </w:r>
        </w:p>
      </w:tc>
    </w:tr>
    <w:tr w:rsidR="008A1F7F" w:rsidTr="006F6EFD">
      <w:trPr>
        <w:trHeight w:val="427"/>
      </w:trPr>
      <w:tc>
        <w:tcPr>
          <w:tcW w:w="1418" w:type="dxa"/>
          <w:vMerge/>
        </w:tcPr>
        <w:p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796" w:type="dxa"/>
          <w:vAlign w:val="center"/>
        </w:tcPr>
        <w:p w:rsidR="008A1F7F" w:rsidRPr="00F57A80" w:rsidRDefault="006F6EFD" w:rsidP="006F6EFD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Encuesta Para </w:t>
          </w:r>
          <w:r w:rsidRPr="006F2EBC">
            <w:rPr>
              <w:rFonts w:ascii="Arial" w:hAnsi="Arial" w:cs="Arial"/>
              <w:b/>
              <w:color w:val="000000"/>
              <w:sz w:val="24"/>
              <w:szCs w:val="24"/>
            </w:rPr>
            <w:t>Diagnostico De Necesidades De Capacitación</w:t>
          </w:r>
        </w:p>
      </w:tc>
      <w:tc>
        <w:tcPr>
          <w:tcW w:w="1843" w:type="dxa"/>
          <w:vAlign w:val="center"/>
        </w:tcPr>
        <w:p w:rsidR="008A1F7F" w:rsidRPr="006777AB" w:rsidRDefault="008A1F7F" w:rsidP="006F6EFD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Fecha:</w:t>
          </w:r>
          <w:r w:rsidR="00D0346F">
            <w:rPr>
              <w:rFonts w:ascii="Arial" w:hAnsi="Arial" w:cs="Arial"/>
              <w:sz w:val="20"/>
            </w:rPr>
            <w:t xml:space="preserve"> </w:t>
          </w:r>
          <w:r w:rsidR="006F6EFD">
            <w:rPr>
              <w:rFonts w:ascii="Arial" w:hAnsi="Arial" w:cs="Arial"/>
              <w:sz w:val="20"/>
            </w:rPr>
            <w:t>23</w:t>
          </w:r>
          <w:r w:rsidR="00D0346F" w:rsidRPr="006414F9">
            <w:rPr>
              <w:rFonts w:ascii="Arial" w:hAnsi="Arial" w:cs="Arial"/>
              <w:sz w:val="20"/>
            </w:rPr>
            <w:t>-03 -17</w:t>
          </w:r>
        </w:p>
      </w:tc>
    </w:tr>
    <w:tr w:rsidR="008A1F7F" w:rsidTr="006F6EFD">
      <w:trPr>
        <w:trHeight w:val="427"/>
      </w:trPr>
      <w:tc>
        <w:tcPr>
          <w:tcW w:w="1418" w:type="dxa"/>
          <w:vMerge/>
        </w:tcPr>
        <w:p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796" w:type="dxa"/>
          <w:vAlign w:val="center"/>
        </w:tcPr>
        <w:p w:rsidR="008A1F7F" w:rsidRPr="006777AB" w:rsidRDefault="008A1F7F" w:rsidP="006F6EFD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6F6EFD">
            <w:rPr>
              <w:rFonts w:ascii="Arial" w:hAnsi="Arial" w:cs="Arial"/>
              <w:sz w:val="20"/>
            </w:rPr>
            <w:t>Secretaría General</w:t>
          </w:r>
        </w:p>
      </w:tc>
      <w:tc>
        <w:tcPr>
          <w:tcW w:w="1843" w:type="dxa"/>
          <w:vAlign w:val="center"/>
        </w:tcPr>
        <w:p w:rsidR="008A1F7F" w:rsidRPr="006777AB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7F68BE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EB7550E"/>
    <w:multiLevelType w:val="hybridMultilevel"/>
    <w:tmpl w:val="4A6A359E"/>
    <w:lvl w:ilvl="0" w:tplc="5EEA90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6"/>
  </w:num>
  <w:num w:numId="5">
    <w:abstractNumId w:val="31"/>
  </w:num>
  <w:num w:numId="6">
    <w:abstractNumId w:val="27"/>
  </w:num>
  <w:num w:numId="7">
    <w:abstractNumId w:val="18"/>
  </w:num>
  <w:num w:numId="8">
    <w:abstractNumId w:val="7"/>
  </w:num>
  <w:num w:numId="9">
    <w:abstractNumId w:val="23"/>
  </w:num>
  <w:num w:numId="10">
    <w:abstractNumId w:val="15"/>
  </w:num>
  <w:num w:numId="11">
    <w:abstractNumId w:val="4"/>
  </w:num>
  <w:num w:numId="12">
    <w:abstractNumId w:val="26"/>
  </w:num>
  <w:num w:numId="13">
    <w:abstractNumId w:val="10"/>
  </w:num>
  <w:num w:numId="14">
    <w:abstractNumId w:val="17"/>
  </w:num>
  <w:num w:numId="15">
    <w:abstractNumId w:val="25"/>
  </w:num>
  <w:num w:numId="16">
    <w:abstractNumId w:val="30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1"/>
  </w:num>
  <w:num w:numId="23">
    <w:abstractNumId w:val="13"/>
  </w:num>
  <w:num w:numId="24">
    <w:abstractNumId w:val="2"/>
  </w:num>
  <w:num w:numId="25">
    <w:abstractNumId w:val="22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4"/>
  </w:num>
  <w:num w:numId="31">
    <w:abstractNumId w:val="29"/>
  </w:num>
  <w:num w:numId="3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0C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5365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06A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0A2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55E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6EFD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8BE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0598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58A6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421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0A6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A7A47"/>
    <w:rsid w:val="00BB0032"/>
    <w:rsid w:val="00BB0179"/>
    <w:rsid w:val="00BB05B6"/>
    <w:rsid w:val="00BB0ABD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4C6A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0BF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46F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0B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6F4A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94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2A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A80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61C5C-9CAE-49BB-A2D5-53A3754F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4</cp:revision>
  <cp:lastPrinted>2017-03-24T20:42:00Z</cp:lastPrinted>
  <dcterms:created xsi:type="dcterms:W3CDTF">2017-03-24T19:20:00Z</dcterms:created>
  <dcterms:modified xsi:type="dcterms:W3CDTF">2017-03-24T20:42:00Z</dcterms:modified>
</cp:coreProperties>
</file>