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426" w:rsidRDefault="002C0426" w:rsidP="00527E59">
      <w:pPr>
        <w:spacing w:line="360" w:lineRule="auto"/>
        <w:jc w:val="center"/>
        <w:rPr>
          <w:rFonts w:ascii="Arial" w:hAnsi="Arial" w:cs="Arial"/>
          <w:b/>
          <w:sz w:val="36"/>
          <w:szCs w:val="44"/>
        </w:rPr>
      </w:pPr>
      <w:r>
        <w:rPr>
          <w:rFonts w:ascii="Arial" w:hAnsi="Arial" w:cs="Arial"/>
          <w:b/>
          <w:noProof/>
          <w:sz w:val="36"/>
          <w:szCs w:val="44"/>
          <w:lang w:val="es-CO" w:eastAsia="es-CO"/>
        </w:rPr>
        <w:drawing>
          <wp:anchor distT="0" distB="0" distL="114300" distR="114300" simplePos="0" relativeHeight="251669504" behindDoc="1" locked="0" layoutInCell="1" allowOverlap="1" wp14:anchorId="355B6A58" wp14:editId="0F0B8751">
            <wp:simplePos x="0" y="0"/>
            <wp:positionH relativeFrom="column">
              <wp:posOffset>-1340576</wp:posOffset>
            </wp:positionH>
            <wp:positionV relativeFrom="paragraph">
              <wp:posOffset>-1453515</wp:posOffset>
            </wp:positionV>
            <wp:extent cx="8026400" cy="10058400"/>
            <wp:effectExtent l="0" t="0" r="0" b="0"/>
            <wp:wrapNone/>
            <wp:docPr id="18" name="Imagen 18" descr="D:\Datos OSCAR\Documentos\DISEÑO GRÁFICO LOGO 2012\MOLDE PORTADA PUBLIC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atos OSCAR\Documentos\DISEÑO GRÁFICO LOGO 2012\MOLDE PORTADA PUBLICACION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6400" cy="10058400"/>
                    </a:xfrm>
                    <a:prstGeom prst="rect">
                      <a:avLst/>
                    </a:prstGeom>
                    <a:solidFill>
                      <a:schemeClr val="tx2"/>
                    </a:solidFill>
                    <a:ln>
                      <a:noFill/>
                    </a:ln>
                  </pic:spPr>
                </pic:pic>
              </a:graphicData>
            </a:graphic>
            <wp14:sizeRelH relativeFrom="page">
              <wp14:pctWidth>0</wp14:pctWidth>
            </wp14:sizeRelH>
            <wp14:sizeRelV relativeFrom="page">
              <wp14:pctHeight>0</wp14:pctHeight>
            </wp14:sizeRelV>
          </wp:anchor>
        </w:drawing>
      </w:r>
    </w:p>
    <w:p w:rsidR="002C0426" w:rsidRDefault="002C0426">
      <w:pPr>
        <w:ind w:left="0" w:firstLine="0"/>
        <w:rPr>
          <w:rFonts w:ascii="Arial" w:hAnsi="Arial" w:cs="Arial"/>
          <w:b/>
          <w:sz w:val="36"/>
          <w:szCs w:val="44"/>
        </w:rPr>
      </w:pPr>
      <w:r>
        <w:rPr>
          <w:rFonts w:ascii="Arial" w:hAnsi="Arial" w:cs="Arial"/>
          <w:b/>
          <w:noProof/>
          <w:sz w:val="36"/>
          <w:szCs w:val="44"/>
          <w:lang w:val="es-CO" w:eastAsia="es-CO"/>
        </w:rPr>
        <mc:AlternateContent>
          <mc:Choice Requires="wps">
            <w:drawing>
              <wp:anchor distT="0" distB="0" distL="114300" distR="114300" simplePos="0" relativeHeight="251670528" behindDoc="0" locked="0" layoutInCell="1" allowOverlap="1" wp14:anchorId="35A73F22" wp14:editId="6C2DD543">
                <wp:simplePos x="0" y="0"/>
                <wp:positionH relativeFrom="column">
                  <wp:posOffset>-495481</wp:posOffset>
                </wp:positionH>
                <wp:positionV relativeFrom="paragraph">
                  <wp:posOffset>1954621</wp:posOffset>
                </wp:positionV>
                <wp:extent cx="6214745" cy="3900170"/>
                <wp:effectExtent l="0" t="0" r="0" b="508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390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471" w:rsidRPr="002C0426" w:rsidRDefault="005B2471" w:rsidP="003120FC">
                            <w:pPr>
                              <w:jc w:val="center"/>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pPr>
                            <w:r w:rsidRPr="002C0426">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t xml:space="preserve">MANUAL </w:t>
                            </w:r>
                          </w:p>
                          <w:p w:rsidR="005B2471" w:rsidRPr="002C0426" w:rsidRDefault="005B2471" w:rsidP="003120FC">
                            <w:pPr>
                              <w:jc w:val="center"/>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pPr>
                            <w:r w:rsidRPr="002C0426">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t>DE</w:t>
                            </w:r>
                          </w:p>
                          <w:p w:rsidR="005B2471" w:rsidRPr="002C0426" w:rsidRDefault="005B2471" w:rsidP="003120FC">
                            <w:pPr>
                              <w:jc w:val="center"/>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pPr>
                            <w:r w:rsidRPr="002C0426">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t>CALIDAD</w:t>
                            </w:r>
                          </w:p>
                          <w:p w:rsidR="005B2471" w:rsidRPr="002C0426" w:rsidRDefault="005B2471" w:rsidP="003120FC">
                            <w:pPr>
                              <w:jc w:val="center"/>
                              <w:rPr>
                                <w:rFonts w:ascii="Segoe UI" w:hAnsi="Segoe UI" w:cs="Segoe UI"/>
                                <w:b/>
                                <w:sz w:val="144"/>
                                <w:szCs w:val="144"/>
                              </w:rPr>
                            </w:pPr>
                          </w:p>
                          <w:p w:rsidR="005B2471" w:rsidRPr="002C0426" w:rsidRDefault="005B2471" w:rsidP="003120FC">
                            <w:pPr>
                              <w:jc w:val="center"/>
                              <w:rPr>
                                <w:rFonts w:ascii="Segoe UI" w:hAnsi="Segoe UI" w:cs="Segoe UI"/>
                                <w:b/>
                                <w:sz w:val="144"/>
                                <w:szCs w:val="144"/>
                              </w:rPr>
                            </w:pPr>
                          </w:p>
                          <w:p w:rsidR="005B2471" w:rsidRPr="002C0426" w:rsidRDefault="005B2471" w:rsidP="003120FC">
                            <w:pPr>
                              <w:jc w:val="center"/>
                              <w:rPr>
                                <w:rFonts w:ascii="Segoe UI" w:hAnsi="Segoe UI" w:cs="Segoe UI"/>
                                <w:b/>
                                <w:sz w:val="144"/>
                                <w:szCs w:val="1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6" type="#_x0000_t202" style="position:absolute;margin-left:-39pt;margin-top:153.9pt;width:489.35pt;height:30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5gvQIAAMM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" filled="f" stroked="f">
                <v:textbox>
                  <w:txbxContent>
                    <w:p w:rsidR="005B2471" w:rsidRPr="002C0426" w:rsidRDefault="005B2471" w:rsidP="003120FC">
                      <w:pPr>
                        <w:jc w:val="center"/>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pPr>
                      <w:r w:rsidRPr="002C0426">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t xml:space="preserve">MANUAL </w:t>
                      </w:r>
                    </w:p>
                    <w:p w:rsidR="005B2471" w:rsidRPr="002C0426" w:rsidRDefault="005B2471" w:rsidP="003120FC">
                      <w:pPr>
                        <w:jc w:val="center"/>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pPr>
                      <w:r w:rsidRPr="002C0426">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t>DE</w:t>
                      </w:r>
                    </w:p>
                    <w:p w:rsidR="005B2471" w:rsidRPr="002C0426" w:rsidRDefault="005B2471" w:rsidP="003120FC">
                      <w:pPr>
                        <w:jc w:val="center"/>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pPr>
                      <w:r w:rsidRPr="002C0426">
                        <w:rPr>
                          <w:rFonts w:ascii="Berlin Sans FB Demi" w:hAnsi="Berlin Sans FB Demi" w:cs="Segoe UI"/>
                          <w:b/>
                          <w:color w:val="C00000"/>
                          <w:sz w:val="144"/>
                          <w:szCs w:val="144"/>
                          <w14:shadow w14:blurRad="50800" w14:dist="38100" w14:dir="2700000" w14:sx="100000" w14:sy="100000" w14:kx="0" w14:ky="0" w14:algn="tl">
                            <w14:srgbClr w14:val="000000">
                              <w14:alpha w14:val="60000"/>
                            </w14:srgbClr>
                          </w14:shadow>
                        </w:rPr>
                        <w:t>CALIDAD</w:t>
                      </w:r>
                    </w:p>
                    <w:p w:rsidR="005B2471" w:rsidRPr="002C0426" w:rsidRDefault="005B2471" w:rsidP="003120FC">
                      <w:pPr>
                        <w:jc w:val="center"/>
                        <w:rPr>
                          <w:rFonts w:ascii="Segoe UI" w:hAnsi="Segoe UI" w:cs="Segoe UI"/>
                          <w:b/>
                          <w:sz w:val="144"/>
                          <w:szCs w:val="144"/>
                        </w:rPr>
                      </w:pPr>
                    </w:p>
                    <w:p w:rsidR="005B2471" w:rsidRPr="002C0426" w:rsidRDefault="005B2471" w:rsidP="003120FC">
                      <w:pPr>
                        <w:jc w:val="center"/>
                        <w:rPr>
                          <w:rFonts w:ascii="Segoe UI" w:hAnsi="Segoe UI" w:cs="Segoe UI"/>
                          <w:b/>
                          <w:sz w:val="144"/>
                          <w:szCs w:val="144"/>
                        </w:rPr>
                      </w:pPr>
                    </w:p>
                    <w:p w:rsidR="005B2471" w:rsidRPr="002C0426" w:rsidRDefault="005B2471" w:rsidP="003120FC">
                      <w:pPr>
                        <w:jc w:val="center"/>
                        <w:rPr>
                          <w:rFonts w:ascii="Segoe UI" w:hAnsi="Segoe UI" w:cs="Segoe UI"/>
                          <w:b/>
                          <w:sz w:val="144"/>
                          <w:szCs w:val="144"/>
                        </w:rPr>
                      </w:pPr>
                    </w:p>
                  </w:txbxContent>
                </v:textbox>
              </v:shape>
            </w:pict>
          </mc:Fallback>
        </mc:AlternateContent>
      </w:r>
      <w:r>
        <w:rPr>
          <w:rFonts w:ascii="Arial" w:hAnsi="Arial" w:cs="Arial"/>
          <w:b/>
          <w:sz w:val="36"/>
          <w:szCs w:val="44"/>
        </w:rPr>
        <w:br w:type="page"/>
      </w:r>
    </w:p>
    <w:p w:rsidR="009E5AA2" w:rsidRDefault="009E5AA2" w:rsidP="00527E59">
      <w:pPr>
        <w:spacing w:line="360" w:lineRule="auto"/>
        <w:jc w:val="center"/>
        <w:rPr>
          <w:rFonts w:ascii="Arial" w:hAnsi="Arial" w:cs="Arial"/>
          <w:b/>
          <w:sz w:val="36"/>
          <w:szCs w:val="44"/>
        </w:rPr>
      </w:pPr>
    </w:p>
    <w:p w:rsidR="009D2D06" w:rsidRDefault="009D2D06" w:rsidP="009D2D06">
      <w:pPr>
        <w:jc w:val="center"/>
        <w:rPr>
          <w:rFonts w:ascii="Arial" w:hAnsi="Arial" w:cs="Arial"/>
          <w:b/>
          <w:bCs/>
          <w:sz w:val="52"/>
        </w:rPr>
      </w:pPr>
      <w:r>
        <w:rPr>
          <w:rFonts w:ascii="Arial" w:hAnsi="Arial" w:cs="Arial"/>
          <w:b/>
          <w:bCs/>
          <w:sz w:val="52"/>
        </w:rPr>
        <w:t>MANUAL DE CALIDAD</w:t>
      </w:r>
    </w:p>
    <w:p w:rsidR="001D09AE" w:rsidRDefault="001D09AE" w:rsidP="009D2D06">
      <w:pPr>
        <w:jc w:val="center"/>
        <w:rPr>
          <w:rFonts w:ascii="Arial" w:hAnsi="Arial" w:cs="Arial"/>
          <w:b/>
          <w:bCs/>
          <w:sz w:val="52"/>
        </w:rPr>
      </w:pPr>
    </w:p>
    <w:p w:rsidR="009E5AA2" w:rsidRDefault="00B245D6" w:rsidP="009D2D06">
      <w:pPr>
        <w:spacing w:line="360" w:lineRule="auto"/>
        <w:jc w:val="center"/>
        <w:rPr>
          <w:rFonts w:ascii="Arial" w:hAnsi="Arial" w:cs="Arial"/>
          <w:b/>
          <w:sz w:val="36"/>
          <w:szCs w:val="44"/>
        </w:rPr>
      </w:pPr>
      <w:r>
        <w:rPr>
          <w:noProof/>
          <w:lang w:val="es-CO" w:eastAsia="es-CO"/>
        </w:rPr>
        <w:drawing>
          <wp:anchor distT="0" distB="0" distL="114300" distR="114300" simplePos="0" relativeHeight="251661312" behindDoc="0" locked="0" layoutInCell="1" allowOverlap="1">
            <wp:simplePos x="0" y="0"/>
            <wp:positionH relativeFrom="column">
              <wp:posOffset>1129665</wp:posOffset>
            </wp:positionH>
            <wp:positionV relativeFrom="paragraph">
              <wp:posOffset>106045</wp:posOffset>
            </wp:positionV>
            <wp:extent cx="3209925" cy="3036570"/>
            <wp:effectExtent l="0" t="0" r="9525" b="0"/>
            <wp:wrapNone/>
            <wp:docPr id="62" name="Imagen 1" descr="Descripción: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2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25" cy="3036570"/>
                    </a:xfrm>
                    <a:prstGeom prst="rect">
                      <a:avLst/>
                    </a:prstGeom>
                    <a:noFill/>
                    <a:ln>
                      <a:noFill/>
                    </a:ln>
                  </pic:spPr>
                </pic:pic>
              </a:graphicData>
            </a:graphic>
          </wp:anchor>
        </w:drawing>
      </w:r>
    </w:p>
    <w:p w:rsidR="009E5AA2" w:rsidRDefault="009E5AA2" w:rsidP="00527E59">
      <w:pPr>
        <w:spacing w:line="360" w:lineRule="auto"/>
        <w:jc w:val="center"/>
        <w:rPr>
          <w:rFonts w:ascii="Arial" w:hAnsi="Arial" w:cs="Arial"/>
          <w:b/>
          <w:sz w:val="36"/>
          <w:szCs w:val="44"/>
        </w:rPr>
      </w:pPr>
    </w:p>
    <w:p w:rsidR="009D2D06" w:rsidRDefault="009D2D06" w:rsidP="009D2D06">
      <w:pPr>
        <w:pStyle w:val="Subttulo"/>
        <w:rPr>
          <w:rFonts w:ascii="Times New Roman" w:hAnsi="Times New Roman"/>
          <w:b/>
        </w:rPr>
      </w:pPr>
    </w:p>
    <w:p w:rsidR="009D2D06" w:rsidRDefault="009D2D06" w:rsidP="009D2D06">
      <w:pPr>
        <w:spacing w:line="360" w:lineRule="auto"/>
        <w:jc w:val="both"/>
        <w:rPr>
          <w:sz w:val="24"/>
        </w:rPr>
      </w:pPr>
    </w:p>
    <w:p w:rsidR="009E0244" w:rsidRDefault="009E0244"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8E59F1" w:rsidRDefault="008E59F1" w:rsidP="009E0244"/>
    <w:p w:rsidR="00F46848" w:rsidRDefault="00F46848" w:rsidP="009E0244"/>
    <w:p w:rsidR="00F46848" w:rsidRDefault="00F46848" w:rsidP="009E0244"/>
    <w:p w:rsidR="008E59F1" w:rsidRDefault="008E59F1" w:rsidP="009E0244"/>
    <w:p w:rsidR="00941E0F" w:rsidRDefault="00941E0F" w:rsidP="009E0244"/>
    <w:tbl>
      <w:tblPr>
        <w:tblpPr w:leftFromText="141" w:rightFromText="141" w:vertAnchor="text" w:horzAnchor="margin" w:tblpY="-61"/>
        <w:tblW w:w="9138" w:type="dxa"/>
        <w:tblBorders>
          <w:top w:val="thinThickThinSmallGap" w:sz="12" w:space="0" w:color="auto"/>
          <w:left w:val="thinThickThinSmallGap" w:sz="12" w:space="0" w:color="auto"/>
          <w:bottom w:val="thinThickThinSmallGap" w:sz="12" w:space="0" w:color="auto"/>
          <w:right w:val="thinThickThinSmallGap" w:sz="12" w:space="0" w:color="auto"/>
          <w:insideH w:val="thinThickThinSmallGap" w:sz="12" w:space="0" w:color="auto"/>
          <w:insideV w:val="thinThickThinSmallGap" w:sz="12" w:space="0" w:color="auto"/>
        </w:tblBorders>
        <w:tblLayout w:type="fixed"/>
        <w:tblCellMar>
          <w:left w:w="70" w:type="dxa"/>
          <w:right w:w="70" w:type="dxa"/>
        </w:tblCellMar>
        <w:tblLook w:val="01E0" w:firstRow="1" w:lastRow="1" w:firstColumn="1" w:lastColumn="1" w:noHBand="0" w:noVBand="0"/>
      </w:tblPr>
      <w:tblGrid>
        <w:gridCol w:w="9138"/>
      </w:tblGrid>
      <w:tr w:rsidR="00A40053" w:rsidRPr="00A40053" w:rsidTr="00A40053">
        <w:tc>
          <w:tcPr>
            <w:tcW w:w="9138" w:type="dxa"/>
            <w:shd w:val="clear" w:color="auto" w:fill="auto"/>
          </w:tcPr>
          <w:p w:rsidR="008E59F1" w:rsidRPr="00A40053" w:rsidRDefault="008E59F1" w:rsidP="008E59F1">
            <w:pPr>
              <w:pStyle w:val="Subttulo"/>
              <w:rPr>
                <w:rFonts w:ascii="Times New Roman" w:hAnsi="Times New Roman"/>
                <w:b/>
              </w:rPr>
            </w:pPr>
            <w:r w:rsidRPr="00A40053">
              <w:rPr>
                <w:rFonts w:ascii="Times New Roman" w:hAnsi="Times New Roman"/>
                <w:b/>
              </w:rPr>
              <w:t>MANUAL DEL SISTEMA DE GESTIÓN DE LA CALIDAD</w:t>
            </w:r>
          </w:p>
          <w:p w:rsidR="008E59F1" w:rsidRPr="00A40053" w:rsidRDefault="008E59F1" w:rsidP="008E59F1">
            <w:pPr>
              <w:pStyle w:val="Subttulo"/>
              <w:rPr>
                <w:rFonts w:ascii="Times New Roman" w:hAnsi="Times New Roman"/>
                <w:b/>
              </w:rPr>
            </w:pPr>
            <w:r w:rsidRPr="00A40053">
              <w:rPr>
                <w:rFonts w:ascii="Times New Roman" w:hAnsi="Times New Roman"/>
                <w:b/>
              </w:rPr>
              <w:t>(SGC NTCGP 1000 - NTC I.S.O. 9001 - MECI)</w:t>
            </w:r>
          </w:p>
          <w:p w:rsidR="008E59F1" w:rsidRPr="00A40053" w:rsidRDefault="008E59F1" w:rsidP="008E59F1">
            <w:pPr>
              <w:pStyle w:val="Subttulo"/>
              <w:rPr>
                <w:rFonts w:ascii="Times New Roman" w:hAnsi="Times New Roman"/>
                <w:b/>
              </w:rPr>
            </w:pPr>
          </w:p>
          <w:p w:rsidR="008E59F1" w:rsidRPr="00A40053" w:rsidRDefault="008E59F1" w:rsidP="00156923">
            <w:pPr>
              <w:jc w:val="both"/>
              <w:rPr>
                <w:rFonts w:ascii="Arial" w:hAnsi="Arial" w:cs="Arial"/>
                <w:sz w:val="24"/>
                <w:szCs w:val="24"/>
              </w:rPr>
            </w:pPr>
            <w:r w:rsidRPr="00A40053">
              <w:rPr>
                <w:rFonts w:ascii="Arial" w:hAnsi="Arial" w:cs="Arial"/>
                <w:sz w:val="24"/>
                <w:szCs w:val="24"/>
              </w:rPr>
              <w:t>Por medio del presente manual, el señor Contralor General de Santander hace extensivo a toda la comunidad y demás partes interesadas su compromiso con el desarrollo y mejora continua del Sistema de Gestión de la Calidad.</w:t>
            </w:r>
          </w:p>
        </w:tc>
      </w:tr>
    </w:tbl>
    <w:p w:rsidR="00941E0F" w:rsidRDefault="00941E0F" w:rsidP="009E0244"/>
    <w:p w:rsidR="00941E0F" w:rsidRDefault="00941E0F" w:rsidP="009E0244"/>
    <w:p w:rsidR="00941E0F" w:rsidRDefault="00941E0F" w:rsidP="009E0244"/>
    <w:p w:rsidR="00941E0F" w:rsidRDefault="00941E0F" w:rsidP="009E0244"/>
    <w:p w:rsidR="008E59F1" w:rsidRDefault="008E59F1" w:rsidP="009E0244"/>
    <w:p w:rsidR="008E59F1" w:rsidRDefault="008E59F1" w:rsidP="009E0244"/>
    <w:p w:rsidR="009D023E" w:rsidRDefault="009D023E" w:rsidP="009E0244"/>
    <w:tbl>
      <w:tblPr>
        <w:tblpPr w:leftFromText="141" w:rightFromText="141" w:vertAnchor="text" w:horzAnchor="margin" w:tblpX="-285" w:tblpY="-275"/>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2197"/>
        <w:gridCol w:w="1842"/>
        <w:gridCol w:w="2671"/>
        <w:gridCol w:w="1319"/>
        <w:gridCol w:w="1541"/>
      </w:tblGrid>
      <w:tr w:rsidR="009D023E" w:rsidTr="008A4226">
        <w:trPr>
          <w:trHeight w:val="555"/>
        </w:trPr>
        <w:tc>
          <w:tcPr>
            <w:tcW w:w="9570" w:type="dxa"/>
            <w:gridSpan w:val="5"/>
            <w:tcBorders>
              <w:top w:val="single" w:sz="12" w:space="0" w:color="auto"/>
              <w:left w:val="single" w:sz="12" w:space="0" w:color="auto"/>
              <w:bottom w:val="single" w:sz="12" w:space="0" w:color="auto"/>
              <w:right w:val="single" w:sz="12" w:space="0" w:color="auto"/>
            </w:tcBorders>
            <w:shd w:val="clear" w:color="auto" w:fill="CCFFCC"/>
            <w:vAlign w:val="center"/>
            <w:hideMark/>
          </w:tcPr>
          <w:p w:rsidR="009D023E" w:rsidRDefault="009D023E">
            <w:pPr>
              <w:pStyle w:val="Ttulo5"/>
              <w:autoSpaceDE w:val="0"/>
              <w:autoSpaceDN w:val="0"/>
              <w:adjustRightInd w:val="0"/>
              <w:jc w:val="center"/>
              <w:rPr>
                <w:rFonts w:ascii="Arial" w:hAnsi="Arial" w:cs="Arial"/>
                <w:b/>
                <w:bCs/>
                <w:color w:val="auto"/>
                <w:sz w:val="24"/>
                <w:szCs w:val="24"/>
                <w:lang w:val="es-CO"/>
              </w:rPr>
            </w:pPr>
            <w:r>
              <w:rPr>
                <w:rFonts w:ascii="Arial" w:hAnsi="Arial" w:cs="Arial"/>
                <w:b/>
                <w:bCs/>
                <w:color w:val="auto"/>
                <w:sz w:val="24"/>
                <w:szCs w:val="24"/>
                <w:lang w:val="es-CO"/>
              </w:rPr>
              <w:t>CUADRO DE APROBACION</w:t>
            </w:r>
          </w:p>
        </w:tc>
      </w:tr>
      <w:tr w:rsidR="009D023E" w:rsidTr="000C32A5">
        <w:trPr>
          <w:trHeight w:val="505"/>
        </w:trPr>
        <w:tc>
          <w:tcPr>
            <w:tcW w:w="2197" w:type="dxa"/>
            <w:tcBorders>
              <w:top w:val="single" w:sz="12" w:space="0" w:color="auto"/>
              <w:left w:val="single" w:sz="12" w:space="0" w:color="auto"/>
              <w:bottom w:val="single" w:sz="12" w:space="0" w:color="auto"/>
              <w:right w:val="single" w:sz="12" w:space="0" w:color="auto"/>
            </w:tcBorders>
            <w:shd w:val="clear" w:color="auto" w:fill="FFFFCC"/>
            <w:vAlign w:val="center"/>
          </w:tcPr>
          <w:p w:rsidR="009D023E" w:rsidRDefault="009D023E">
            <w:pPr>
              <w:autoSpaceDE w:val="0"/>
              <w:autoSpaceDN w:val="0"/>
              <w:adjustRightInd w:val="0"/>
              <w:jc w:val="center"/>
              <w:rPr>
                <w:rFonts w:ascii="Arial" w:hAnsi="Arial" w:cs="Arial"/>
                <w:b/>
                <w:bCs/>
                <w:sz w:val="20"/>
                <w:szCs w:val="20"/>
              </w:rPr>
            </w:pPr>
          </w:p>
        </w:tc>
        <w:tc>
          <w:tcPr>
            <w:tcW w:w="1842"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autoSpaceDE w:val="0"/>
              <w:autoSpaceDN w:val="0"/>
              <w:adjustRightInd w:val="0"/>
              <w:jc w:val="center"/>
              <w:rPr>
                <w:rFonts w:ascii="Arial" w:hAnsi="Arial" w:cs="Arial"/>
                <w:b/>
                <w:bCs/>
                <w:sz w:val="20"/>
                <w:szCs w:val="20"/>
              </w:rPr>
            </w:pPr>
            <w:r>
              <w:rPr>
                <w:rFonts w:ascii="Arial" w:hAnsi="Arial" w:cs="Arial"/>
                <w:b/>
                <w:bCs/>
                <w:sz w:val="20"/>
                <w:szCs w:val="20"/>
              </w:rPr>
              <w:t>CARGOS</w:t>
            </w:r>
          </w:p>
        </w:tc>
        <w:tc>
          <w:tcPr>
            <w:tcW w:w="2671"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tabs>
                <w:tab w:val="center" w:pos="4252"/>
                <w:tab w:val="right" w:pos="8504"/>
              </w:tabs>
              <w:autoSpaceDE w:val="0"/>
              <w:autoSpaceDN w:val="0"/>
              <w:adjustRightInd w:val="0"/>
              <w:jc w:val="center"/>
              <w:rPr>
                <w:rFonts w:ascii="Arial" w:hAnsi="Arial" w:cs="Arial"/>
                <w:b/>
                <w:bCs/>
                <w:sz w:val="20"/>
                <w:szCs w:val="20"/>
              </w:rPr>
            </w:pPr>
            <w:r>
              <w:rPr>
                <w:rFonts w:ascii="Arial" w:hAnsi="Arial" w:cs="Arial"/>
                <w:b/>
                <w:bCs/>
                <w:sz w:val="20"/>
                <w:szCs w:val="20"/>
              </w:rPr>
              <w:t>NOMBRES</w:t>
            </w:r>
          </w:p>
        </w:tc>
        <w:tc>
          <w:tcPr>
            <w:tcW w:w="1319"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autoSpaceDE w:val="0"/>
              <w:autoSpaceDN w:val="0"/>
              <w:adjustRightInd w:val="0"/>
              <w:jc w:val="center"/>
              <w:rPr>
                <w:rFonts w:ascii="Arial" w:hAnsi="Arial" w:cs="Arial"/>
                <w:b/>
                <w:bCs/>
                <w:sz w:val="20"/>
                <w:szCs w:val="20"/>
              </w:rPr>
            </w:pPr>
            <w:r>
              <w:rPr>
                <w:rFonts w:ascii="Arial" w:hAnsi="Arial" w:cs="Arial"/>
                <w:b/>
                <w:bCs/>
                <w:sz w:val="20"/>
                <w:szCs w:val="20"/>
              </w:rPr>
              <w:t>FECHA</w:t>
            </w:r>
          </w:p>
        </w:tc>
        <w:tc>
          <w:tcPr>
            <w:tcW w:w="1541"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autoSpaceDE w:val="0"/>
              <w:autoSpaceDN w:val="0"/>
              <w:adjustRightInd w:val="0"/>
              <w:jc w:val="center"/>
              <w:rPr>
                <w:rFonts w:ascii="Arial" w:hAnsi="Arial" w:cs="Arial"/>
                <w:b/>
                <w:bCs/>
                <w:sz w:val="20"/>
                <w:szCs w:val="20"/>
              </w:rPr>
            </w:pPr>
            <w:r>
              <w:rPr>
                <w:rFonts w:ascii="Arial" w:hAnsi="Arial" w:cs="Arial"/>
                <w:b/>
                <w:bCs/>
                <w:sz w:val="20"/>
                <w:szCs w:val="20"/>
              </w:rPr>
              <w:t>FIRMA</w:t>
            </w:r>
          </w:p>
        </w:tc>
      </w:tr>
      <w:tr w:rsidR="009D023E" w:rsidTr="000C32A5">
        <w:trPr>
          <w:trHeight w:val="551"/>
        </w:trPr>
        <w:tc>
          <w:tcPr>
            <w:tcW w:w="2197" w:type="dxa"/>
            <w:tcBorders>
              <w:top w:val="single" w:sz="12" w:space="0" w:color="auto"/>
              <w:left w:val="single" w:sz="12" w:space="0" w:color="auto"/>
              <w:bottom w:val="single" w:sz="12" w:space="0" w:color="auto"/>
              <w:right w:val="single" w:sz="12" w:space="0" w:color="auto"/>
            </w:tcBorders>
            <w:vAlign w:val="center"/>
            <w:hideMark/>
          </w:tcPr>
          <w:p w:rsidR="009D023E" w:rsidRDefault="000C32A5">
            <w:pPr>
              <w:autoSpaceDE w:val="0"/>
              <w:autoSpaceDN w:val="0"/>
              <w:adjustRightInd w:val="0"/>
              <w:rPr>
                <w:rFonts w:ascii="Arial" w:hAnsi="Arial" w:cs="Arial"/>
                <w:b/>
                <w:bCs/>
              </w:rPr>
            </w:pPr>
            <w:r>
              <w:rPr>
                <w:rFonts w:ascii="Arial" w:hAnsi="Arial" w:cs="Arial"/>
                <w:b/>
                <w:bCs/>
              </w:rPr>
              <w:t xml:space="preserve">ELABORADO </w:t>
            </w:r>
            <w:r w:rsidR="009D023E">
              <w:rPr>
                <w:rFonts w:ascii="Arial" w:hAnsi="Arial" w:cs="Arial"/>
                <w:b/>
                <w:bCs/>
              </w:rPr>
              <w:t>POR:</w:t>
            </w:r>
          </w:p>
        </w:tc>
        <w:tc>
          <w:tcPr>
            <w:tcW w:w="1842" w:type="dxa"/>
            <w:tcBorders>
              <w:top w:val="single" w:sz="12" w:space="0" w:color="auto"/>
              <w:left w:val="single" w:sz="12" w:space="0" w:color="auto"/>
              <w:bottom w:val="single" w:sz="12" w:space="0" w:color="auto"/>
              <w:right w:val="single" w:sz="12" w:space="0" w:color="auto"/>
            </w:tcBorders>
            <w:vAlign w:val="center"/>
            <w:hideMark/>
          </w:tcPr>
          <w:p w:rsidR="009D023E" w:rsidRPr="000C32A5" w:rsidRDefault="009D023E">
            <w:pPr>
              <w:ind w:right="-68"/>
              <w:jc w:val="center"/>
              <w:rPr>
                <w:rFonts w:ascii="Arial" w:hAnsi="Arial" w:cs="Arial"/>
                <w:sz w:val="20"/>
                <w:szCs w:val="20"/>
              </w:rPr>
            </w:pPr>
            <w:r w:rsidRPr="000C32A5">
              <w:rPr>
                <w:rFonts w:ascii="Arial" w:hAnsi="Arial" w:cs="Arial"/>
                <w:sz w:val="20"/>
                <w:szCs w:val="20"/>
              </w:rPr>
              <w:t>COMITÉ DE CALIDAD</w:t>
            </w:r>
          </w:p>
        </w:tc>
        <w:tc>
          <w:tcPr>
            <w:tcW w:w="2671"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jc w:val="center"/>
              <w:rPr>
                <w:rFonts w:ascii="Arial" w:hAnsi="Arial" w:cs="Arial"/>
                <w:b/>
              </w:rPr>
            </w:pPr>
            <w:r>
              <w:rPr>
                <w:rFonts w:ascii="Arial" w:hAnsi="Arial" w:cs="Arial"/>
                <w:b/>
              </w:rPr>
              <w:t>NUBIA NIEVES GOMEZ</w:t>
            </w:r>
          </w:p>
        </w:tc>
        <w:tc>
          <w:tcPr>
            <w:tcW w:w="1319" w:type="dxa"/>
            <w:tcBorders>
              <w:top w:val="single" w:sz="12" w:space="0" w:color="auto"/>
              <w:left w:val="single" w:sz="12" w:space="0" w:color="auto"/>
              <w:bottom w:val="single" w:sz="12" w:space="0" w:color="auto"/>
              <w:right w:val="single" w:sz="12" w:space="0" w:color="auto"/>
            </w:tcBorders>
            <w:vAlign w:val="center"/>
            <w:hideMark/>
          </w:tcPr>
          <w:p w:rsidR="009D023E" w:rsidRDefault="009D023E" w:rsidP="008A4226">
            <w:pPr>
              <w:jc w:val="center"/>
              <w:rPr>
                <w:rFonts w:ascii="Arial" w:hAnsi="Arial" w:cs="Arial"/>
              </w:rPr>
            </w:pPr>
            <w:r>
              <w:rPr>
                <w:rFonts w:ascii="Arial" w:hAnsi="Arial" w:cs="Arial"/>
              </w:rPr>
              <w:t>0</w:t>
            </w:r>
            <w:r w:rsidR="00320493">
              <w:rPr>
                <w:rFonts w:ascii="Arial" w:hAnsi="Arial" w:cs="Arial"/>
              </w:rPr>
              <w:t>7</w:t>
            </w:r>
            <w:r>
              <w:rPr>
                <w:rFonts w:ascii="Arial" w:hAnsi="Arial" w:cs="Arial"/>
              </w:rPr>
              <w:t>/</w:t>
            </w:r>
            <w:r w:rsidR="00320493">
              <w:rPr>
                <w:rFonts w:ascii="Arial" w:hAnsi="Arial" w:cs="Arial"/>
              </w:rPr>
              <w:t>1</w:t>
            </w:r>
            <w:r>
              <w:rPr>
                <w:rFonts w:ascii="Arial" w:hAnsi="Arial" w:cs="Arial"/>
              </w:rPr>
              <w:t>0</w:t>
            </w:r>
            <w:r w:rsidR="00320493">
              <w:rPr>
                <w:rFonts w:ascii="Arial" w:hAnsi="Arial" w:cs="Arial"/>
              </w:rPr>
              <w:t>/2014</w:t>
            </w:r>
          </w:p>
        </w:tc>
        <w:tc>
          <w:tcPr>
            <w:tcW w:w="1541" w:type="dxa"/>
            <w:tcBorders>
              <w:top w:val="single" w:sz="12" w:space="0" w:color="auto"/>
              <w:left w:val="single" w:sz="12" w:space="0" w:color="auto"/>
              <w:bottom w:val="single" w:sz="12" w:space="0" w:color="auto"/>
              <w:right w:val="single" w:sz="12" w:space="0" w:color="auto"/>
            </w:tcBorders>
            <w:vAlign w:val="center"/>
          </w:tcPr>
          <w:p w:rsidR="009D023E" w:rsidRDefault="009D023E">
            <w:pPr>
              <w:autoSpaceDE w:val="0"/>
              <w:autoSpaceDN w:val="0"/>
              <w:adjustRightInd w:val="0"/>
              <w:rPr>
                <w:rFonts w:ascii="Arial" w:hAnsi="Arial" w:cs="Arial"/>
                <w:bCs/>
              </w:rPr>
            </w:pPr>
          </w:p>
        </w:tc>
      </w:tr>
      <w:tr w:rsidR="008A4226" w:rsidTr="000C32A5">
        <w:trPr>
          <w:trHeight w:val="330"/>
        </w:trPr>
        <w:tc>
          <w:tcPr>
            <w:tcW w:w="2197" w:type="dxa"/>
            <w:vMerge w:val="restart"/>
            <w:tcBorders>
              <w:top w:val="single" w:sz="12" w:space="0" w:color="auto"/>
              <w:left w:val="single" w:sz="12" w:space="0" w:color="auto"/>
              <w:bottom w:val="single" w:sz="12" w:space="0" w:color="auto"/>
              <w:right w:val="single" w:sz="12" w:space="0" w:color="auto"/>
            </w:tcBorders>
            <w:vAlign w:val="center"/>
            <w:hideMark/>
          </w:tcPr>
          <w:p w:rsidR="008A4226" w:rsidRDefault="008A4226" w:rsidP="008A4226">
            <w:pPr>
              <w:autoSpaceDE w:val="0"/>
              <w:autoSpaceDN w:val="0"/>
              <w:adjustRightInd w:val="0"/>
              <w:rPr>
                <w:rFonts w:ascii="Arial" w:hAnsi="Arial" w:cs="Arial"/>
                <w:b/>
                <w:bCs/>
              </w:rPr>
            </w:pPr>
            <w:r>
              <w:rPr>
                <w:rFonts w:ascii="Arial" w:hAnsi="Arial" w:cs="Arial"/>
                <w:b/>
                <w:bCs/>
              </w:rPr>
              <w:t>REVISADO POR:</w:t>
            </w:r>
          </w:p>
        </w:tc>
        <w:tc>
          <w:tcPr>
            <w:tcW w:w="1842" w:type="dxa"/>
            <w:tcBorders>
              <w:top w:val="single" w:sz="12" w:space="0" w:color="auto"/>
              <w:left w:val="single" w:sz="12" w:space="0" w:color="auto"/>
              <w:bottom w:val="single" w:sz="12" w:space="0" w:color="auto"/>
              <w:right w:val="single" w:sz="12" w:space="0" w:color="auto"/>
            </w:tcBorders>
            <w:vAlign w:val="center"/>
            <w:hideMark/>
          </w:tcPr>
          <w:p w:rsidR="008A4226" w:rsidRPr="000C32A5" w:rsidRDefault="008A4226" w:rsidP="008A4226">
            <w:pPr>
              <w:ind w:right="-68"/>
              <w:jc w:val="center"/>
              <w:rPr>
                <w:rFonts w:ascii="Arial" w:hAnsi="Arial" w:cs="Arial"/>
                <w:sz w:val="20"/>
                <w:szCs w:val="20"/>
              </w:rPr>
            </w:pPr>
            <w:r w:rsidRPr="000C32A5">
              <w:rPr>
                <w:rFonts w:ascii="Arial" w:hAnsi="Arial" w:cs="Arial"/>
                <w:sz w:val="20"/>
                <w:szCs w:val="20"/>
              </w:rPr>
              <w:t>REPRESENTANTE DE LA ALTA DIRECCIÓN</w:t>
            </w:r>
          </w:p>
        </w:tc>
        <w:tc>
          <w:tcPr>
            <w:tcW w:w="2671" w:type="dxa"/>
            <w:tcBorders>
              <w:top w:val="single" w:sz="12" w:space="0" w:color="auto"/>
              <w:left w:val="single" w:sz="12" w:space="0" w:color="auto"/>
              <w:bottom w:val="single" w:sz="12" w:space="0" w:color="auto"/>
              <w:right w:val="single" w:sz="12" w:space="0" w:color="auto"/>
            </w:tcBorders>
            <w:vAlign w:val="center"/>
            <w:hideMark/>
          </w:tcPr>
          <w:p w:rsidR="008A4226" w:rsidRDefault="008A4226" w:rsidP="008A4226">
            <w:pPr>
              <w:jc w:val="center"/>
              <w:rPr>
                <w:rFonts w:ascii="Arial" w:hAnsi="Arial" w:cs="Arial"/>
                <w:b/>
              </w:rPr>
            </w:pPr>
            <w:r>
              <w:rPr>
                <w:rFonts w:ascii="Arial" w:hAnsi="Arial" w:cs="Arial"/>
                <w:b/>
              </w:rPr>
              <w:t>CARLOS FERNANDO PEREZ GELVEZ</w:t>
            </w:r>
          </w:p>
        </w:tc>
        <w:tc>
          <w:tcPr>
            <w:tcW w:w="1319" w:type="dxa"/>
            <w:tcBorders>
              <w:top w:val="single" w:sz="12" w:space="0" w:color="auto"/>
              <w:left w:val="single" w:sz="12" w:space="0" w:color="auto"/>
              <w:bottom w:val="single" w:sz="12" w:space="0" w:color="auto"/>
              <w:right w:val="single" w:sz="12" w:space="0" w:color="auto"/>
            </w:tcBorders>
            <w:hideMark/>
          </w:tcPr>
          <w:p w:rsidR="008A4226" w:rsidRPr="008A4226" w:rsidRDefault="008A4226" w:rsidP="008A4226">
            <w:pPr>
              <w:jc w:val="center"/>
              <w:rPr>
                <w:rFonts w:ascii="Arial" w:hAnsi="Arial" w:cs="Arial"/>
              </w:rPr>
            </w:pPr>
            <w:r w:rsidRPr="005856C8">
              <w:rPr>
                <w:rFonts w:ascii="Arial" w:hAnsi="Arial" w:cs="Arial"/>
              </w:rPr>
              <w:t>07/10/2014</w:t>
            </w:r>
          </w:p>
        </w:tc>
        <w:tc>
          <w:tcPr>
            <w:tcW w:w="1541" w:type="dxa"/>
            <w:tcBorders>
              <w:top w:val="single" w:sz="12" w:space="0" w:color="auto"/>
              <w:left w:val="single" w:sz="12" w:space="0" w:color="auto"/>
              <w:bottom w:val="single" w:sz="12" w:space="0" w:color="auto"/>
              <w:right w:val="single" w:sz="12" w:space="0" w:color="auto"/>
            </w:tcBorders>
            <w:vAlign w:val="center"/>
          </w:tcPr>
          <w:p w:rsidR="008A4226" w:rsidRDefault="008A4226" w:rsidP="008A4226">
            <w:pPr>
              <w:autoSpaceDE w:val="0"/>
              <w:autoSpaceDN w:val="0"/>
              <w:adjustRightInd w:val="0"/>
              <w:rPr>
                <w:rFonts w:ascii="Arial" w:hAnsi="Arial" w:cs="Arial"/>
                <w:bCs/>
              </w:rPr>
            </w:pPr>
          </w:p>
        </w:tc>
      </w:tr>
      <w:tr w:rsidR="008A4226" w:rsidTr="000C32A5">
        <w:trPr>
          <w:trHeight w:val="330"/>
        </w:trPr>
        <w:tc>
          <w:tcPr>
            <w:tcW w:w="2197" w:type="dxa"/>
            <w:vMerge/>
            <w:tcBorders>
              <w:top w:val="single" w:sz="12" w:space="0" w:color="auto"/>
              <w:left w:val="single" w:sz="12" w:space="0" w:color="auto"/>
              <w:bottom w:val="single" w:sz="12" w:space="0" w:color="auto"/>
              <w:right w:val="single" w:sz="12" w:space="0" w:color="auto"/>
            </w:tcBorders>
            <w:vAlign w:val="center"/>
            <w:hideMark/>
          </w:tcPr>
          <w:p w:rsidR="008A4226" w:rsidRDefault="008A4226" w:rsidP="008A4226">
            <w:pPr>
              <w:ind w:left="0" w:firstLine="0"/>
              <w:rPr>
                <w:rFonts w:ascii="Arial" w:hAnsi="Arial" w:cs="Arial"/>
                <w:b/>
                <w:bCs/>
              </w:rPr>
            </w:pPr>
          </w:p>
        </w:tc>
        <w:tc>
          <w:tcPr>
            <w:tcW w:w="1842" w:type="dxa"/>
            <w:tcBorders>
              <w:top w:val="single" w:sz="12" w:space="0" w:color="auto"/>
              <w:left w:val="single" w:sz="12" w:space="0" w:color="auto"/>
              <w:bottom w:val="single" w:sz="12" w:space="0" w:color="auto"/>
              <w:right w:val="single" w:sz="12" w:space="0" w:color="auto"/>
            </w:tcBorders>
            <w:vAlign w:val="center"/>
            <w:hideMark/>
          </w:tcPr>
          <w:p w:rsidR="008A4226" w:rsidRPr="000C32A5" w:rsidRDefault="008A4226" w:rsidP="008A4226">
            <w:pPr>
              <w:ind w:right="-68"/>
              <w:jc w:val="center"/>
              <w:rPr>
                <w:rFonts w:ascii="Arial" w:hAnsi="Arial" w:cs="Arial"/>
                <w:sz w:val="20"/>
                <w:szCs w:val="20"/>
              </w:rPr>
            </w:pPr>
            <w:r w:rsidRPr="000C32A5">
              <w:rPr>
                <w:rFonts w:ascii="Arial" w:hAnsi="Arial" w:cs="Arial"/>
                <w:sz w:val="20"/>
                <w:szCs w:val="20"/>
              </w:rPr>
              <w:t>JEFE OFICINA DE CONTROL INTERNO</w:t>
            </w:r>
          </w:p>
        </w:tc>
        <w:tc>
          <w:tcPr>
            <w:tcW w:w="2671" w:type="dxa"/>
            <w:tcBorders>
              <w:top w:val="single" w:sz="12" w:space="0" w:color="auto"/>
              <w:left w:val="single" w:sz="12" w:space="0" w:color="auto"/>
              <w:bottom w:val="single" w:sz="12" w:space="0" w:color="auto"/>
              <w:right w:val="single" w:sz="12" w:space="0" w:color="auto"/>
            </w:tcBorders>
            <w:vAlign w:val="center"/>
            <w:hideMark/>
          </w:tcPr>
          <w:p w:rsidR="008A4226" w:rsidRDefault="008A4226" w:rsidP="008A4226">
            <w:pPr>
              <w:jc w:val="center"/>
              <w:rPr>
                <w:rFonts w:ascii="Arial" w:hAnsi="Arial" w:cs="Arial"/>
                <w:b/>
              </w:rPr>
            </w:pPr>
            <w:r>
              <w:rPr>
                <w:rFonts w:ascii="Arial" w:hAnsi="Arial" w:cs="Arial"/>
                <w:b/>
              </w:rPr>
              <w:t>GUADALUPE CHINCHILLA PABON</w:t>
            </w:r>
          </w:p>
        </w:tc>
        <w:tc>
          <w:tcPr>
            <w:tcW w:w="1319" w:type="dxa"/>
            <w:tcBorders>
              <w:top w:val="single" w:sz="12" w:space="0" w:color="auto"/>
              <w:left w:val="single" w:sz="12" w:space="0" w:color="auto"/>
              <w:bottom w:val="single" w:sz="12" w:space="0" w:color="auto"/>
              <w:right w:val="single" w:sz="12" w:space="0" w:color="auto"/>
            </w:tcBorders>
            <w:hideMark/>
          </w:tcPr>
          <w:p w:rsidR="008A4226" w:rsidRDefault="008A4226" w:rsidP="008A4226">
            <w:pPr>
              <w:jc w:val="center"/>
            </w:pPr>
            <w:r w:rsidRPr="005856C8">
              <w:rPr>
                <w:rFonts w:ascii="Arial" w:hAnsi="Arial" w:cs="Arial"/>
              </w:rPr>
              <w:t>07/10/2014</w:t>
            </w:r>
          </w:p>
        </w:tc>
        <w:tc>
          <w:tcPr>
            <w:tcW w:w="1541" w:type="dxa"/>
            <w:tcBorders>
              <w:top w:val="single" w:sz="12" w:space="0" w:color="auto"/>
              <w:left w:val="single" w:sz="12" w:space="0" w:color="auto"/>
              <w:bottom w:val="single" w:sz="12" w:space="0" w:color="auto"/>
              <w:right w:val="single" w:sz="12" w:space="0" w:color="auto"/>
            </w:tcBorders>
            <w:vAlign w:val="center"/>
          </w:tcPr>
          <w:p w:rsidR="008A4226" w:rsidRDefault="008A4226" w:rsidP="008A4226">
            <w:pPr>
              <w:autoSpaceDE w:val="0"/>
              <w:autoSpaceDN w:val="0"/>
              <w:adjustRightInd w:val="0"/>
              <w:rPr>
                <w:rFonts w:ascii="Arial" w:hAnsi="Arial" w:cs="Arial"/>
                <w:bCs/>
              </w:rPr>
            </w:pPr>
          </w:p>
        </w:tc>
      </w:tr>
      <w:tr w:rsidR="008A4226" w:rsidTr="000C32A5">
        <w:trPr>
          <w:trHeight w:val="330"/>
        </w:trPr>
        <w:tc>
          <w:tcPr>
            <w:tcW w:w="2197" w:type="dxa"/>
            <w:tcBorders>
              <w:top w:val="single" w:sz="12" w:space="0" w:color="auto"/>
              <w:left w:val="single" w:sz="12" w:space="0" w:color="auto"/>
              <w:bottom w:val="single" w:sz="12" w:space="0" w:color="auto"/>
              <w:right w:val="single" w:sz="12" w:space="0" w:color="auto"/>
            </w:tcBorders>
            <w:vAlign w:val="center"/>
            <w:hideMark/>
          </w:tcPr>
          <w:p w:rsidR="008A4226" w:rsidRDefault="008A4226" w:rsidP="008A4226">
            <w:pPr>
              <w:autoSpaceDE w:val="0"/>
              <w:autoSpaceDN w:val="0"/>
              <w:adjustRightInd w:val="0"/>
              <w:rPr>
                <w:rFonts w:ascii="Arial" w:hAnsi="Arial" w:cs="Arial"/>
                <w:b/>
                <w:bCs/>
              </w:rPr>
            </w:pPr>
            <w:r>
              <w:rPr>
                <w:rFonts w:ascii="Arial" w:hAnsi="Arial" w:cs="Arial"/>
                <w:b/>
                <w:bCs/>
              </w:rPr>
              <w:t>APROBADO POR:</w:t>
            </w:r>
          </w:p>
        </w:tc>
        <w:tc>
          <w:tcPr>
            <w:tcW w:w="1842" w:type="dxa"/>
            <w:tcBorders>
              <w:top w:val="single" w:sz="12" w:space="0" w:color="auto"/>
              <w:left w:val="single" w:sz="12" w:space="0" w:color="auto"/>
              <w:bottom w:val="single" w:sz="12" w:space="0" w:color="auto"/>
              <w:right w:val="single" w:sz="12" w:space="0" w:color="auto"/>
            </w:tcBorders>
            <w:vAlign w:val="center"/>
            <w:hideMark/>
          </w:tcPr>
          <w:p w:rsidR="008A4226" w:rsidRPr="000C32A5" w:rsidRDefault="008A4226" w:rsidP="008A4226">
            <w:pPr>
              <w:ind w:right="-68"/>
              <w:jc w:val="center"/>
              <w:rPr>
                <w:rFonts w:ascii="Arial" w:hAnsi="Arial" w:cs="Arial"/>
                <w:sz w:val="20"/>
                <w:szCs w:val="20"/>
              </w:rPr>
            </w:pPr>
            <w:r w:rsidRPr="000C32A5">
              <w:rPr>
                <w:rFonts w:ascii="Arial" w:hAnsi="Arial" w:cs="Arial"/>
                <w:sz w:val="20"/>
                <w:szCs w:val="20"/>
              </w:rPr>
              <w:t>CONTRALOR GENERAL DE SANTANDER</w:t>
            </w:r>
          </w:p>
        </w:tc>
        <w:tc>
          <w:tcPr>
            <w:tcW w:w="2671" w:type="dxa"/>
            <w:tcBorders>
              <w:top w:val="single" w:sz="12" w:space="0" w:color="auto"/>
              <w:left w:val="single" w:sz="12" w:space="0" w:color="auto"/>
              <w:bottom w:val="single" w:sz="12" w:space="0" w:color="auto"/>
              <w:right w:val="single" w:sz="12" w:space="0" w:color="auto"/>
            </w:tcBorders>
            <w:vAlign w:val="center"/>
            <w:hideMark/>
          </w:tcPr>
          <w:p w:rsidR="008A4226" w:rsidRDefault="008A4226" w:rsidP="008A4226">
            <w:pPr>
              <w:jc w:val="center"/>
              <w:rPr>
                <w:rFonts w:ascii="Arial" w:hAnsi="Arial" w:cs="Arial"/>
                <w:b/>
              </w:rPr>
            </w:pPr>
            <w:r>
              <w:rPr>
                <w:rFonts w:ascii="Arial" w:hAnsi="Arial" w:cs="Arial"/>
                <w:b/>
              </w:rPr>
              <w:t>ARGEMIRO CASTRO GRANADOS</w:t>
            </w:r>
          </w:p>
        </w:tc>
        <w:tc>
          <w:tcPr>
            <w:tcW w:w="1319" w:type="dxa"/>
            <w:tcBorders>
              <w:top w:val="single" w:sz="12" w:space="0" w:color="auto"/>
              <w:left w:val="single" w:sz="12" w:space="0" w:color="auto"/>
              <w:bottom w:val="single" w:sz="12" w:space="0" w:color="auto"/>
              <w:right w:val="single" w:sz="12" w:space="0" w:color="auto"/>
            </w:tcBorders>
            <w:hideMark/>
          </w:tcPr>
          <w:p w:rsidR="008A4226" w:rsidRDefault="005966BE" w:rsidP="005966BE">
            <w:pPr>
              <w:jc w:val="center"/>
            </w:pPr>
            <w:r>
              <w:rPr>
                <w:rFonts w:ascii="Arial" w:hAnsi="Arial" w:cs="Arial"/>
              </w:rPr>
              <w:t>18</w:t>
            </w:r>
            <w:r w:rsidR="008A4226" w:rsidRPr="005856C8">
              <w:rPr>
                <w:rFonts w:ascii="Arial" w:hAnsi="Arial" w:cs="Arial"/>
              </w:rPr>
              <w:t>/1</w:t>
            </w:r>
            <w:r>
              <w:rPr>
                <w:rFonts w:ascii="Arial" w:hAnsi="Arial" w:cs="Arial"/>
              </w:rPr>
              <w:t>1</w:t>
            </w:r>
            <w:r w:rsidR="008A4226" w:rsidRPr="005856C8">
              <w:rPr>
                <w:rFonts w:ascii="Arial" w:hAnsi="Arial" w:cs="Arial"/>
              </w:rPr>
              <w:t>/2014</w:t>
            </w:r>
          </w:p>
        </w:tc>
        <w:tc>
          <w:tcPr>
            <w:tcW w:w="1541" w:type="dxa"/>
            <w:tcBorders>
              <w:top w:val="single" w:sz="12" w:space="0" w:color="auto"/>
              <w:left w:val="single" w:sz="12" w:space="0" w:color="auto"/>
              <w:bottom w:val="single" w:sz="12" w:space="0" w:color="auto"/>
              <w:right w:val="single" w:sz="12" w:space="0" w:color="auto"/>
            </w:tcBorders>
            <w:vAlign w:val="center"/>
          </w:tcPr>
          <w:p w:rsidR="008A4226" w:rsidRDefault="008A4226" w:rsidP="008A4226">
            <w:pPr>
              <w:autoSpaceDE w:val="0"/>
              <w:autoSpaceDN w:val="0"/>
              <w:adjustRightInd w:val="0"/>
              <w:rPr>
                <w:rFonts w:ascii="Arial" w:hAnsi="Arial" w:cs="Arial"/>
                <w:bCs/>
              </w:rPr>
            </w:pPr>
          </w:p>
        </w:tc>
      </w:tr>
    </w:tbl>
    <w:tbl>
      <w:tblPr>
        <w:tblpPr w:leftFromText="141" w:rightFromText="141" w:vertAnchor="text" w:horzAnchor="margin" w:tblpXSpec="center" w:tblpY="152"/>
        <w:tblW w:w="97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3"/>
        <w:gridCol w:w="1506"/>
        <w:gridCol w:w="4059"/>
        <w:gridCol w:w="2428"/>
      </w:tblGrid>
      <w:tr w:rsidR="009D023E" w:rsidTr="009D023E">
        <w:trPr>
          <w:trHeight w:val="426"/>
        </w:trPr>
        <w:tc>
          <w:tcPr>
            <w:tcW w:w="9706" w:type="dxa"/>
            <w:gridSpan w:val="4"/>
            <w:tcBorders>
              <w:top w:val="single" w:sz="12" w:space="0" w:color="auto"/>
              <w:left w:val="single" w:sz="12" w:space="0" w:color="auto"/>
              <w:bottom w:val="single" w:sz="12" w:space="0" w:color="auto"/>
              <w:right w:val="single" w:sz="12" w:space="0" w:color="auto"/>
            </w:tcBorders>
            <w:shd w:val="clear" w:color="auto" w:fill="CCFFCC"/>
            <w:vAlign w:val="center"/>
            <w:hideMark/>
          </w:tcPr>
          <w:p w:rsidR="009D023E" w:rsidRDefault="009D023E">
            <w:pPr>
              <w:jc w:val="center"/>
              <w:rPr>
                <w:rFonts w:ascii="Arial" w:hAnsi="Arial" w:cs="Arial"/>
              </w:rPr>
            </w:pPr>
            <w:r>
              <w:rPr>
                <w:rFonts w:ascii="Arial" w:hAnsi="Arial" w:cs="Arial"/>
                <w:b/>
              </w:rPr>
              <w:t>CONTROL DE CAMBIOS</w:t>
            </w:r>
          </w:p>
        </w:tc>
      </w:tr>
      <w:tr w:rsidR="009D023E" w:rsidTr="009D023E">
        <w:trPr>
          <w:trHeight w:val="426"/>
        </w:trPr>
        <w:tc>
          <w:tcPr>
            <w:tcW w:w="1713"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jc w:val="center"/>
              <w:rPr>
                <w:rFonts w:ascii="Arial" w:hAnsi="Arial" w:cs="Arial"/>
                <w:b/>
                <w:sz w:val="20"/>
                <w:szCs w:val="20"/>
              </w:rPr>
            </w:pPr>
            <w:r>
              <w:rPr>
                <w:rFonts w:ascii="Arial" w:hAnsi="Arial" w:cs="Arial"/>
                <w:b/>
                <w:sz w:val="20"/>
                <w:szCs w:val="20"/>
              </w:rPr>
              <w:t>REVISION</w:t>
            </w:r>
          </w:p>
        </w:tc>
        <w:tc>
          <w:tcPr>
            <w:tcW w:w="1506"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jc w:val="center"/>
              <w:rPr>
                <w:rFonts w:ascii="Arial" w:hAnsi="Arial" w:cs="Arial"/>
                <w:b/>
                <w:sz w:val="20"/>
                <w:szCs w:val="20"/>
              </w:rPr>
            </w:pPr>
            <w:r>
              <w:rPr>
                <w:rFonts w:ascii="Arial" w:hAnsi="Arial" w:cs="Arial"/>
                <w:b/>
                <w:sz w:val="20"/>
                <w:szCs w:val="20"/>
              </w:rPr>
              <w:t>FECHA</w:t>
            </w:r>
          </w:p>
        </w:tc>
        <w:tc>
          <w:tcPr>
            <w:tcW w:w="4059"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jc w:val="center"/>
              <w:rPr>
                <w:rFonts w:ascii="Arial" w:hAnsi="Arial" w:cs="Arial"/>
                <w:b/>
                <w:sz w:val="20"/>
                <w:szCs w:val="20"/>
              </w:rPr>
            </w:pPr>
            <w:r>
              <w:rPr>
                <w:rFonts w:ascii="Arial" w:hAnsi="Arial" w:cs="Arial"/>
                <w:b/>
                <w:sz w:val="20"/>
                <w:szCs w:val="20"/>
              </w:rPr>
              <w:t>DESCRIPCION DEL CAMBIO</w:t>
            </w:r>
          </w:p>
        </w:tc>
        <w:tc>
          <w:tcPr>
            <w:tcW w:w="2428" w:type="dxa"/>
            <w:tcBorders>
              <w:top w:val="single" w:sz="12" w:space="0" w:color="auto"/>
              <w:left w:val="single" w:sz="12" w:space="0" w:color="auto"/>
              <w:bottom w:val="single" w:sz="12" w:space="0" w:color="auto"/>
              <w:right w:val="single" w:sz="12" w:space="0" w:color="auto"/>
            </w:tcBorders>
            <w:shd w:val="clear" w:color="auto" w:fill="FFFFCC"/>
            <w:vAlign w:val="center"/>
            <w:hideMark/>
          </w:tcPr>
          <w:p w:rsidR="009D023E" w:rsidRDefault="009D023E">
            <w:pPr>
              <w:jc w:val="center"/>
              <w:rPr>
                <w:rFonts w:ascii="Arial" w:hAnsi="Arial" w:cs="Arial"/>
                <w:b/>
                <w:sz w:val="20"/>
                <w:szCs w:val="20"/>
              </w:rPr>
            </w:pPr>
            <w:r>
              <w:rPr>
                <w:rFonts w:ascii="Arial" w:hAnsi="Arial" w:cs="Arial"/>
                <w:b/>
                <w:sz w:val="20"/>
                <w:szCs w:val="20"/>
              </w:rPr>
              <w:t>FIRMA</w:t>
            </w:r>
          </w:p>
        </w:tc>
      </w:tr>
      <w:tr w:rsidR="009D023E" w:rsidTr="009D023E">
        <w:trPr>
          <w:trHeight w:val="426"/>
        </w:trPr>
        <w:tc>
          <w:tcPr>
            <w:tcW w:w="1713"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jc w:val="center"/>
              <w:rPr>
                <w:rFonts w:ascii="Arial" w:hAnsi="Arial" w:cs="Arial"/>
              </w:rPr>
            </w:pPr>
            <w:r>
              <w:rPr>
                <w:rFonts w:ascii="Arial" w:hAnsi="Arial" w:cs="Arial"/>
              </w:rPr>
              <w:t>01</w:t>
            </w:r>
          </w:p>
        </w:tc>
        <w:tc>
          <w:tcPr>
            <w:tcW w:w="1506"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rPr>
                <w:rFonts w:ascii="Arial" w:hAnsi="Arial" w:cs="Arial"/>
              </w:rPr>
            </w:pPr>
            <w:r>
              <w:rPr>
                <w:rFonts w:ascii="Arial" w:hAnsi="Arial" w:cs="Arial"/>
              </w:rPr>
              <w:t>31/10/2011</w:t>
            </w:r>
          </w:p>
        </w:tc>
        <w:tc>
          <w:tcPr>
            <w:tcW w:w="4059"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rPr>
                <w:rFonts w:ascii="Arial" w:hAnsi="Arial" w:cs="Arial"/>
              </w:rPr>
            </w:pPr>
            <w:r>
              <w:rPr>
                <w:rFonts w:ascii="Arial" w:hAnsi="Arial" w:cs="Arial"/>
              </w:rPr>
              <w:t>EMISION INICIAL</w:t>
            </w:r>
          </w:p>
        </w:tc>
        <w:tc>
          <w:tcPr>
            <w:tcW w:w="2428" w:type="dxa"/>
            <w:tcBorders>
              <w:top w:val="single" w:sz="12" w:space="0" w:color="auto"/>
              <w:left w:val="single" w:sz="12" w:space="0" w:color="auto"/>
              <w:bottom w:val="single" w:sz="12" w:space="0" w:color="auto"/>
              <w:right w:val="single" w:sz="12" w:space="0" w:color="auto"/>
            </w:tcBorders>
            <w:vAlign w:val="center"/>
          </w:tcPr>
          <w:p w:rsidR="009D023E" w:rsidRDefault="009D023E">
            <w:pPr>
              <w:rPr>
                <w:rFonts w:ascii="Arial" w:hAnsi="Arial" w:cs="Arial"/>
              </w:rPr>
            </w:pPr>
          </w:p>
        </w:tc>
      </w:tr>
      <w:tr w:rsidR="009D023E" w:rsidTr="009D023E">
        <w:trPr>
          <w:trHeight w:val="449"/>
        </w:trPr>
        <w:tc>
          <w:tcPr>
            <w:tcW w:w="1713"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jc w:val="center"/>
              <w:rPr>
                <w:rFonts w:ascii="Arial" w:hAnsi="Arial" w:cs="Arial"/>
              </w:rPr>
            </w:pPr>
            <w:r>
              <w:rPr>
                <w:rFonts w:ascii="Arial" w:hAnsi="Arial" w:cs="Arial"/>
              </w:rPr>
              <w:t>02</w:t>
            </w:r>
          </w:p>
        </w:tc>
        <w:tc>
          <w:tcPr>
            <w:tcW w:w="1506"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rPr>
                <w:rFonts w:ascii="Arial" w:hAnsi="Arial" w:cs="Arial"/>
              </w:rPr>
            </w:pPr>
            <w:r>
              <w:rPr>
                <w:rFonts w:ascii="Arial" w:hAnsi="Arial" w:cs="Arial"/>
              </w:rPr>
              <w:t>23/09/2012</w:t>
            </w:r>
          </w:p>
        </w:tc>
        <w:tc>
          <w:tcPr>
            <w:tcW w:w="4059"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rPr>
                <w:rFonts w:ascii="Arial" w:hAnsi="Arial" w:cs="Arial"/>
              </w:rPr>
            </w:pPr>
            <w:r>
              <w:rPr>
                <w:rFonts w:ascii="Arial" w:hAnsi="Arial" w:cs="Arial"/>
              </w:rPr>
              <w:t>SEGUNDA</w:t>
            </w:r>
          </w:p>
        </w:tc>
        <w:tc>
          <w:tcPr>
            <w:tcW w:w="2428" w:type="dxa"/>
            <w:tcBorders>
              <w:top w:val="single" w:sz="12" w:space="0" w:color="auto"/>
              <w:left w:val="single" w:sz="12" w:space="0" w:color="auto"/>
              <w:bottom w:val="single" w:sz="12" w:space="0" w:color="auto"/>
              <w:right w:val="single" w:sz="12" w:space="0" w:color="auto"/>
            </w:tcBorders>
            <w:vAlign w:val="center"/>
          </w:tcPr>
          <w:p w:rsidR="009D023E" w:rsidRDefault="009D023E">
            <w:pPr>
              <w:rPr>
                <w:rFonts w:ascii="Arial" w:hAnsi="Arial" w:cs="Arial"/>
              </w:rPr>
            </w:pPr>
          </w:p>
        </w:tc>
      </w:tr>
      <w:tr w:rsidR="009D023E" w:rsidTr="009D023E">
        <w:trPr>
          <w:trHeight w:val="449"/>
        </w:trPr>
        <w:tc>
          <w:tcPr>
            <w:tcW w:w="1713"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jc w:val="center"/>
              <w:rPr>
                <w:rFonts w:ascii="Arial" w:hAnsi="Arial" w:cs="Arial"/>
              </w:rPr>
            </w:pPr>
            <w:r>
              <w:rPr>
                <w:rFonts w:ascii="Arial" w:hAnsi="Arial" w:cs="Arial"/>
              </w:rPr>
              <w:t>03</w:t>
            </w:r>
          </w:p>
        </w:tc>
        <w:tc>
          <w:tcPr>
            <w:tcW w:w="1506"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rPr>
                <w:rFonts w:ascii="Arial" w:hAnsi="Arial" w:cs="Arial"/>
              </w:rPr>
            </w:pPr>
            <w:r>
              <w:rPr>
                <w:rFonts w:ascii="Arial" w:hAnsi="Arial" w:cs="Arial"/>
              </w:rPr>
              <w:t>30/07/2013</w:t>
            </w:r>
          </w:p>
        </w:tc>
        <w:tc>
          <w:tcPr>
            <w:tcW w:w="4059" w:type="dxa"/>
            <w:tcBorders>
              <w:top w:val="single" w:sz="12" w:space="0" w:color="auto"/>
              <w:left w:val="single" w:sz="12" w:space="0" w:color="auto"/>
              <w:bottom w:val="single" w:sz="12" w:space="0" w:color="auto"/>
              <w:right w:val="single" w:sz="12" w:space="0" w:color="auto"/>
            </w:tcBorders>
            <w:vAlign w:val="center"/>
            <w:hideMark/>
          </w:tcPr>
          <w:p w:rsidR="009D023E" w:rsidRDefault="009D023E">
            <w:pPr>
              <w:rPr>
                <w:rFonts w:ascii="Arial" w:hAnsi="Arial" w:cs="Arial"/>
              </w:rPr>
            </w:pPr>
            <w:r>
              <w:rPr>
                <w:rFonts w:ascii="Arial" w:hAnsi="Arial" w:cs="Arial"/>
              </w:rPr>
              <w:t>TERCERA</w:t>
            </w:r>
          </w:p>
        </w:tc>
        <w:tc>
          <w:tcPr>
            <w:tcW w:w="2428" w:type="dxa"/>
            <w:tcBorders>
              <w:top w:val="single" w:sz="12" w:space="0" w:color="auto"/>
              <w:left w:val="single" w:sz="12" w:space="0" w:color="auto"/>
              <w:bottom w:val="single" w:sz="12" w:space="0" w:color="auto"/>
              <w:right w:val="single" w:sz="12" w:space="0" w:color="auto"/>
            </w:tcBorders>
            <w:vAlign w:val="center"/>
          </w:tcPr>
          <w:p w:rsidR="009D023E" w:rsidRDefault="009D023E">
            <w:pPr>
              <w:rPr>
                <w:rFonts w:ascii="Arial" w:hAnsi="Arial" w:cs="Arial"/>
              </w:rPr>
            </w:pPr>
          </w:p>
        </w:tc>
      </w:tr>
      <w:tr w:rsidR="008A4226" w:rsidTr="009D023E">
        <w:trPr>
          <w:trHeight w:val="449"/>
        </w:trPr>
        <w:tc>
          <w:tcPr>
            <w:tcW w:w="1713" w:type="dxa"/>
            <w:tcBorders>
              <w:top w:val="single" w:sz="12" w:space="0" w:color="auto"/>
              <w:left w:val="single" w:sz="12" w:space="0" w:color="auto"/>
              <w:bottom w:val="single" w:sz="12" w:space="0" w:color="auto"/>
              <w:right w:val="single" w:sz="12" w:space="0" w:color="auto"/>
            </w:tcBorders>
            <w:vAlign w:val="center"/>
          </w:tcPr>
          <w:p w:rsidR="008A4226" w:rsidRDefault="008A4226">
            <w:pPr>
              <w:jc w:val="center"/>
              <w:rPr>
                <w:rFonts w:ascii="Arial" w:hAnsi="Arial" w:cs="Arial"/>
              </w:rPr>
            </w:pPr>
            <w:r>
              <w:rPr>
                <w:rFonts w:ascii="Arial" w:hAnsi="Arial" w:cs="Arial"/>
              </w:rPr>
              <w:t>04</w:t>
            </w:r>
          </w:p>
        </w:tc>
        <w:tc>
          <w:tcPr>
            <w:tcW w:w="1506" w:type="dxa"/>
            <w:tcBorders>
              <w:top w:val="single" w:sz="12" w:space="0" w:color="auto"/>
              <w:left w:val="single" w:sz="12" w:space="0" w:color="auto"/>
              <w:bottom w:val="single" w:sz="12" w:space="0" w:color="auto"/>
              <w:right w:val="single" w:sz="12" w:space="0" w:color="auto"/>
            </w:tcBorders>
            <w:vAlign w:val="center"/>
          </w:tcPr>
          <w:p w:rsidR="008A4226" w:rsidRDefault="005966BE" w:rsidP="005966BE">
            <w:pPr>
              <w:jc w:val="center"/>
              <w:rPr>
                <w:rFonts w:ascii="Arial" w:hAnsi="Arial" w:cs="Arial"/>
              </w:rPr>
            </w:pPr>
            <w:r>
              <w:rPr>
                <w:rFonts w:ascii="Arial" w:hAnsi="Arial" w:cs="Arial"/>
              </w:rPr>
              <w:t>18</w:t>
            </w:r>
            <w:r w:rsidR="00267750">
              <w:rPr>
                <w:rFonts w:ascii="Arial" w:hAnsi="Arial" w:cs="Arial"/>
              </w:rPr>
              <w:t>/</w:t>
            </w:r>
            <w:r w:rsidR="008A4226">
              <w:rPr>
                <w:rFonts w:ascii="Arial" w:hAnsi="Arial" w:cs="Arial"/>
              </w:rPr>
              <w:t>1</w:t>
            </w:r>
            <w:r>
              <w:rPr>
                <w:rFonts w:ascii="Arial" w:hAnsi="Arial" w:cs="Arial"/>
              </w:rPr>
              <w:t>1</w:t>
            </w:r>
            <w:r w:rsidR="00267750">
              <w:rPr>
                <w:rFonts w:ascii="Arial" w:hAnsi="Arial" w:cs="Arial"/>
              </w:rPr>
              <w:t>/</w:t>
            </w:r>
            <w:r w:rsidR="008A4226">
              <w:rPr>
                <w:rFonts w:ascii="Arial" w:hAnsi="Arial" w:cs="Arial"/>
              </w:rPr>
              <w:t>14</w:t>
            </w:r>
          </w:p>
        </w:tc>
        <w:tc>
          <w:tcPr>
            <w:tcW w:w="4059" w:type="dxa"/>
            <w:tcBorders>
              <w:top w:val="single" w:sz="12" w:space="0" w:color="auto"/>
              <w:left w:val="single" w:sz="12" w:space="0" w:color="auto"/>
              <w:bottom w:val="single" w:sz="12" w:space="0" w:color="auto"/>
              <w:right w:val="single" w:sz="12" w:space="0" w:color="auto"/>
            </w:tcBorders>
            <w:vAlign w:val="center"/>
          </w:tcPr>
          <w:p w:rsidR="008A4226" w:rsidRDefault="00141F63" w:rsidP="00141F63">
            <w:pPr>
              <w:ind w:left="-100" w:firstLine="0"/>
              <w:jc w:val="both"/>
              <w:rPr>
                <w:rFonts w:ascii="Arial" w:hAnsi="Arial" w:cs="Arial"/>
              </w:rPr>
            </w:pPr>
            <w:r>
              <w:rPr>
                <w:rFonts w:ascii="Arial" w:hAnsi="Arial" w:cs="Arial"/>
              </w:rPr>
              <w:t xml:space="preserve">Se realiza </w:t>
            </w:r>
            <w:r w:rsidR="008A4226">
              <w:rPr>
                <w:rFonts w:ascii="Arial" w:hAnsi="Arial" w:cs="Arial"/>
              </w:rPr>
              <w:t>Actua</w:t>
            </w:r>
            <w:r w:rsidR="000C32A5">
              <w:rPr>
                <w:rFonts w:ascii="Arial" w:hAnsi="Arial" w:cs="Arial"/>
              </w:rPr>
              <w:t xml:space="preserve">lización </w:t>
            </w:r>
            <w:r>
              <w:rPr>
                <w:rFonts w:ascii="Arial" w:hAnsi="Arial" w:cs="Arial"/>
              </w:rPr>
              <w:t>de algunas disposiciones del Manual de Calidad, referentes a: M</w:t>
            </w:r>
            <w:r w:rsidR="000C32A5">
              <w:rPr>
                <w:rFonts w:ascii="Arial" w:hAnsi="Arial" w:cs="Arial"/>
              </w:rPr>
              <w:t>apa de Procesos</w:t>
            </w:r>
            <w:r w:rsidR="00752A04">
              <w:rPr>
                <w:rFonts w:ascii="Arial" w:hAnsi="Arial" w:cs="Arial"/>
              </w:rPr>
              <w:t xml:space="preserve">, </w:t>
            </w:r>
            <w:r w:rsidR="008A4226">
              <w:rPr>
                <w:rFonts w:ascii="Arial" w:hAnsi="Arial" w:cs="Arial"/>
              </w:rPr>
              <w:t xml:space="preserve"> Caracterizaciones</w:t>
            </w:r>
            <w:r w:rsidR="00752A04">
              <w:rPr>
                <w:rFonts w:ascii="Arial" w:hAnsi="Arial" w:cs="Arial"/>
              </w:rPr>
              <w:t>, Alcance del SGS al idioma Ingles</w:t>
            </w:r>
            <w:r>
              <w:rPr>
                <w:rFonts w:ascii="Arial" w:hAnsi="Arial" w:cs="Arial"/>
              </w:rPr>
              <w:t>, referencia a los documentos requisitos del Sistema de Gestión.</w:t>
            </w:r>
          </w:p>
        </w:tc>
        <w:tc>
          <w:tcPr>
            <w:tcW w:w="2428" w:type="dxa"/>
            <w:tcBorders>
              <w:top w:val="single" w:sz="12" w:space="0" w:color="auto"/>
              <w:left w:val="single" w:sz="12" w:space="0" w:color="auto"/>
              <w:bottom w:val="single" w:sz="12" w:space="0" w:color="auto"/>
              <w:right w:val="single" w:sz="12" w:space="0" w:color="auto"/>
            </w:tcBorders>
            <w:vAlign w:val="center"/>
          </w:tcPr>
          <w:p w:rsidR="008A4226" w:rsidRDefault="008A4226">
            <w:pPr>
              <w:rPr>
                <w:rFonts w:ascii="Arial" w:hAnsi="Arial" w:cs="Arial"/>
              </w:rPr>
            </w:pPr>
          </w:p>
        </w:tc>
      </w:tr>
    </w:tbl>
    <w:p w:rsidR="009D023E" w:rsidRDefault="009D023E" w:rsidP="009D023E">
      <w:pPr>
        <w:ind w:left="-426" w:firstLine="0"/>
      </w:pPr>
    </w:p>
    <w:p w:rsidR="009D023E" w:rsidRDefault="009D023E" w:rsidP="009D023E">
      <w:pPr>
        <w:rPr>
          <w:rFonts w:ascii="Arial" w:hAnsi="Arial" w:cs="Arial"/>
        </w:rPr>
      </w:pPr>
    </w:p>
    <w:p w:rsidR="009D023E" w:rsidRDefault="009D023E" w:rsidP="009D023E">
      <w:pPr>
        <w:rPr>
          <w:rFonts w:ascii="Arial" w:hAnsi="Arial" w:cs="Arial"/>
          <w:b/>
        </w:rPr>
      </w:pPr>
    </w:p>
    <w:p w:rsidR="00941E0F" w:rsidRDefault="00941E0F" w:rsidP="009E0244"/>
    <w:p w:rsidR="00267750" w:rsidRDefault="00267750" w:rsidP="009E0244"/>
    <w:p w:rsidR="00267750" w:rsidRDefault="00267750" w:rsidP="009E0244"/>
    <w:p w:rsidR="00267750" w:rsidRDefault="00267750" w:rsidP="009E0244"/>
    <w:p w:rsidR="00267750" w:rsidRDefault="00267750" w:rsidP="009E0244"/>
    <w:p w:rsidR="00267750" w:rsidRDefault="00267750" w:rsidP="009E0244"/>
    <w:p w:rsidR="00267750" w:rsidRDefault="00267750" w:rsidP="009E0244"/>
    <w:p w:rsidR="00F455D6" w:rsidRDefault="009D023E" w:rsidP="0044159A">
      <w:pPr>
        <w:pStyle w:val="Prrafodelista"/>
        <w:numPr>
          <w:ilvl w:val="0"/>
          <w:numId w:val="1"/>
        </w:numPr>
        <w:jc w:val="center"/>
        <w:rPr>
          <w:rFonts w:ascii="Arial" w:hAnsi="Arial" w:cs="Arial"/>
          <w:b/>
        </w:rPr>
      </w:pPr>
      <w:r>
        <w:rPr>
          <w:rFonts w:ascii="Arial" w:hAnsi="Arial" w:cs="Arial"/>
          <w:b/>
        </w:rPr>
        <w:t>I</w:t>
      </w:r>
      <w:r w:rsidR="00F455D6" w:rsidRPr="00F455D6">
        <w:rPr>
          <w:rFonts w:ascii="Arial" w:hAnsi="Arial" w:cs="Arial"/>
          <w:b/>
        </w:rPr>
        <w:t>NTRODUCCIÓN</w:t>
      </w:r>
    </w:p>
    <w:p w:rsidR="00D312D2" w:rsidRPr="00F455D6" w:rsidRDefault="00D312D2" w:rsidP="00D312D2">
      <w:pPr>
        <w:pStyle w:val="Prrafodelista"/>
        <w:ind w:left="644" w:firstLine="0"/>
        <w:rPr>
          <w:rFonts w:ascii="Arial" w:hAnsi="Arial" w:cs="Arial"/>
          <w:b/>
        </w:rPr>
      </w:pPr>
    </w:p>
    <w:p w:rsidR="00F5616F" w:rsidRPr="00EA2B7C" w:rsidRDefault="00F5616F" w:rsidP="00F5616F">
      <w:pPr>
        <w:pStyle w:val="Sinespaciado"/>
      </w:pPr>
    </w:p>
    <w:p w:rsidR="00DB3404" w:rsidRDefault="00ED2BB4" w:rsidP="00FB52AC">
      <w:pPr>
        <w:pStyle w:val="Sinespaciado"/>
        <w:jc w:val="both"/>
        <w:rPr>
          <w:rFonts w:ascii="Arial" w:hAnsi="Arial" w:cs="Arial"/>
          <w:color w:val="000000"/>
        </w:rPr>
      </w:pPr>
      <w:r>
        <w:rPr>
          <w:rFonts w:ascii="Arial" w:hAnsi="Arial" w:cs="Arial"/>
        </w:rPr>
        <w:t xml:space="preserve">   </w:t>
      </w:r>
      <w:r w:rsidR="00AC5DB7" w:rsidRPr="00FB52AC">
        <w:rPr>
          <w:rFonts w:ascii="Arial" w:hAnsi="Arial" w:cs="Arial"/>
        </w:rPr>
        <w:t xml:space="preserve">El señor </w:t>
      </w:r>
      <w:r w:rsidR="00F5616F" w:rsidRPr="00FB52AC">
        <w:rPr>
          <w:rFonts w:ascii="Arial" w:hAnsi="Arial" w:cs="Arial"/>
          <w:b/>
        </w:rPr>
        <w:t>CONTR</w:t>
      </w:r>
      <w:r w:rsidR="0003330E" w:rsidRPr="00FB52AC">
        <w:rPr>
          <w:rFonts w:ascii="Arial" w:hAnsi="Arial" w:cs="Arial"/>
          <w:b/>
        </w:rPr>
        <w:t>ALOR GENERAL DE SANTANDER</w:t>
      </w:r>
      <w:r w:rsidR="00F5616F" w:rsidRPr="00FB52AC">
        <w:rPr>
          <w:rFonts w:ascii="Arial" w:hAnsi="Arial" w:cs="Arial"/>
        </w:rPr>
        <w:t xml:space="preserve">, </w:t>
      </w:r>
      <w:r w:rsidR="00FB52AC">
        <w:rPr>
          <w:rFonts w:ascii="Arial" w:hAnsi="Arial" w:cs="Arial"/>
        </w:rPr>
        <w:t xml:space="preserve">dando cumplimiento a </w:t>
      </w:r>
      <w:r w:rsidR="00AC5DB7" w:rsidRPr="00FB52AC">
        <w:rPr>
          <w:rFonts w:ascii="Arial" w:hAnsi="Arial" w:cs="Arial"/>
        </w:rPr>
        <w:t xml:space="preserve">los lineamientos legales establecidos en la Ley 872 de 2003, ha creado </w:t>
      </w:r>
      <w:r w:rsidR="00AC5DB7" w:rsidRPr="00FB52AC">
        <w:rPr>
          <w:rFonts w:ascii="Arial" w:hAnsi="Arial" w:cs="Arial"/>
          <w:color w:val="000000"/>
        </w:rPr>
        <w:t xml:space="preserve">el Sistema de Gestión de la Calidad </w:t>
      </w:r>
      <w:r w:rsidR="008E1C2C">
        <w:rPr>
          <w:rFonts w:ascii="Arial" w:hAnsi="Arial" w:cs="Arial"/>
          <w:color w:val="000000"/>
        </w:rPr>
        <w:t xml:space="preserve">(SGC) </w:t>
      </w:r>
      <w:r w:rsidR="00FB52AC">
        <w:rPr>
          <w:rFonts w:ascii="Arial" w:hAnsi="Arial" w:cs="Arial"/>
          <w:color w:val="000000"/>
        </w:rPr>
        <w:t xml:space="preserve">para la </w:t>
      </w:r>
      <w:r w:rsidR="00FB52AC" w:rsidRPr="00FB52AC">
        <w:rPr>
          <w:rFonts w:ascii="Arial" w:hAnsi="Arial" w:cs="Arial"/>
          <w:b/>
          <w:color w:val="000000"/>
        </w:rPr>
        <w:t>CONTRALORIA GENERAL DE SANTANDER</w:t>
      </w:r>
      <w:r w:rsidR="00AC5DB7" w:rsidRPr="00FB52AC">
        <w:rPr>
          <w:rFonts w:ascii="Arial" w:hAnsi="Arial" w:cs="Arial"/>
          <w:color w:val="000000"/>
        </w:rPr>
        <w:t>, como una herramienta de gestión sistem</w:t>
      </w:r>
      <w:r w:rsidR="00544385">
        <w:rPr>
          <w:rFonts w:ascii="Arial" w:hAnsi="Arial" w:cs="Arial"/>
          <w:color w:val="000000"/>
        </w:rPr>
        <w:t>ática y transparente que permite</w:t>
      </w:r>
      <w:r w:rsidR="00AC5DB7" w:rsidRPr="00FB52AC">
        <w:rPr>
          <w:rFonts w:ascii="Arial" w:hAnsi="Arial" w:cs="Arial"/>
          <w:color w:val="000000"/>
        </w:rPr>
        <w:t xml:space="preserve"> dirigir y evaluar el desempeño institucional, en términos de calidad y satisfacción social en la prestación de los servicios a cargo</w:t>
      </w:r>
      <w:r w:rsidR="00FB52AC">
        <w:rPr>
          <w:rFonts w:ascii="Arial" w:hAnsi="Arial" w:cs="Arial"/>
          <w:color w:val="000000"/>
        </w:rPr>
        <w:t>, la cual est</w:t>
      </w:r>
      <w:r w:rsidR="00AC5DB7" w:rsidRPr="00FB52AC">
        <w:rPr>
          <w:rFonts w:ascii="Arial" w:hAnsi="Arial" w:cs="Arial"/>
          <w:color w:val="000000"/>
        </w:rPr>
        <w:t xml:space="preserve">á enmarcada en los planes estratégicos y de desarrollo de </w:t>
      </w:r>
      <w:r w:rsidR="00FB52AC">
        <w:rPr>
          <w:rFonts w:ascii="Arial" w:hAnsi="Arial" w:cs="Arial"/>
          <w:color w:val="000000"/>
        </w:rPr>
        <w:t xml:space="preserve">la entidad. </w:t>
      </w:r>
    </w:p>
    <w:p w:rsidR="00DB3404" w:rsidRDefault="00DB3404" w:rsidP="00FB52AC">
      <w:pPr>
        <w:pStyle w:val="Sinespaciado"/>
        <w:jc w:val="both"/>
        <w:rPr>
          <w:rFonts w:ascii="Arial" w:hAnsi="Arial" w:cs="Arial"/>
          <w:color w:val="000000"/>
        </w:rPr>
      </w:pPr>
    </w:p>
    <w:p w:rsidR="0074037F" w:rsidRDefault="00ED2BB4" w:rsidP="00DB3404">
      <w:pPr>
        <w:pStyle w:val="Sinespaciado"/>
        <w:jc w:val="both"/>
        <w:rPr>
          <w:rFonts w:ascii="Arial" w:hAnsi="Arial" w:cs="Arial"/>
          <w:color w:val="000000"/>
        </w:rPr>
      </w:pPr>
      <w:r>
        <w:rPr>
          <w:rFonts w:ascii="Arial" w:hAnsi="Arial" w:cs="Arial"/>
          <w:color w:val="000000"/>
        </w:rPr>
        <w:t xml:space="preserve">   </w:t>
      </w:r>
      <w:r w:rsidR="00FB52AC">
        <w:rPr>
          <w:rFonts w:ascii="Arial" w:hAnsi="Arial" w:cs="Arial"/>
          <w:color w:val="000000"/>
        </w:rPr>
        <w:t xml:space="preserve">El </w:t>
      </w:r>
      <w:r w:rsidR="008E1C2C">
        <w:rPr>
          <w:rFonts w:ascii="Arial" w:hAnsi="Arial" w:cs="Arial"/>
          <w:color w:val="000000"/>
        </w:rPr>
        <w:t>SGC</w:t>
      </w:r>
      <w:r w:rsidR="00AC5DB7" w:rsidRPr="00FB52AC">
        <w:rPr>
          <w:rFonts w:ascii="Arial" w:hAnsi="Arial" w:cs="Arial"/>
          <w:color w:val="000000"/>
        </w:rPr>
        <w:t xml:space="preserve"> adopta en </w:t>
      </w:r>
      <w:r w:rsidR="00FB52AC">
        <w:rPr>
          <w:rFonts w:ascii="Arial" w:hAnsi="Arial" w:cs="Arial"/>
          <w:color w:val="000000"/>
        </w:rPr>
        <w:t>la</w:t>
      </w:r>
      <w:r w:rsidR="00AC5DB7" w:rsidRPr="00FB52AC">
        <w:rPr>
          <w:rFonts w:ascii="Arial" w:hAnsi="Arial" w:cs="Arial"/>
          <w:color w:val="000000"/>
        </w:rPr>
        <w:t xml:space="preserve"> entidad un enfoque basado en procesos y en las expectativas de los usuarios, destinatarios y beneficiarios de sus funciones asignadas por el ordenamiento jurídico vigente</w:t>
      </w:r>
      <w:r w:rsidR="00DB3404">
        <w:rPr>
          <w:rFonts w:ascii="Arial" w:hAnsi="Arial" w:cs="Arial"/>
          <w:color w:val="000000"/>
        </w:rPr>
        <w:t xml:space="preserve">, el cual </w:t>
      </w:r>
      <w:r w:rsidR="0074037F">
        <w:rPr>
          <w:rFonts w:ascii="Arial" w:hAnsi="Arial" w:cs="Arial"/>
          <w:color w:val="000000"/>
        </w:rPr>
        <w:t>ha sido desarrollado de manera integral</w:t>
      </w:r>
      <w:r w:rsidR="0074037F" w:rsidRPr="0074037F">
        <w:rPr>
          <w:rFonts w:ascii="Arial" w:hAnsi="Arial" w:cs="Arial"/>
          <w:color w:val="000000"/>
        </w:rPr>
        <w:t xml:space="preserve"> </w:t>
      </w:r>
      <w:r w:rsidR="0074037F">
        <w:rPr>
          <w:rFonts w:ascii="Arial" w:hAnsi="Arial" w:cs="Arial"/>
          <w:color w:val="000000"/>
        </w:rPr>
        <w:t>con el Sistema de Control Interno en cada uno de sus componentes definidos por el Departamento Administrativo de la Función Pública, de acuerdo con las políticas adoptadas por el Presidente de la República.</w:t>
      </w:r>
    </w:p>
    <w:p w:rsidR="00DC7716" w:rsidRDefault="00DC7716" w:rsidP="00DB3404">
      <w:pPr>
        <w:pStyle w:val="Sinespaciado"/>
        <w:jc w:val="both"/>
        <w:rPr>
          <w:rFonts w:ascii="Arial" w:hAnsi="Arial" w:cs="Arial"/>
          <w:color w:val="000000"/>
        </w:rPr>
      </w:pPr>
    </w:p>
    <w:p w:rsidR="00DC7716" w:rsidRDefault="00ED2BB4" w:rsidP="00995E9D">
      <w:pPr>
        <w:autoSpaceDE w:val="0"/>
        <w:autoSpaceDN w:val="0"/>
        <w:adjustRightInd w:val="0"/>
        <w:jc w:val="both"/>
        <w:rPr>
          <w:rFonts w:ascii="Arial" w:hAnsi="Arial" w:cs="Arial"/>
        </w:rPr>
      </w:pPr>
      <w:r>
        <w:rPr>
          <w:rFonts w:ascii="Arial" w:hAnsi="Arial" w:cs="Arial"/>
          <w:color w:val="000000"/>
        </w:rPr>
        <w:t xml:space="preserve">   </w:t>
      </w:r>
      <w:r w:rsidR="00DC7716">
        <w:rPr>
          <w:rFonts w:ascii="Arial" w:hAnsi="Arial" w:cs="Arial"/>
          <w:color w:val="000000"/>
        </w:rPr>
        <w:t xml:space="preserve">El Manual de Calidad </w:t>
      </w:r>
      <w:r w:rsidR="00DC7716">
        <w:rPr>
          <w:rFonts w:ascii="Arial" w:hAnsi="Arial" w:cs="Arial"/>
        </w:rPr>
        <w:t xml:space="preserve">determina la manera como la </w:t>
      </w:r>
      <w:r w:rsidR="00DC7716" w:rsidRPr="00544385">
        <w:rPr>
          <w:rFonts w:ascii="Arial" w:hAnsi="Arial" w:cs="Arial"/>
          <w:b/>
        </w:rPr>
        <w:t>CONTRALORIA GENERAL DE SANTANDER</w:t>
      </w:r>
      <w:r w:rsidR="00DC7716">
        <w:rPr>
          <w:rFonts w:ascii="Arial" w:hAnsi="Arial" w:cs="Arial"/>
        </w:rPr>
        <w:t xml:space="preserve"> da cumplimiento a los requisitos para el Sistema de Gestión de la Calidad aplicable a entidades a que se refiere la Ley 872 de 2003, el cual se constituye en una herramienta de gestión que permite dirigir y eva</w:t>
      </w:r>
      <w:r w:rsidR="00544385">
        <w:rPr>
          <w:rFonts w:ascii="Arial" w:hAnsi="Arial" w:cs="Arial"/>
        </w:rPr>
        <w:t>luar el desempeño institucional</w:t>
      </w:r>
      <w:r w:rsidR="00DC7716">
        <w:rPr>
          <w:rFonts w:ascii="Arial" w:hAnsi="Arial" w:cs="Arial"/>
        </w:rPr>
        <w:t>.</w:t>
      </w:r>
    </w:p>
    <w:p w:rsidR="00DC7716" w:rsidRDefault="00DC7716" w:rsidP="00DC7716">
      <w:pPr>
        <w:autoSpaceDE w:val="0"/>
        <w:autoSpaceDN w:val="0"/>
        <w:adjustRightInd w:val="0"/>
        <w:rPr>
          <w:rFonts w:ascii="Arial" w:hAnsi="Arial" w:cs="Arial"/>
        </w:rPr>
      </w:pPr>
    </w:p>
    <w:p w:rsidR="00031D04" w:rsidRDefault="00ED2BB4" w:rsidP="00ED2BB4">
      <w:pPr>
        <w:autoSpaceDE w:val="0"/>
        <w:autoSpaceDN w:val="0"/>
        <w:adjustRightInd w:val="0"/>
        <w:jc w:val="both"/>
        <w:rPr>
          <w:rFonts w:ascii="Arial" w:hAnsi="Arial" w:cs="Arial"/>
        </w:rPr>
      </w:pPr>
      <w:r>
        <w:rPr>
          <w:rFonts w:ascii="Arial" w:hAnsi="Arial" w:cs="Arial"/>
        </w:rPr>
        <w:t xml:space="preserve">   </w:t>
      </w:r>
      <w:r w:rsidR="00031D04">
        <w:rPr>
          <w:rFonts w:ascii="Arial" w:hAnsi="Arial" w:cs="Arial"/>
        </w:rPr>
        <w:t>El Sistema de Gestión de la Calidad se enmarca, integra, complementa y desarrolla dentro de los siguientes principios constitucionales:</w:t>
      </w:r>
    </w:p>
    <w:p w:rsidR="00031D04" w:rsidRDefault="00031D04" w:rsidP="00031D04">
      <w:pPr>
        <w:autoSpaceDE w:val="0"/>
        <w:autoSpaceDN w:val="0"/>
        <w:adjustRightInd w:val="0"/>
        <w:rPr>
          <w:rFonts w:ascii="Arial" w:hAnsi="Arial" w:cs="Arial"/>
        </w:rPr>
      </w:pPr>
    </w:p>
    <w:p w:rsidR="00031D04" w:rsidRPr="002F3DD2" w:rsidRDefault="00031D04"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Enfoque hacia el cliente</w:t>
      </w:r>
    </w:p>
    <w:p w:rsidR="00031D04" w:rsidRPr="002F3DD2" w:rsidRDefault="00031D04"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Liderazgo</w:t>
      </w:r>
    </w:p>
    <w:p w:rsidR="002F3DD2" w:rsidRPr="002F3DD2" w:rsidRDefault="00031D04"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Participación activa de los servidores públicos y/o particulares que ejercen funciones públicas</w:t>
      </w:r>
      <w:r w:rsidR="002F3DD2" w:rsidRPr="002F3DD2">
        <w:rPr>
          <w:rFonts w:ascii="Arial" w:hAnsi="Arial" w:cs="Arial"/>
        </w:rPr>
        <w:t xml:space="preserve"> </w:t>
      </w:r>
    </w:p>
    <w:p w:rsidR="002F3DD2" w:rsidRPr="002F3DD2" w:rsidRDefault="002F3DD2"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Enfoque basado en procesos</w:t>
      </w:r>
    </w:p>
    <w:p w:rsidR="002F3DD2" w:rsidRPr="002F3DD2" w:rsidRDefault="002F3DD2"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Enfoque del sistema para la gestión</w:t>
      </w:r>
    </w:p>
    <w:p w:rsidR="002F3DD2" w:rsidRPr="002F3DD2" w:rsidRDefault="002F3DD2"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Mejora continua</w:t>
      </w:r>
    </w:p>
    <w:p w:rsidR="002F3DD2" w:rsidRPr="002F3DD2" w:rsidRDefault="002F3DD2"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Enfoque basado en hechos y datos para la toma de decisiones</w:t>
      </w:r>
    </w:p>
    <w:p w:rsidR="002F3DD2" w:rsidRPr="002F3DD2" w:rsidRDefault="002F3DD2" w:rsidP="00ED2BB4">
      <w:pPr>
        <w:pStyle w:val="Prrafodelista"/>
        <w:numPr>
          <w:ilvl w:val="0"/>
          <w:numId w:val="2"/>
        </w:numPr>
        <w:autoSpaceDE w:val="0"/>
        <w:autoSpaceDN w:val="0"/>
        <w:adjustRightInd w:val="0"/>
        <w:ind w:left="567" w:hanging="425"/>
        <w:rPr>
          <w:rFonts w:ascii="Arial" w:hAnsi="Arial" w:cs="Arial"/>
        </w:rPr>
      </w:pPr>
      <w:r w:rsidRPr="002F3DD2">
        <w:rPr>
          <w:rFonts w:ascii="Arial" w:hAnsi="Arial" w:cs="Arial"/>
        </w:rPr>
        <w:t>Relaciones mutuamente beneficiosas con los proveedores de bienes o servicio</w:t>
      </w:r>
    </w:p>
    <w:p w:rsidR="002F3DD2" w:rsidRPr="002F3DD2" w:rsidRDefault="002F3DD2" w:rsidP="00ED2BB4">
      <w:pPr>
        <w:pStyle w:val="Prrafodelista"/>
        <w:numPr>
          <w:ilvl w:val="0"/>
          <w:numId w:val="2"/>
        </w:numPr>
        <w:autoSpaceDE w:val="0"/>
        <w:autoSpaceDN w:val="0"/>
        <w:adjustRightInd w:val="0"/>
        <w:ind w:left="567" w:hanging="425"/>
        <w:jc w:val="both"/>
        <w:rPr>
          <w:rFonts w:ascii="Arial" w:hAnsi="Arial" w:cs="Arial"/>
        </w:rPr>
      </w:pPr>
      <w:r w:rsidRPr="002F3DD2">
        <w:rPr>
          <w:rFonts w:ascii="Arial" w:hAnsi="Arial" w:cs="Arial"/>
        </w:rPr>
        <w:t>Coordinación, cooperación y articulación</w:t>
      </w:r>
    </w:p>
    <w:p w:rsidR="00544385" w:rsidRPr="002F3DD2" w:rsidRDefault="002F3DD2" w:rsidP="00ED2BB4">
      <w:pPr>
        <w:pStyle w:val="Prrafodelista"/>
        <w:numPr>
          <w:ilvl w:val="0"/>
          <w:numId w:val="2"/>
        </w:numPr>
        <w:autoSpaceDE w:val="0"/>
        <w:autoSpaceDN w:val="0"/>
        <w:adjustRightInd w:val="0"/>
        <w:ind w:left="567" w:hanging="425"/>
        <w:jc w:val="both"/>
        <w:rPr>
          <w:rFonts w:ascii="Arial" w:hAnsi="Arial" w:cs="Arial"/>
        </w:rPr>
      </w:pPr>
      <w:r w:rsidRPr="002F3DD2">
        <w:rPr>
          <w:rFonts w:ascii="Arial" w:hAnsi="Arial" w:cs="Arial"/>
        </w:rPr>
        <w:t>Transparencia</w:t>
      </w:r>
    </w:p>
    <w:p w:rsidR="00544385" w:rsidRPr="002F3DD2" w:rsidRDefault="00544385" w:rsidP="00A83219">
      <w:pPr>
        <w:jc w:val="both"/>
        <w:rPr>
          <w:rFonts w:ascii="Arial" w:hAnsi="Arial" w:cs="Arial"/>
          <w:b/>
        </w:rPr>
      </w:pPr>
    </w:p>
    <w:p w:rsidR="0084084E" w:rsidRDefault="0084084E" w:rsidP="00A83219">
      <w:pPr>
        <w:jc w:val="both"/>
        <w:rPr>
          <w:rFonts w:ascii="Arial" w:hAnsi="Arial" w:cs="Arial"/>
          <w:b/>
        </w:rPr>
      </w:pPr>
    </w:p>
    <w:p w:rsidR="00884D6F" w:rsidRDefault="00884D6F" w:rsidP="00A83219">
      <w:pPr>
        <w:jc w:val="both"/>
        <w:rPr>
          <w:rFonts w:ascii="Arial" w:hAnsi="Arial" w:cs="Arial"/>
          <w:b/>
        </w:rPr>
      </w:pPr>
    </w:p>
    <w:p w:rsidR="009D023E" w:rsidRDefault="009D023E" w:rsidP="00A83219">
      <w:pPr>
        <w:jc w:val="both"/>
        <w:rPr>
          <w:rFonts w:ascii="Arial" w:hAnsi="Arial" w:cs="Arial"/>
          <w:b/>
        </w:rPr>
      </w:pPr>
    </w:p>
    <w:p w:rsidR="00884D6F" w:rsidRDefault="00884D6F" w:rsidP="00A83219">
      <w:pPr>
        <w:jc w:val="both"/>
        <w:rPr>
          <w:rFonts w:ascii="Arial" w:hAnsi="Arial" w:cs="Arial"/>
          <w:b/>
        </w:rPr>
      </w:pPr>
    </w:p>
    <w:p w:rsidR="00884D6F" w:rsidRDefault="00884D6F" w:rsidP="00A83219">
      <w:pPr>
        <w:jc w:val="both"/>
        <w:rPr>
          <w:rFonts w:ascii="Arial" w:hAnsi="Arial" w:cs="Arial"/>
          <w:b/>
        </w:rPr>
      </w:pPr>
    </w:p>
    <w:p w:rsidR="00267750" w:rsidRDefault="00267750" w:rsidP="00A83219">
      <w:pPr>
        <w:jc w:val="both"/>
        <w:rPr>
          <w:rFonts w:ascii="Arial" w:hAnsi="Arial" w:cs="Arial"/>
          <w:b/>
        </w:rPr>
      </w:pPr>
    </w:p>
    <w:p w:rsidR="00267750" w:rsidRDefault="00267750" w:rsidP="00A83219">
      <w:pPr>
        <w:jc w:val="both"/>
        <w:rPr>
          <w:rFonts w:ascii="Arial" w:hAnsi="Arial" w:cs="Arial"/>
          <w:b/>
        </w:rPr>
      </w:pPr>
    </w:p>
    <w:p w:rsidR="00941E0F" w:rsidRDefault="00941E0F" w:rsidP="00A83219">
      <w:pPr>
        <w:jc w:val="both"/>
        <w:rPr>
          <w:rFonts w:ascii="Arial" w:hAnsi="Arial" w:cs="Arial"/>
          <w:b/>
        </w:rPr>
      </w:pPr>
    </w:p>
    <w:p w:rsidR="00B7236A" w:rsidRDefault="00B7236A" w:rsidP="00B05B5B">
      <w:pPr>
        <w:pStyle w:val="Sinespaciado"/>
        <w:numPr>
          <w:ilvl w:val="0"/>
          <w:numId w:val="3"/>
        </w:numPr>
        <w:jc w:val="center"/>
        <w:rPr>
          <w:rFonts w:ascii="Arial" w:hAnsi="Arial" w:cs="Arial"/>
          <w:b/>
        </w:rPr>
      </w:pPr>
      <w:bookmarkStart w:id="0" w:name="_Toc239050646"/>
      <w:bookmarkStart w:id="1" w:name="_Toc246234263"/>
      <w:r w:rsidRPr="0043549D">
        <w:rPr>
          <w:rFonts w:ascii="Arial" w:hAnsi="Arial" w:cs="Arial"/>
          <w:b/>
        </w:rPr>
        <w:t xml:space="preserve">PRESENTACIÓN DE LA </w:t>
      </w:r>
      <w:bookmarkEnd w:id="0"/>
      <w:bookmarkEnd w:id="1"/>
      <w:r w:rsidRPr="0043549D">
        <w:rPr>
          <w:rFonts w:ascii="Arial" w:hAnsi="Arial" w:cs="Arial"/>
          <w:b/>
        </w:rPr>
        <w:t>ENTIDAD</w:t>
      </w:r>
    </w:p>
    <w:p w:rsidR="00B05B5B" w:rsidRPr="0043549D" w:rsidRDefault="00B05B5B" w:rsidP="00B05B5B">
      <w:pPr>
        <w:pStyle w:val="Sinespaciado"/>
        <w:ind w:left="360" w:firstLine="0"/>
        <w:rPr>
          <w:rFonts w:ascii="Arial" w:hAnsi="Arial" w:cs="Arial"/>
          <w:b/>
        </w:rPr>
      </w:pPr>
    </w:p>
    <w:p w:rsidR="0043549D" w:rsidRDefault="0043549D" w:rsidP="009D023E">
      <w:pPr>
        <w:pStyle w:val="Sinespaciado"/>
        <w:ind w:left="0" w:firstLine="0"/>
        <w:jc w:val="both"/>
        <w:rPr>
          <w:rFonts w:ascii="Arial" w:hAnsi="Arial" w:cs="Arial"/>
        </w:rPr>
      </w:pPr>
      <w:r w:rsidRPr="0043549D">
        <w:rPr>
          <w:rFonts w:ascii="Arial" w:hAnsi="Arial" w:cs="Arial"/>
        </w:rPr>
        <w:t>La Contraloría General de Santander, es un órgano</w:t>
      </w:r>
      <w:r w:rsidR="00ED2BB4">
        <w:rPr>
          <w:rFonts w:ascii="Arial" w:hAnsi="Arial" w:cs="Arial"/>
        </w:rPr>
        <w:t xml:space="preserve"> de control del departamento de </w:t>
      </w:r>
      <w:r w:rsidRPr="0043549D">
        <w:rPr>
          <w:rFonts w:ascii="Arial" w:hAnsi="Arial" w:cs="Arial"/>
        </w:rPr>
        <w:t>carácter técnico, con autonomía administrativa y pr</w:t>
      </w:r>
      <w:r w:rsidR="00ED2BB4">
        <w:rPr>
          <w:rFonts w:ascii="Arial" w:hAnsi="Arial" w:cs="Arial"/>
        </w:rPr>
        <w:t xml:space="preserve">esupuestal para administrar sus </w:t>
      </w:r>
      <w:r w:rsidRPr="0043549D">
        <w:rPr>
          <w:rFonts w:ascii="Arial" w:hAnsi="Arial" w:cs="Arial"/>
        </w:rPr>
        <w:t xml:space="preserve">asuntos, en los términos y en las condiciones </w:t>
      </w:r>
      <w:r w:rsidR="00482C01" w:rsidRPr="0043549D">
        <w:rPr>
          <w:rFonts w:ascii="Arial" w:hAnsi="Arial" w:cs="Arial"/>
        </w:rPr>
        <w:t>estableci</w:t>
      </w:r>
      <w:r w:rsidR="00482C01">
        <w:rPr>
          <w:rFonts w:ascii="Arial" w:hAnsi="Arial" w:cs="Arial"/>
        </w:rPr>
        <w:t>das</w:t>
      </w:r>
      <w:r w:rsidR="00ED2BB4">
        <w:rPr>
          <w:rFonts w:ascii="Arial" w:hAnsi="Arial" w:cs="Arial"/>
        </w:rPr>
        <w:t xml:space="preserve"> en la Constitución y en las </w:t>
      </w:r>
      <w:r w:rsidRPr="0043549D">
        <w:rPr>
          <w:rFonts w:ascii="Arial" w:hAnsi="Arial" w:cs="Arial"/>
        </w:rPr>
        <w:t>leyes.</w:t>
      </w:r>
    </w:p>
    <w:p w:rsidR="0043549D" w:rsidRPr="0043549D" w:rsidRDefault="0043549D" w:rsidP="0043549D">
      <w:pPr>
        <w:pStyle w:val="Sinespaciado"/>
        <w:rPr>
          <w:rFonts w:ascii="Arial" w:hAnsi="Arial" w:cs="Arial"/>
        </w:rPr>
      </w:pPr>
    </w:p>
    <w:p w:rsidR="00B7236A" w:rsidRPr="0043549D" w:rsidRDefault="00B7236A" w:rsidP="0044159A">
      <w:pPr>
        <w:pStyle w:val="Sinespaciado"/>
        <w:numPr>
          <w:ilvl w:val="1"/>
          <w:numId w:val="3"/>
        </w:numPr>
        <w:rPr>
          <w:rFonts w:ascii="Arial" w:hAnsi="Arial" w:cs="Arial"/>
          <w:b/>
          <w:bCs/>
        </w:rPr>
      </w:pPr>
      <w:bookmarkStart w:id="2" w:name="_Toc239050647"/>
      <w:bookmarkStart w:id="3" w:name="_Toc246234264"/>
      <w:r w:rsidRPr="0043549D">
        <w:rPr>
          <w:rFonts w:ascii="Arial" w:hAnsi="Arial" w:cs="Arial"/>
          <w:b/>
        </w:rPr>
        <w:t>DATOS GENERALES</w:t>
      </w:r>
      <w:bookmarkEnd w:id="2"/>
      <w:bookmarkEnd w:id="3"/>
    </w:p>
    <w:p w:rsidR="00B7236A" w:rsidRPr="0043549D" w:rsidRDefault="00B7236A" w:rsidP="0043549D">
      <w:pPr>
        <w:pStyle w:val="Sinespaciado"/>
        <w:rPr>
          <w:rFonts w:ascii="Arial" w:hAnsi="Arial" w:cs="Arial"/>
          <w:b/>
          <w:lang w:val="es-AR" w:eastAsia="es-AR"/>
        </w:rPr>
      </w:pP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 xml:space="preserve">NOMBRE: .............................................. </w:t>
      </w:r>
      <w:r w:rsidRPr="0043549D">
        <w:rPr>
          <w:rFonts w:ascii="Arial" w:hAnsi="Arial" w:cs="Arial"/>
          <w:lang w:val="es-AR" w:eastAsia="es-AR"/>
        </w:rPr>
        <w:tab/>
      </w:r>
      <w:r w:rsidRPr="0043549D">
        <w:rPr>
          <w:rFonts w:ascii="Arial" w:hAnsi="Arial" w:cs="Arial"/>
          <w:b/>
          <w:lang w:val="es-AR" w:eastAsia="es-AR"/>
        </w:rPr>
        <w:t>CONTRALORIA GENERAL DE SANTANDER</w:t>
      </w: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NIT: ........................................................</w:t>
      </w:r>
      <w:r w:rsidRPr="0043549D">
        <w:rPr>
          <w:rFonts w:ascii="Arial" w:hAnsi="Arial" w:cs="Arial"/>
          <w:lang w:val="es-AR" w:eastAsia="es-AR"/>
        </w:rPr>
        <w:tab/>
      </w:r>
      <w:r w:rsidRPr="0043549D">
        <w:rPr>
          <w:rFonts w:ascii="Arial" w:hAnsi="Arial" w:cs="Arial"/>
          <w:b/>
          <w:lang w:val="es-AR" w:eastAsia="es-AR"/>
        </w:rPr>
        <w:t>890.201.705 - 6</w:t>
      </w:r>
    </w:p>
    <w:p w:rsidR="000B4E17" w:rsidRPr="0043549D" w:rsidRDefault="000B4E17" w:rsidP="000B4E17">
      <w:pPr>
        <w:pStyle w:val="Sinespaciado"/>
        <w:rPr>
          <w:rFonts w:ascii="Arial" w:hAnsi="Arial" w:cs="Arial"/>
          <w:lang w:val="es-AR" w:eastAsia="es-AR"/>
        </w:rPr>
      </w:pPr>
      <w:r>
        <w:rPr>
          <w:rFonts w:ascii="Arial" w:hAnsi="Arial" w:cs="Arial"/>
          <w:lang w:val="es-AR" w:eastAsia="es-AR"/>
        </w:rPr>
        <w:t>CONTRALOR</w:t>
      </w:r>
      <w:r w:rsidRPr="0043549D">
        <w:rPr>
          <w:rFonts w:ascii="Arial" w:hAnsi="Arial" w:cs="Arial"/>
          <w:lang w:val="es-AR" w:eastAsia="es-AR"/>
        </w:rPr>
        <w:t xml:space="preserve">: .......................................... </w:t>
      </w:r>
      <w:r w:rsidRPr="0043549D">
        <w:rPr>
          <w:rFonts w:ascii="Arial" w:hAnsi="Arial" w:cs="Arial"/>
          <w:lang w:val="es-AR" w:eastAsia="es-AR"/>
        </w:rPr>
        <w:tab/>
      </w:r>
      <w:r>
        <w:rPr>
          <w:rFonts w:ascii="Arial" w:hAnsi="Arial" w:cs="Arial"/>
          <w:b/>
          <w:lang w:val="es-AR" w:eastAsia="es-AR"/>
        </w:rPr>
        <w:t xml:space="preserve">Dr. </w:t>
      </w:r>
      <w:r w:rsidR="00F46848">
        <w:rPr>
          <w:rFonts w:ascii="Arial" w:hAnsi="Arial" w:cs="Arial"/>
          <w:b/>
          <w:lang w:val="es-AR" w:eastAsia="es-AR"/>
        </w:rPr>
        <w:t>ARGEMIRO CASTRO GRANADOS</w:t>
      </w: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DIRECCIÓN: ..........................................</w:t>
      </w:r>
      <w:r w:rsidRPr="0043549D">
        <w:rPr>
          <w:rFonts w:ascii="Arial" w:hAnsi="Arial" w:cs="Arial"/>
          <w:lang w:val="es-AR" w:eastAsia="es-AR"/>
        </w:rPr>
        <w:tab/>
      </w:r>
      <w:r w:rsidR="00AD5559">
        <w:rPr>
          <w:rStyle w:val="Textoennegrita"/>
          <w:rFonts w:ascii="Arial" w:hAnsi="Arial" w:cs="Arial"/>
        </w:rPr>
        <w:t>CALLE 37 No. 10-30</w:t>
      </w: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 xml:space="preserve">CIUDAD: ................................................ </w:t>
      </w:r>
      <w:r w:rsidRPr="0043549D">
        <w:rPr>
          <w:rFonts w:ascii="Arial" w:hAnsi="Arial" w:cs="Arial"/>
          <w:lang w:val="es-AR" w:eastAsia="es-AR"/>
        </w:rPr>
        <w:tab/>
      </w:r>
      <w:r w:rsidRPr="0043549D">
        <w:rPr>
          <w:rFonts w:ascii="Arial" w:hAnsi="Arial" w:cs="Arial"/>
          <w:b/>
          <w:lang w:val="es-AR" w:eastAsia="es-AR"/>
        </w:rPr>
        <w:t>BUCARAMANGA</w:t>
      </w: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DEPARTAMENTO: ................................</w:t>
      </w:r>
      <w:r w:rsidRPr="0043549D">
        <w:rPr>
          <w:rFonts w:ascii="Arial" w:hAnsi="Arial" w:cs="Arial"/>
          <w:lang w:val="es-AR" w:eastAsia="es-AR"/>
        </w:rPr>
        <w:tab/>
      </w:r>
      <w:r w:rsidRPr="0043549D">
        <w:rPr>
          <w:rFonts w:ascii="Arial" w:hAnsi="Arial" w:cs="Arial"/>
          <w:b/>
          <w:lang w:val="es-AR" w:eastAsia="es-AR"/>
        </w:rPr>
        <w:t>SANTANDER</w:t>
      </w: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 xml:space="preserve">TELEFONOS: ......................................... </w:t>
      </w:r>
      <w:r w:rsidRPr="0043549D">
        <w:rPr>
          <w:rFonts w:ascii="Arial" w:hAnsi="Arial" w:cs="Arial"/>
          <w:lang w:val="es-AR" w:eastAsia="es-AR"/>
        </w:rPr>
        <w:tab/>
      </w:r>
      <w:r w:rsidRPr="0043549D">
        <w:rPr>
          <w:rStyle w:val="Textoennegrita"/>
          <w:rFonts w:ascii="Arial" w:hAnsi="Arial" w:cs="Arial"/>
        </w:rPr>
        <w:t>(7) 63</w:t>
      </w:r>
      <w:r w:rsidR="00482C01">
        <w:rPr>
          <w:rStyle w:val="Textoennegrita"/>
          <w:rFonts w:ascii="Arial" w:hAnsi="Arial" w:cs="Arial"/>
        </w:rPr>
        <w:t>06420</w:t>
      </w:r>
      <w:r w:rsidRPr="0043549D">
        <w:rPr>
          <w:rFonts w:ascii="Arial" w:hAnsi="Arial" w:cs="Arial"/>
          <w:lang w:val="es-AR" w:eastAsia="es-AR"/>
        </w:rPr>
        <w:t xml:space="preserve">                                                                </w:t>
      </w:r>
    </w:p>
    <w:p w:rsidR="00B7236A" w:rsidRPr="0043549D" w:rsidRDefault="00B7236A" w:rsidP="0043549D">
      <w:pPr>
        <w:pStyle w:val="Sinespaciado"/>
        <w:rPr>
          <w:rFonts w:ascii="Arial" w:hAnsi="Arial" w:cs="Arial"/>
          <w:lang w:val="es-AR" w:eastAsia="es-AR"/>
        </w:rPr>
      </w:pPr>
      <w:r w:rsidRPr="0043549D">
        <w:rPr>
          <w:rFonts w:ascii="Arial" w:hAnsi="Arial" w:cs="Arial"/>
          <w:lang w:val="es-AR" w:eastAsia="es-AR"/>
        </w:rPr>
        <w:t>FAX: .......................................................</w:t>
      </w:r>
      <w:r w:rsidRPr="0043549D">
        <w:rPr>
          <w:rFonts w:ascii="Arial" w:hAnsi="Arial" w:cs="Arial"/>
          <w:lang w:val="es-AR" w:eastAsia="es-AR"/>
        </w:rPr>
        <w:tab/>
      </w:r>
      <w:r w:rsidRPr="0043549D">
        <w:rPr>
          <w:rStyle w:val="Textoennegrita"/>
          <w:rFonts w:ascii="Arial" w:hAnsi="Arial" w:cs="Arial"/>
        </w:rPr>
        <w:t>(7) 63</w:t>
      </w:r>
      <w:r w:rsidR="00482C01">
        <w:rPr>
          <w:rStyle w:val="Textoennegrita"/>
          <w:rFonts w:ascii="Arial" w:hAnsi="Arial" w:cs="Arial"/>
        </w:rPr>
        <w:t>06416</w:t>
      </w:r>
    </w:p>
    <w:p w:rsidR="000B4E17" w:rsidRPr="0043549D" w:rsidRDefault="000B4E17" w:rsidP="000B4E17">
      <w:pPr>
        <w:pStyle w:val="Sinespaciado"/>
        <w:rPr>
          <w:rFonts w:ascii="Arial" w:hAnsi="Arial" w:cs="Arial"/>
          <w:lang w:val="es-AR" w:eastAsia="es-AR"/>
        </w:rPr>
      </w:pPr>
      <w:r>
        <w:rPr>
          <w:rFonts w:ascii="Arial" w:hAnsi="Arial" w:cs="Arial"/>
          <w:lang w:val="es-AR" w:eastAsia="es-AR"/>
        </w:rPr>
        <w:t>PAGINA WEB</w:t>
      </w:r>
      <w:r w:rsidRPr="0043549D">
        <w:rPr>
          <w:rFonts w:ascii="Arial" w:hAnsi="Arial" w:cs="Arial"/>
          <w:lang w:val="es-AR" w:eastAsia="es-AR"/>
        </w:rPr>
        <w:t xml:space="preserve">: .............................................. </w:t>
      </w:r>
      <w:r>
        <w:rPr>
          <w:rStyle w:val="CitaHTML"/>
        </w:rPr>
        <w:t>www.</w:t>
      </w:r>
      <w:r>
        <w:rPr>
          <w:rStyle w:val="CitaHTML"/>
          <w:b/>
          <w:bCs/>
        </w:rPr>
        <w:t>contraloriasantander</w:t>
      </w:r>
      <w:r>
        <w:rPr>
          <w:rStyle w:val="CitaHTML"/>
        </w:rPr>
        <w:t>.gov.co</w:t>
      </w:r>
    </w:p>
    <w:p w:rsidR="00AC17E1" w:rsidRPr="0043549D" w:rsidRDefault="00AC17E1" w:rsidP="0043549D">
      <w:pPr>
        <w:pStyle w:val="Sinespaciado"/>
        <w:rPr>
          <w:rFonts w:ascii="Arial" w:hAnsi="Arial" w:cs="Arial"/>
        </w:rPr>
      </w:pPr>
    </w:p>
    <w:p w:rsidR="0043549D" w:rsidRDefault="00B7236A" w:rsidP="0044159A">
      <w:pPr>
        <w:pStyle w:val="Sinespaciado"/>
        <w:numPr>
          <w:ilvl w:val="1"/>
          <w:numId w:val="3"/>
        </w:numPr>
        <w:rPr>
          <w:rFonts w:ascii="Arial" w:hAnsi="Arial" w:cs="Arial"/>
          <w:b/>
        </w:rPr>
      </w:pPr>
      <w:r w:rsidRPr="0043549D">
        <w:rPr>
          <w:rFonts w:ascii="Arial" w:hAnsi="Arial" w:cs="Arial"/>
          <w:b/>
        </w:rPr>
        <w:t>DIRECCION Y PLANEACION ESTRATEGICA</w:t>
      </w:r>
      <w:r w:rsidR="0043549D">
        <w:rPr>
          <w:rFonts w:ascii="Arial" w:hAnsi="Arial" w:cs="Arial"/>
          <w:b/>
        </w:rPr>
        <w:t>:</w:t>
      </w:r>
    </w:p>
    <w:p w:rsidR="00B7236A" w:rsidRPr="0043549D" w:rsidRDefault="00B7236A" w:rsidP="0043549D">
      <w:pPr>
        <w:pStyle w:val="Sinespaciado"/>
        <w:ind w:left="720"/>
        <w:rPr>
          <w:rFonts w:ascii="Arial" w:hAnsi="Arial" w:cs="Arial"/>
          <w:b/>
        </w:rPr>
      </w:pPr>
      <w:r w:rsidRPr="0043549D">
        <w:rPr>
          <w:rFonts w:ascii="Arial" w:hAnsi="Arial" w:cs="Arial"/>
          <w:b/>
        </w:rPr>
        <w:t xml:space="preserve">  </w:t>
      </w:r>
    </w:p>
    <w:p w:rsidR="00B7236A" w:rsidRPr="0043549D" w:rsidRDefault="00B7236A" w:rsidP="0043549D">
      <w:pPr>
        <w:pStyle w:val="Sinespaciado"/>
        <w:rPr>
          <w:rFonts w:ascii="Arial" w:hAnsi="Arial" w:cs="Arial"/>
        </w:rPr>
      </w:pPr>
      <w:r w:rsidRPr="0043549D">
        <w:rPr>
          <w:rFonts w:ascii="Arial" w:hAnsi="Arial" w:cs="Arial"/>
        </w:rPr>
        <w:t xml:space="preserve">         </w:t>
      </w:r>
      <w:r w:rsidRPr="0043549D">
        <w:rPr>
          <w:rFonts w:ascii="Arial" w:hAnsi="Arial" w:cs="Arial"/>
        </w:rPr>
        <w:tab/>
      </w:r>
    </w:p>
    <w:p w:rsidR="00B7236A" w:rsidRPr="0043549D" w:rsidRDefault="00B7236A" w:rsidP="0044159A">
      <w:pPr>
        <w:pStyle w:val="Sinespaciado"/>
        <w:numPr>
          <w:ilvl w:val="2"/>
          <w:numId w:val="3"/>
        </w:numPr>
        <w:jc w:val="center"/>
        <w:rPr>
          <w:rFonts w:ascii="Arial" w:hAnsi="Arial" w:cs="Arial"/>
          <w:b/>
        </w:rPr>
      </w:pPr>
      <w:bookmarkStart w:id="4" w:name="_Toc239050649"/>
      <w:bookmarkStart w:id="5" w:name="_Toc246234267"/>
      <w:r w:rsidRPr="0043549D">
        <w:rPr>
          <w:rFonts w:ascii="Arial" w:hAnsi="Arial" w:cs="Arial"/>
          <w:b/>
        </w:rPr>
        <w:t>MISION</w:t>
      </w:r>
      <w:bookmarkEnd w:id="4"/>
      <w:bookmarkEnd w:id="5"/>
    </w:p>
    <w:p w:rsidR="00B7236A" w:rsidRPr="0043549D" w:rsidRDefault="00B7236A" w:rsidP="0043549D">
      <w:pPr>
        <w:pStyle w:val="Sinespaciado"/>
        <w:jc w:val="both"/>
        <w:rPr>
          <w:rFonts w:ascii="Arial" w:hAnsi="Arial" w:cs="Arial"/>
          <w:lang w:val="es-AR" w:eastAsia="es-AR"/>
        </w:rPr>
      </w:pPr>
    </w:p>
    <w:p w:rsidR="005A1120" w:rsidRPr="00592777" w:rsidRDefault="005A1120" w:rsidP="009D023E">
      <w:pPr>
        <w:autoSpaceDE w:val="0"/>
        <w:autoSpaceDN w:val="0"/>
        <w:adjustRightInd w:val="0"/>
        <w:ind w:left="0" w:firstLine="0"/>
        <w:jc w:val="both"/>
        <w:rPr>
          <w:rFonts w:ascii="Arial" w:hAnsi="Arial" w:cs="Arial"/>
          <w:color w:val="000000"/>
          <w:sz w:val="24"/>
          <w:szCs w:val="24"/>
          <w:lang w:val="es-MX" w:eastAsia="es-ES"/>
        </w:rPr>
      </w:pPr>
      <w:r w:rsidRPr="00592777">
        <w:rPr>
          <w:rFonts w:ascii="Arial" w:hAnsi="Arial" w:cs="Arial"/>
          <w:color w:val="000000"/>
          <w:sz w:val="24"/>
          <w:szCs w:val="24"/>
          <w:lang w:val="es-MX" w:eastAsia="es-ES"/>
        </w:rPr>
        <w:t>“Ejercer el control fiscal del Departamento de Santander y sus municipios, de conformidad con la Constitución, la ley y la aplicación combinada de los diferentes sistemas de control, a efectos de establecer si la gestión fiscal de los entes sujetos de control, servidores públicos y particulares, se ha ejecutado conforme a las normas legales y los principios de economía, eficiencia, eficacia y equidad”</w:t>
      </w:r>
      <w:r>
        <w:rPr>
          <w:rFonts w:ascii="Arial" w:hAnsi="Arial" w:cs="Arial"/>
          <w:color w:val="000000"/>
          <w:sz w:val="24"/>
          <w:szCs w:val="24"/>
          <w:lang w:val="es-MX" w:eastAsia="es-ES"/>
        </w:rPr>
        <w:t>.</w:t>
      </w:r>
    </w:p>
    <w:p w:rsidR="0043549D" w:rsidRPr="0043549D" w:rsidRDefault="0043549D" w:rsidP="0043549D">
      <w:pPr>
        <w:pStyle w:val="Sinespaciado"/>
        <w:rPr>
          <w:rFonts w:ascii="Arial" w:hAnsi="Arial" w:cs="Arial"/>
          <w:lang w:val="es-AR" w:eastAsia="es-AR"/>
        </w:rPr>
      </w:pPr>
    </w:p>
    <w:p w:rsidR="00B7236A" w:rsidRPr="0043549D" w:rsidRDefault="00B7236A" w:rsidP="0044159A">
      <w:pPr>
        <w:pStyle w:val="Sinespaciado"/>
        <w:numPr>
          <w:ilvl w:val="2"/>
          <w:numId w:val="3"/>
        </w:numPr>
        <w:jc w:val="center"/>
        <w:rPr>
          <w:rFonts w:ascii="Arial" w:hAnsi="Arial" w:cs="Arial"/>
          <w:b/>
        </w:rPr>
      </w:pPr>
      <w:bookmarkStart w:id="6" w:name="_Toc239050650"/>
      <w:bookmarkStart w:id="7" w:name="_Toc246234268"/>
      <w:r w:rsidRPr="0043549D">
        <w:rPr>
          <w:rFonts w:ascii="Arial" w:hAnsi="Arial" w:cs="Arial"/>
          <w:b/>
        </w:rPr>
        <w:t>VISION</w:t>
      </w:r>
      <w:bookmarkEnd w:id="6"/>
      <w:bookmarkEnd w:id="7"/>
    </w:p>
    <w:p w:rsidR="00B7236A" w:rsidRPr="0043549D" w:rsidRDefault="00B7236A" w:rsidP="0043549D">
      <w:pPr>
        <w:pStyle w:val="Sinespaciado"/>
        <w:rPr>
          <w:rFonts w:ascii="Arial" w:hAnsi="Arial" w:cs="Arial"/>
          <w:lang w:val="es-AR" w:eastAsia="es-AR"/>
        </w:rPr>
      </w:pPr>
    </w:p>
    <w:p w:rsidR="0043549D" w:rsidRPr="0043549D" w:rsidRDefault="0043549D" w:rsidP="00ED2BB4">
      <w:pPr>
        <w:pStyle w:val="Sinespaciado"/>
        <w:ind w:left="0" w:firstLine="0"/>
        <w:jc w:val="both"/>
        <w:rPr>
          <w:rFonts w:ascii="Arial" w:hAnsi="Arial" w:cs="Arial"/>
        </w:rPr>
      </w:pPr>
      <w:r w:rsidRPr="0043549D">
        <w:rPr>
          <w:rFonts w:ascii="Arial" w:hAnsi="Arial" w:cs="Arial"/>
        </w:rPr>
        <w:t>Lograr excelentes resultados en el ejercicio del control fiscal manteniendo constante compromiso de liderazgo y reafirmación de credibilidad ante la ciudadanía, con talento humano calificado, capacitado, dispuesto de manera permanente al aprendizaje y consciente de los cambios que se deben llevar a cabo para el cumplimiento de la misión.</w:t>
      </w:r>
    </w:p>
    <w:p w:rsidR="0043549D" w:rsidRDefault="0043549D" w:rsidP="0043549D">
      <w:pPr>
        <w:pStyle w:val="Sinespaciado"/>
      </w:pPr>
    </w:p>
    <w:p w:rsidR="00B327E2" w:rsidRDefault="00B327E2" w:rsidP="0043549D">
      <w:pPr>
        <w:pStyle w:val="Sinespaciado"/>
        <w:rPr>
          <w:rFonts w:ascii="Arial" w:hAnsi="Arial" w:cs="Arial"/>
          <w:lang w:val="es-AR" w:eastAsia="es-AR"/>
        </w:rPr>
      </w:pPr>
    </w:p>
    <w:p w:rsidR="00B327E2" w:rsidRDefault="00B327E2" w:rsidP="0044159A">
      <w:pPr>
        <w:pStyle w:val="Sinespaciado"/>
        <w:numPr>
          <w:ilvl w:val="2"/>
          <w:numId w:val="3"/>
        </w:numPr>
        <w:jc w:val="center"/>
        <w:rPr>
          <w:rFonts w:ascii="Arial" w:hAnsi="Arial" w:cs="Arial"/>
          <w:b/>
        </w:rPr>
      </w:pPr>
      <w:r w:rsidRPr="00B327E2">
        <w:rPr>
          <w:rFonts w:ascii="Arial" w:hAnsi="Arial" w:cs="Arial"/>
          <w:b/>
        </w:rPr>
        <w:t>OBJETIVOS INSTITUCIONALES</w:t>
      </w:r>
    </w:p>
    <w:p w:rsidR="009D023E" w:rsidRDefault="009D023E" w:rsidP="00B327E2">
      <w:pPr>
        <w:pStyle w:val="Sinespaciado"/>
        <w:rPr>
          <w:rFonts w:ascii="Arial" w:hAnsi="Arial" w:cs="Arial"/>
        </w:rPr>
      </w:pPr>
    </w:p>
    <w:p w:rsidR="00B327E2" w:rsidRDefault="00B327E2" w:rsidP="00B327E2">
      <w:pPr>
        <w:pStyle w:val="Sinespaciado"/>
        <w:rPr>
          <w:rFonts w:ascii="Arial" w:hAnsi="Arial" w:cs="Arial"/>
        </w:rPr>
      </w:pPr>
      <w:r w:rsidRPr="00B327E2">
        <w:rPr>
          <w:rFonts w:ascii="Arial" w:hAnsi="Arial" w:cs="Arial"/>
        </w:rPr>
        <w:t xml:space="preserve">Son objetivos de la </w:t>
      </w:r>
      <w:r w:rsidRPr="00B327E2">
        <w:rPr>
          <w:rFonts w:ascii="Arial" w:hAnsi="Arial" w:cs="Arial"/>
          <w:i/>
        </w:rPr>
        <w:t>Contraloría General de Santander</w:t>
      </w:r>
      <w:r w:rsidRPr="00B327E2">
        <w:rPr>
          <w:rFonts w:ascii="Arial" w:hAnsi="Arial" w:cs="Arial"/>
        </w:rPr>
        <w:t>:</w:t>
      </w:r>
    </w:p>
    <w:p w:rsidR="00B327E2" w:rsidRPr="00B327E2" w:rsidRDefault="00B327E2" w:rsidP="00B327E2">
      <w:pPr>
        <w:pStyle w:val="Sinespaciado"/>
        <w:rPr>
          <w:rFonts w:ascii="Arial" w:hAnsi="Arial" w:cs="Arial"/>
        </w:rPr>
      </w:pPr>
    </w:p>
    <w:p w:rsidR="00B327E2" w:rsidRDefault="00B327E2" w:rsidP="009D023E">
      <w:pPr>
        <w:pStyle w:val="Sinespaciado"/>
        <w:numPr>
          <w:ilvl w:val="0"/>
          <w:numId w:val="7"/>
        </w:numPr>
        <w:ind w:left="284" w:hanging="284"/>
        <w:jc w:val="both"/>
        <w:rPr>
          <w:rFonts w:ascii="Arial" w:hAnsi="Arial" w:cs="Arial"/>
        </w:rPr>
      </w:pPr>
      <w:r w:rsidRPr="00B327E2">
        <w:rPr>
          <w:rFonts w:ascii="Arial" w:hAnsi="Arial" w:cs="Arial"/>
        </w:rPr>
        <w:t>Ejercer en representación de la comunidad, la vigilancia de la gestión fiscal de la administración y de los particulares o entidades que manejen fondos o bienes del Departamento, Municipios, Entidades descentralizadas y demás del Departamento y de los Municipios.</w:t>
      </w:r>
    </w:p>
    <w:p w:rsidR="00B327E2" w:rsidRPr="00B327E2" w:rsidRDefault="00B327E2" w:rsidP="009D023E">
      <w:pPr>
        <w:pStyle w:val="Sinespaciado"/>
        <w:numPr>
          <w:ilvl w:val="0"/>
          <w:numId w:val="7"/>
        </w:numPr>
        <w:ind w:left="284" w:hanging="284"/>
        <w:rPr>
          <w:rFonts w:ascii="Arial" w:hAnsi="Arial" w:cs="Arial"/>
        </w:rPr>
      </w:pPr>
      <w:r w:rsidRPr="00B327E2">
        <w:rPr>
          <w:rFonts w:ascii="Arial" w:hAnsi="Arial" w:cs="Arial"/>
        </w:rPr>
        <w:t>Evaluar los resultados obtenidos por las diferentes organizaciones y entidades del Estado en la correcta, eficiente, económica, eficaz y equitativa administración del patrimonio público, de los recursos naturales y del medio ambiente.</w:t>
      </w:r>
    </w:p>
    <w:p w:rsidR="00B327E2" w:rsidRPr="00B327E2" w:rsidRDefault="00B327E2" w:rsidP="009D023E">
      <w:pPr>
        <w:pStyle w:val="Sinespaciado"/>
        <w:ind w:left="284" w:hanging="284"/>
        <w:rPr>
          <w:rFonts w:ascii="Arial" w:hAnsi="Arial" w:cs="Arial"/>
        </w:rPr>
      </w:pPr>
    </w:p>
    <w:p w:rsidR="00F9097C" w:rsidRPr="00F9097C" w:rsidRDefault="00B327E2" w:rsidP="009D023E">
      <w:pPr>
        <w:pStyle w:val="Sinespaciado"/>
        <w:numPr>
          <w:ilvl w:val="0"/>
          <w:numId w:val="7"/>
        </w:numPr>
        <w:ind w:left="284" w:hanging="284"/>
        <w:rPr>
          <w:rFonts w:ascii="Arial" w:hAnsi="Arial" w:cs="Arial"/>
        </w:rPr>
      </w:pPr>
      <w:r w:rsidRPr="00F9097C">
        <w:rPr>
          <w:rFonts w:ascii="Arial" w:hAnsi="Arial" w:cs="Arial"/>
        </w:rPr>
        <w:t>Generar una cultura del control del patrimonio del Estado y de la gestión pública.</w:t>
      </w:r>
    </w:p>
    <w:p w:rsidR="00F9097C" w:rsidRPr="00F9097C" w:rsidRDefault="00F9097C" w:rsidP="009D023E">
      <w:pPr>
        <w:pStyle w:val="Sinespaciado"/>
        <w:ind w:left="284" w:hanging="284"/>
        <w:rPr>
          <w:rFonts w:ascii="Arial" w:hAnsi="Arial" w:cs="Arial"/>
        </w:rPr>
      </w:pPr>
    </w:p>
    <w:p w:rsidR="00F9097C" w:rsidRPr="00F9097C" w:rsidRDefault="00B327E2" w:rsidP="009D023E">
      <w:pPr>
        <w:pStyle w:val="Sinespaciado"/>
        <w:numPr>
          <w:ilvl w:val="0"/>
          <w:numId w:val="7"/>
        </w:numPr>
        <w:ind w:left="284" w:hanging="284"/>
        <w:rPr>
          <w:rFonts w:ascii="Arial" w:hAnsi="Arial" w:cs="Arial"/>
        </w:rPr>
      </w:pPr>
      <w:r w:rsidRPr="00F9097C">
        <w:rPr>
          <w:rFonts w:ascii="Arial" w:hAnsi="Arial" w:cs="Arial"/>
        </w:rPr>
        <w:t>Establecer las responsabilidades fiscales e imponer las sanciones pecuniarias que correspondan y las demás acciones derivadas del ejercicio de la vigilancia fiscal.</w:t>
      </w:r>
    </w:p>
    <w:p w:rsidR="00F9097C" w:rsidRPr="00F9097C" w:rsidRDefault="00F9097C" w:rsidP="009D023E">
      <w:pPr>
        <w:pStyle w:val="Sinespaciado"/>
        <w:ind w:left="284" w:hanging="284"/>
        <w:rPr>
          <w:rFonts w:ascii="Arial" w:hAnsi="Arial" w:cs="Arial"/>
        </w:rPr>
      </w:pPr>
    </w:p>
    <w:p w:rsidR="00B327E2" w:rsidRPr="00F9097C" w:rsidRDefault="00B327E2" w:rsidP="009D023E">
      <w:pPr>
        <w:pStyle w:val="Sinespaciado"/>
        <w:numPr>
          <w:ilvl w:val="0"/>
          <w:numId w:val="7"/>
        </w:numPr>
        <w:ind w:left="284" w:hanging="284"/>
        <w:rPr>
          <w:rFonts w:ascii="Arial" w:hAnsi="Arial" w:cs="Arial"/>
        </w:rPr>
      </w:pPr>
      <w:r w:rsidRPr="00F9097C">
        <w:rPr>
          <w:rFonts w:ascii="Arial" w:hAnsi="Arial" w:cs="Arial"/>
        </w:rPr>
        <w:t>Procurar el resarcimiento del patrimonio público.</w:t>
      </w:r>
    </w:p>
    <w:p w:rsidR="005C461D" w:rsidRPr="00F9097C" w:rsidRDefault="005C461D" w:rsidP="00F9097C">
      <w:pPr>
        <w:pStyle w:val="Sinespaciado"/>
        <w:rPr>
          <w:rFonts w:ascii="Arial" w:hAnsi="Arial" w:cs="Arial"/>
          <w:lang w:eastAsia="es-AR"/>
        </w:rPr>
      </w:pPr>
    </w:p>
    <w:p w:rsidR="00B7236A" w:rsidRPr="00AC17E1" w:rsidRDefault="00B7236A" w:rsidP="0044159A">
      <w:pPr>
        <w:pStyle w:val="Sinespaciado"/>
        <w:numPr>
          <w:ilvl w:val="2"/>
          <w:numId w:val="3"/>
        </w:numPr>
        <w:jc w:val="center"/>
        <w:rPr>
          <w:rFonts w:ascii="Arial" w:hAnsi="Arial" w:cs="Arial"/>
          <w:b/>
        </w:rPr>
      </w:pPr>
      <w:bookmarkStart w:id="8" w:name="_Toc239050651"/>
      <w:bookmarkStart w:id="9" w:name="_Toc246234269"/>
      <w:r w:rsidRPr="00AC17E1">
        <w:rPr>
          <w:rFonts w:ascii="Arial" w:hAnsi="Arial" w:cs="Arial"/>
          <w:b/>
        </w:rPr>
        <w:t>PRINCIPIOS</w:t>
      </w:r>
      <w:bookmarkEnd w:id="8"/>
      <w:bookmarkEnd w:id="9"/>
    </w:p>
    <w:p w:rsidR="00B7236A" w:rsidRDefault="00B7236A" w:rsidP="0043549D">
      <w:pPr>
        <w:pStyle w:val="Sinespaciado"/>
        <w:rPr>
          <w:rFonts w:ascii="Arial" w:hAnsi="Arial" w:cs="Arial"/>
          <w:lang w:val="es-AR" w:eastAsia="es-AR"/>
        </w:rPr>
      </w:pPr>
    </w:p>
    <w:p w:rsidR="00AD77DD" w:rsidRPr="00AD77DD" w:rsidRDefault="00AD77DD" w:rsidP="00B05B5B">
      <w:pPr>
        <w:pStyle w:val="Sinespaciado"/>
        <w:ind w:left="0" w:firstLine="0"/>
        <w:jc w:val="both"/>
        <w:rPr>
          <w:rFonts w:ascii="Arial" w:hAnsi="Arial" w:cs="Arial"/>
        </w:rPr>
      </w:pPr>
      <w:r w:rsidRPr="00AD77DD">
        <w:rPr>
          <w:rFonts w:ascii="Arial" w:hAnsi="Arial" w:cs="Arial"/>
        </w:rPr>
        <w:t>Son reglas o normas de conducta que orientan la acción y el carácter general, preceptos morales, máximos y universales.</w:t>
      </w:r>
    </w:p>
    <w:p w:rsidR="00AD77DD" w:rsidRPr="00AD77DD" w:rsidRDefault="00AD77DD" w:rsidP="00B05B5B">
      <w:pPr>
        <w:pStyle w:val="Sinespaciado"/>
        <w:ind w:left="0" w:firstLine="0"/>
        <w:jc w:val="both"/>
        <w:rPr>
          <w:rFonts w:ascii="Arial" w:hAnsi="Arial" w:cs="Arial"/>
        </w:rPr>
      </w:pPr>
    </w:p>
    <w:p w:rsidR="005C461D" w:rsidRPr="00AD77DD" w:rsidRDefault="005C461D" w:rsidP="00B05B5B">
      <w:pPr>
        <w:pStyle w:val="Sinespaciado"/>
        <w:ind w:left="0" w:firstLine="0"/>
        <w:jc w:val="both"/>
        <w:rPr>
          <w:rFonts w:ascii="Arial" w:hAnsi="Arial" w:cs="Arial"/>
        </w:rPr>
      </w:pPr>
      <w:r w:rsidRPr="00AD77DD">
        <w:rPr>
          <w:rFonts w:ascii="Arial" w:hAnsi="Arial" w:cs="Arial"/>
        </w:rPr>
        <w:t xml:space="preserve">La </w:t>
      </w:r>
      <w:r w:rsidRPr="00AD77DD">
        <w:rPr>
          <w:rFonts w:ascii="Arial" w:hAnsi="Arial" w:cs="Arial"/>
          <w:i/>
        </w:rPr>
        <w:t>Contraloría General de Santander</w:t>
      </w:r>
      <w:r w:rsidRPr="00AD77DD">
        <w:rPr>
          <w:rFonts w:ascii="Arial" w:hAnsi="Arial" w:cs="Arial"/>
        </w:rPr>
        <w:t xml:space="preserve"> identifica y ejerce las  labores bajo los siguientes principios éticos:</w:t>
      </w:r>
    </w:p>
    <w:p w:rsidR="00AD77DD" w:rsidRPr="00AD77DD" w:rsidRDefault="00AD77DD" w:rsidP="009D023E">
      <w:pPr>
        <w:pStyle w:val="Sinespaciado"/>
        <w:ind w:left="426" w:hanging="426"/>
        <w:jc w:val="both"/>
        <w:rPr>
          <w:rFonts w:ascii="Arial" w:hAnsi="Arial" w:cs="Arial"/>
          <w:b/>
          <w:bCs/>
        </w:rPr>
      </w:pPr>
    </w:p>
    <w:p w:rsidR="005C461D" w:rsidRPr="00AD77DD" w:rsidRDefault="005C461D" w:rsidP="009D023E">
      <w:pPr>
        <w:pStyle w:val="Sinespaciado"/>
        <w:numPr>
          <w:ilvl w:val="0"/>
          <w:numId w:val="4"/>
        </w:numPr>
        <w:ind w:left="284" w:hanging="284"/>
        <w:jc w:val="both"/>
        <w:rPr>
          <w:rFonts w:ascii="Arial" w:hAnsi="Arial" w:cs="Arial"/>
        </w:rPr>
      </w:pPr>
      <w:bookmarkStart w:id="10" w:name="_Toc239062802"/>
      <w:r w:rsidRPr="00AD77DD">
        <w:rPr>
          <w:rStyle w:val="Ttulo2Car"/>
          <w:rFonts w:ascii="Arial" w:eastAsia="Calibri" w:hAnsi="Arial" w:cs="Arial"/>
          <w:color w:val="auto"/>
          <w:sz w:val="22"/>
          <w:szCs w:val="22"/>
        </w:rPr>
        <w:t>TRANSPARENCIA</w:t>
      </w:r>
      <w:bookmarkEnd w:id="10"/>
      <w:r w:rsidRPr="00AD77DD">
        <w:rPr>
          <w:rFonts w:ascii="Arial" w:hAnsi="Arial" w:cs="Arial"/>
          <w:b/>
          <w:bCs/>
        </w:rPr>
        <w:t xml:space="preserve">: </w:t>
      </w:r>
      <w:r w:rsidRPr="00AD77DD">
        <w:rPr>
          <w:rFonts w:ascii="Arial" w:hAnsi="Arial" w:cs="Arial"/>
        </w:rPr>
        <w:t xml:space="preserve">La </w:t>
      </w:r>
      <w:r w:rsidRPr="00AD77DD">
        <w:rPr>
          <w:rFonts w:ascii="Arial" w:hAnsi="Arial" w:cs="Arial"/>
          <w:i/>
        </w:rPr>
        <w:t>Contraloría General de Santander</w:t>
      </w:r>
      <w:r w:rsidRPr="00AD77DD">
        <w:rPr>
          <w:rFonts w:ascii="Arial" w:hAnsi="Arial" w:cs="Arial"/>
        </w:rPr>
        <w:t xml:space="preserve"> desarrolla su misión de cara a la comunidad.</w:t>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5C461D" w:rsidRPr="00AD77DD" w:rsidRDefault="005C461D" w:rsidP="009D023E">
      <w:pPr>
        <w:pStyle w:val="Sinespaciado"/>
        <w:numPr>
          <w:ilvl w:val="0"/>
          <w:numId w:val="4"/>
        </w:numPr>
        <w:ind w:left="284" w:hanging="284"/>
        <w:jc w:val="both"/>
        <w:rPr>
          <w:rFonts w:ascii="Arial" w:hAnsi="Arial" w:cs="Arial"/>
        </w:rPr>
      </w:pPr>
      <w:bookmarkStart w:id="11" w:name="_Toc239062803"/>
      <w:r w:rsidRPr="00AD77DD">
        <w:rPr>
          <w:rStyle w:val="Ttulo2Car"/>
          <w:rFonts w:ascii="Arial" w:eastAsia="Calibri" w:hAnsi="Arial" w:cs="Arial"/>
          <w:color w:val="auto"/>
          <w:sz w:val="22"/>
          <w:szCs w:val="22"/>
        </w:rPr>
        <w:t>EQUIDAD</w:t>
      </w:r>
      <w:bookmarkEnd w:id="11"/>
      <w:r w:rsidRPr="00AD77DD">
        <w:rPr>
          <w:rFonts w:ascii="Arial" w:hAnsi="Arial" w:cs="Arial"/>
          <w:b/>
          <w:bCs/>
        </w:rPr>
        <w:t xml:space="preserve">: </w:t>
      </w:r>
      <w:r w:rsidRPr="00AD77DD">
        <w:rPr>
          <w:rFonts w:ascii="Arial" w:hAnsi="Arial" w:cs="Arial"/>
          <w:bCs/>
        </w:rPr>
        <w:t xml:space="preserve">En el cumplimento de los fines misionales, los empleados públicos y contratistas de la </w:t>
      </w:r>
      <w:r w:rsidRPr="00AD77DD">
        <w:rPr>
          <w:rFonts w:ascii="Arial" w:hAnsi="Arial" w:cs="Arial"/>
          <w:bCs/>
          <w:i/>
        </w:rPr>
        <w:t>Contraloría General de Santander</w:t>
      </w:r>
      <w:r w:rsidRPr="00AD77DD">
        <w:rPr>
          <w:rFonts w:ascii="Arial" w:hAnsi="Arial" w:cs="Arial"/>
          <w:bCs/>
        </w:rPr>
        <w:t xml:space="preserve"> propenderán por lograr el equilibrio en la aplicación de los diferentes sistemas de auditoría y cobertura que atienda los riesgos en el manejo de los fondos públicos y las necesidades de las poblaciones vulnerables.</w:t>
      </w:r>
      <w:r w:rsidRPr="00AD77DD">
        <w:rPr>
          <w:rFonts w:ascii="Arial" w:hAnsi="Arial" w:cs="Arial"/>
        </w:rPr>
        <w:t xml:space="preserve"> </w:t>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5C461D" w:rsidRPr="00AD77DD" w:rsidRDefault="005C461D" w:rsidP="009D023E">
      <w:pPr>
        <w:pStyle w:val="Sinespaciado"/>
        <w:numPr>
          <w:ilvl w:val="0"/>
          <w:numId w:val="4"/>
        </w:numPr>
        <w:ind w:left="284" w:hanging="284"/>
        <w:jc w:val="both"/>
        <w:rPr>
          <w:rFonts w:ascii="Arial" w:hAnsi="Arial" w:cs="Arial"/>
        </w:rPr>
      </w:pPr>
      <w:r w:rsidRPr="00AD77DD">
        <w:rPr>
          <w:rStyle w:val="Ttulo2Car"/>
          <w:rFonts w:ascii="Arial" w:eastAsia="Calibri" w:hAnsi="Arial" w:cs="Arial"/>
          <w:color w:val="auto"/>
          <w:sz w:val="22"/>
          <w:szCs w:val="22"/>
        </w:rPr>
        <w:t>EFICIENCIA</w:t>
      </w:r>
      <w:r w:rsidRPr="00AD77DD">
        <w:rPr>
          <w:rFonts w:ascii="Arial" w:hAnsi="Arial" w:cs="Arial"/>
          <w:b/>
          <w:bCs/>
        </w:rPr>
        <w:t xml:space="preserve">: </w:t>
      </w:r>
      <w:r w:rsidRPr="00AD77DD">
        <w:rPr>
          <w:rFonts w:ascii="Arial" w:hAnsi="Arial" w:cs="Arial"/>
        </w:rPr>
        <w:t xml:space="preserve">La excelente gestión de los empleados públicos, contratistas y demás personas vinculadas con los fines misionales de la </w:t>
      </w:r>
      <w:r w:rsidRPr="00AD77DD">
        <w:rPr>
          <w:rFonts w:ascii="Arial" w:hAnsi="Arial" w:cs="Arial"/>
          <w:i/>
        </w:rPr>
        <w:t>Contraloría General de Santander</w:t>
      </w:r>
      <w:r w:rsidRPr="00AD77DD">
        <w:rPr>
          <w:rFonts w:ascii="Arial" w:hAnsi="Arial" w:cs="Arial"/>
        </w:rPr>
        <w:t xml:space="preserve"> se observa en el cumplimiento de sus funciones y responsabilidades desarrolladas con agilidad y profesionalismo.</w:t>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AD77DD" w:rsidRPr="00AD77DD" w:rsidRDefault="005C461D" w:rsidP="009D023E">
      <w:pPr>
        <w:pStyle w:val="Sinespaciado"/>
        <w:numPr>
          <w:ilvl w:val="0"/>
          <w:numId w:val="4"/>
        </w:numPr>
        <w:ind w:left="284" w:hanging="284"/>
        <w:jc w:val="both"/>
        <w:rPr>
          <w:rFonts w:ascii="Arial" w:hAnsi="Arial" w:cs="Arial"/>
        </w:rPr>
      </w:pPr>
      <w:bookmarkStart w:id="12" w:name="_Toc239062804"/>
      <w:r w:rsidRPr="00AD77DD">
        <w:rPr>
          <w:rStyle w:val="Ttulo2Car"/>
          <w:rFonts w:ascii="Arial" w:eastAsia="Calibri" w:hAnsi="Arial" w:cs="Arial"/>
          <w:color w:val="auto"/>
          <w:sz w:val="22"/>
          <w:szCs w:val="22"/>
        </w:rPr>
        <w:t>ECONOMÍA</w:t>
      </w:r>
      <w:bookmarkEnd w:id="12"/>
      <w:r w:rsidRPr="00AD77DD">
        <w:rPr>
          <w:rFonts w:ascii="Arial" w:hAnsi="Arial" w:cs="Arial"/>
          <w:b/>
          <w:bCs/>
        </w:rPr>
        <w:t>:</w:t>
      </w:r>
      <w:r w:rsidRPr="00AD77DD">
        <w:rPr>
          <w:rFonts w:ascii="Arial" w:hAnsi="Arial" w:cs="Arial"/>
        </w:rPr>
        <w:t xml:space="preserve"> Proveer la eficacia y la calidad en la gestión de la administración pública, contribuyendo a su mejora continua y a su modernización, teniendo como principios fundamentales la optimización de sus recursos. </w:t>
      </w:r>
    </w:p>
    <w:p w:rsidR="005C461D" w:rsidRPr="00AD77DD" w:rsidRDefault="005C461D" w:rsidP="009D023E">
      <w:pPr>
        <w:pStyle w:val="Sinespaciado"/>
        <w:ind w:left="284" w:hanging="284"/>
        <w:jc w:val="both"/>
        <w:rPr>
          <w:rFonts w:ascii="Arial" w:hAnsi="Arial" w:cs="Arial"/>
        </w:rPr>
      </w:pPr>
      <w:r w:rsidRPr="00AD77DD">
        <w:rPr>
          <w:rFonts w:ascii="Arial" w:hAnsi="Arial" w:cs="Arial"/>
        </w:rPr>
        <w:t xml:space="preserve">               </w:t>
      </w:r>
      <w:r w:rsidRPr="00AD77DD">
        <w:rPr>
          <w:rFonts w:ascii="Arial" w:hAnsi="Arial" w:cs="Arial"/>
        </w:rPr>
        <w:tab/>
      </w:r>
    </w:p>
    <w:p w:rsidR="005C461D" w:rsidRPr="00AD77DD" w:rsidRDefault="005C461D" w:rsidP="009D023E">
      <w:pPr>
        <w:pStyle w:val="Sinespaciado"/>
        <w:numPr>
          <w:ilvl w:val="0"/>
          <w:numId w:val="4"/>
        </w:numPr>
        <w:ind w:left="284" w:hanging="284"/>
        <w:jc w:val="both"/>
        <w:rPr>
          <w:rFonts w:ascii="Arial" w:hAnsi="Arial" w:cs="Arial"/>
        </w:rPr>
      </w:pPr>
      <w:bookmarkStart w:id="13" w:name="_Toc239062805"/>
      <w:r w:rsidRPr="00AD77DD">
        <w:rPr>
          <w:rStyle w:val="Ttulo2Car"/>
          <w:rFonts w:ascii="Arial" w:eastAsia="Calibri" w:hAnsi="Arial" w:cs="Arial"/>
          <w:color w:val="auto"/>
          <w:sz w:val="22"/>
          <w:szCs w:val="22"/>
        </w:rPr>
        <w:t>IMPARCIALIDAD</w:t>
      </w:r>
      <w:bookmarkEnd w:id="13"/>
      <w:r w:rsidRPr="00AD77DD">
        <w:rPr>
          <w:rFonts w:ascii="Arial" w:hAnsi="Arial" w:cs="Arial"/>
          <w:b/>
          <w:bCs/>
        </w:rPr>
        <w:t xml:space="preserve">: </w:t>
      </w:r>
      <w:r w:rsidRPr="00AD77DD">
        <w:rPr>
          <w:rFonts w:ascii="Arial" w:hAnsi="Arial" w:cs="Arial"/>
        </w:rPr>
        <w:t>La aplicación de criterios con objetividad y sobre hechos verificables para que el  interés general prevalezca  sobre el interés particular.</w:t>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AD77DD" w:rsidRPr="00AD77DD" w:rsidRDefault="005C461D" w:rsidP="009D023E">
      <w:pPr>
        <w:pStyle w:val="Sinespaciado"/>
        <w:numPr>
          <w:ilvl w:val="0"/>
          <w:numId w:val="4"/>
        </w:numPr>
        <w:ind w:left="284" w:hanging="284"/>
        <w:jc w:val="both"/>
        <w:rPr>
          <w:rFonts w:ascii="Arial" w:hAnsi="Arial" w:cs="Arial"/>
        </w:rPr>
      </w:pPr>
      <w:r w:rsidRPr="00AD77DD">
        <w:rPr>
          <w:rStyle w:val="Ttulo2Car"/>
          <w:rFonts w:ascii="Arial" w:eastAsia="Calibri" w:hAnsi="Arial" w:cs="Arial"/>
          <w:color w:val="auto"/>
          <w:sz w:val="22"/>
          <w:szCs w:val="22"/>
        </w:rPr>
        <w:t>CUMPLIMIENTO</w:t>
      </w:r>
      <w:r w:rsidRPr="00AD77DD">
        <w:rPr>
          <w:rFonts w:ascii="Arial" w:hAnsi="Arial" w:cs="Arial"/>
          <w:b/>
          <w:bCs/>
        </w:rPr>
        <w:t xml:space="preserve">: </w:t>
      </w:r>
      <w:r w:rsidRPr="00AD77DD">
        <w:rPr>
          <w:rFonts w:ascii="Arial" w:hAnsi="Arial" w:cs="Arial"/>
          <w:bCs/>
        </w:rPr>
        <w:t>L</w:t>
      </w:r>
      <w:r w:rsidRPr="00AD77DD">
        <w:rPr>
          <w:rFonts w:ascii="Arial" w:hAnsi="Arial" w:cs="Arial"/>
        </w:rPr>
        <w:t>a realización de las responsabilidades de los empleados públicos, contratistas y demás personas vinculadas con los fines misionales de la Entidad, teniendo como meta clara las necesidades de la comunidad y sus compromisos con la ley.</w:t>
      </w:r>
    </w:p>
    <w:p w:rsidR="005C461D" w:rsidRPr="00AD77DD" w:rsidRDefault="005C461D" w:rsidP="009D023E">
      <w:pPr>
        <w:pStyle w:val="Sinespaciado"/>
        <w:ind w:left="284" w:hanging="284"/>
        <w:jc w:val="both"/>
        <w:rPr>
          <w:rFonts w:ascii="Arial" w:hAnsi="Arial" w:cs="Arial"/>
        </w:rPr>
      </w:pP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AD77DD" w:rsidRPr="00AD77DD" w:rsidRDefault="005C461D" w:rsidP="009D023E">
      <w:pPr>
        <w:pStyle w:val="Sinespaciado"/>
        <w:numPr>
          <w:ilvl w:val="0"/>
          <w:numId w:val="4"/>
        </w:numPr>
        <w:ind w:left="284" w:hanging="284"/>
        <w:jc w:val="both"/>
        <w:rPr>
          <w:rFonts w:ascii="Arial" w:hAnsi="Arial" w:cs="Arial"/>
        </w:rPr>
      </w:pPr>
      <w:bookmarkStart w:id="14" w:name="_Toc239062806"/>
      <w:r w:rsidRPr="00AD77DD">
        <w:rPr>
          <w:rStyle w:val="Ttulo2Car"/>
          <w:rFonts w:ascii="Arial" w:eastAsia="Calibri" w:hAnsi="Arial" w:cs="Arial"/>
          <w:color w:val="auto"/>
          <w:sz w:val="22"/>
          <w:szCs w:val="22"/>
        </w:rPr>
        <w:t>IGUALDAD</w:t>
      </w:r>
      <w:bookmarkEnd w:id="14"/>
      <w:r w:rsidRPr="00AD77DD">
        <w:rPr>
          <w:rFonts w:ascii="Arial" w:hAnsi="Arial" w:cs="Arial"/>
          <w:b/>
          <w:bCs/>
        </w:rPr>
        <w:t xml:space="preserve">: </w:t>
      </w:r>
      <w:r w:rsidRPr="00AD77DD">
        <w:rPr>
          <w:rFonts w:ascii="Arial" w:hAnsi="Arial" w:cs="Arial"/>
        </w:rPr>
        <w:t>Todos los ciudadanos y los entes sujetos de control son iguales frente al</w:t>
      </w:r>
      <w:r w:rsidRPr="00AD77DD">
        <w:rPr>
          <w:rFonts w:ascii="Arial" w:hAnsi="Arial" w:cs="Arial"/>
          <w:b/>
        </w:rPr>
        <w:t xml:space="preserve"> </w:t>
      </w:r>
      <w:r w:rsidRPr="00AD77DD">
        <w:rPr>
          <w:rFonts w:ascii="Arial" w:hAnsi="Arial" w:cs="Arial"/>
        </w:rPr>
        <w:t>ejercicio del control fiscal.</w:t>
      </w:r>
      <w:r w:rsidRPr="00AD77DD">
        <w:rPr>
          <w:rFonts w:ascii="Arial" w:hAnsi="Arial" w:cs="Arial"/>
        </w:rPr>
        <w:tab/>
      </w:r>
      <w:r w:rsidRPr="00AD77DD">
        <w:rPr>
          <w:rFonts w:ascii="Arial" w:hAnsi="Arial" w:cs="Arial"/>
        </w:rPr>
        <w:tab/>
      </w:r>
    </w:p>
    <w:p w:rsidR="005C461D" w:rsidRPr="00AD77DD" w:rsidRDefault="005C461D" w:rsidP="009D023E">
      <w:pPr>
        <w:pStyle w:val="Sinespaciado"/>
        <w:ind w:left="284" w:hanging="284"/>
        <w:jc w:val="both"/>
        <w:rPr>
          <w:rFonts w:ascii="Arial" w:hAnsi="Arial" w:cs="Arial"/>
        </w:rPr>
      </w:pP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5C461D" w:rsidRPr="00AD77DD" w:rsidRDefault="005C461D" w:rsidP="009D023E">
      <w:pPr>
        <w:pStyle w:val="Sinespaciado"/>
        <w:numPr>
          <w:ilvl w:val="0"/>
          <w:numId w:val="4"/>
        </w:numPr>
        <w:ind w:left="284" w:hanging="284"/>
        <w:jc w:val="both"/>
        <w:rPr>
          <w:rFonts w:ascii="Arial" w:hAnsi="Arial" w:cs="Arial"/>
        </w:rPr>
      </w:pPr>
      <w:r w:rsidRPr="00AD77DD">
        <w:rPr>
          <w:rStyle w:val="Ttulo2Car"/>
          <w:rFonts w:ascii="Arial" w:eastAsia="Calibri" w:hAnsi="Arial" w:cs="Arial"/>
          <w:color w:val="auto"/>
          <w:sz w:val="22"/>
          <w:szCs w:val="22"/>
        </w:rPr>
        <w:t>INTEGRIDAD</w:t>
      </w:r>
      <w:r w:rsidRPr="00AD77DD">
        <w:rPr>
          <w:rFonts w:ascii="Arial" w:hAnsi="Arial" w:cs="Arial"/>
          <w:b/>
          <w:bCs/>
        </w:rPr>
        <w:t xml:space="preserve">: </w:t>
      </w:r>
      <w:r w:rsidRPr="00AD77DD">
        <w:rPr>
          <w:rFonts w:ascii="Arial" w:hAnsi="Arial" w:cs="Arial"/>
        </w:rPr>
        <w:t>El ejercicio de las funciones se realizan de manera intachable y actuando con rectitud.</w:t>
      </w:r>
      <w:r w:rsidRPr="00AD77DD">
        <w:rPr>
          <w:rFonts w:ascii="Arial" w:hAnsi="Arial" w:cs="Arial"/>
        </w:rPr>
        <w:tab/>
      </w:r>
    </w:p>
    <w:p w:rsidR="005C461D" w:rsidRPr="00AD77DD" w:rsidRDefault="005C461D" w:rsidP="0043549D">
      <w:pPr>
        <w:pStyle w:val="Sinespaciado"/>
        <w:rPr>
          <w:rFonts w:ascii="Arial" w:hAnsi="Arial" w:cs="Arial"/>
          <w:lang w:eastAsia="es-AR"/>
        </w:rPr>
      </w:pPr>
    </w:p>
    <w:p w:rsidR="00B7236A" w:rsidRPr="00AC17E1" w:rsidRDefault="00B7236A" w:rsidP="0044159A">
      <w:pPr>
        <w:pStyle w:val="Sinespaciado"/>
        <w:numPr>
          <w:ilvl w:val="2"/>
          <w:numId w:val="3"/>
        </w:numPr>
        <w:jc w:val="center"/>
        <w:rPr>
          <w:rFonts w:ascii="Arial" w:hAnsi="Arial" w:cs="Arial"/>
          <w:b/>
        </w:rPr>
      </w:pPr>
      <w:bookmarkStart w:id="15" w:name="_Toc239050652"/>
      <w:bookmarkStart w:id="16" w:name="_Toc246234270"/>
      <w:r w:rsidRPr="00AC17E1">
        <w:rPr>
          <w:rFonts w:ascii="Arial" w:hAnsi="Arial" w:cs="Arial"/>
          <w:b/>
        </w:rPr>
        <w:t>VALORES</w:t>
      </w:r>
      <w:bookmarkEnd w:id="15"/>
      <w:bookmarkEnd w:id="16"/>
    </w:p>
    <w:p w:rsidR="00B7236A" w:rsidRPr="0043549D" w:rsidRDefault="00B7236A" w:rsidP="009D7B98">
      <w:pPr>
        <w:pStyle w:val="Sinespaciado"/>
        <w:jc w:val="both"/>
        <w:rPr>
          <w:rFonts w:ascii="Arial" w:hAnsi="Arial" w:cs="Arial"/>
          <w:lang w:val="es-AR" w:eastAsia="es-AR"/>
        </w:rPr>
      </w:pPr>
    </w:p>
    <w:p w:rsidR="00AD77DD" w:rsidRDefault="00AD77DD" w:rsidP="00BB1F90">
      <w:pPr>
        <w:pStyle w:val="Sinespaciado"/>
        <w:ind w:left="0" w:firstLine="0"/>
        <w:jc w:val="both"/>
        <w:rPr>
          <w:rFonts w:ascii="Arial" w:hAnsi="Arial" w:cs="Arial"/>
        </w:rPr>
      </w:pPr>
      <w:bookmarkStart w:id="17" w:name="_Toc246234271"/>
      <w:r w:rsidRPr="00AD77DD">
        <w:rPr>
          <w:rFonts w:ascii="Arial" w:hAnsi="Arial" w:cs="Arial"/>
        </w:rPr>
        <w:t xml:space="preserve">Son características morales positivas que toda persona posee, como atributos </w:t>
      </w:r>
      <w:r w:rsidR="00BB1F90" w:rsidRPr="00AD77DD">
        <w:rPr>
          <w:rFonts w:ascii="Arial" w:hAnsi="Arial" w:cs="Arial"/>
        </w:rPr>
        <w:t>o</w:t>
      </w:r>
      <w:r w:rsidRPr="00AD77DD">
        <w:rPr>
          <w:rFonts w:ascii="Arial" w:hAnsi="Arial" w:cs="Arial"/>
        </w:rPr>
        <w:t xml:space="preserve"> cualidades nuestras y de los demás, estos constituyen un ambiente de armonía gratificante en las relaciones interpersonales.</w:t>
      </w:r>
    </w:p>
    <w:p w:rsidR="00AD77DD" w:rsidRPr="00AD77DD" w:rsidRDefault="00AD77DD" w:rsidP="009D7B98">
      <w:pPr>
        <w:pStyle w:val="Sinespaciado"/>
        <w:jc w:val="both"/>
        <w:rPr>
          <w:rFonts w:ascii="Arial" w:hAnsi="Arial" w:cs="Arial"/>
        </w:rPr>
      </w:pPr>
    </w:p>
    <w:p w:rsidR="00AD77DD" w:rsidRDefault="00AD77DD" w:rsidP="009D7B98">
      <w:pPr>
        <w:pStyle w:val="Sinespaciado"/>
        <w:jc w:val="both"/>
        <w:rPr>
          <w:rFonts w:ascii="Arial" w:hAnsi="Arial" w:cs="Arial"/>
        </w:rPr>
      </w:pPr>
      <w:r w:rsidRPr="00AD77DD">
        <w:rPr>
          <w:rFonts w:ascii="Arial" w:hAnsi="Arial" w:cs="Arial"/>
        </w:rPr>
        <w:t>La Contraloría General de Santander reconoce  y actúa bajo los siguientes valores éticos:</w:t>
      </w:r>
    </w:p>
    <w:p w:rsidR="00AD77DD" w:rsidRPr="00AD77DD" w:rsidRDefault="00AD77DD" w:rsidP="009D7B98">
      <w:pPr>
        <w:pStyle w:val="Sinespaciado"/>
        <w:jc w:val="both"/>
        <w:rPr>
          <w:rFonts w:ascii="Arial" w:hAnsi="Arial" w:cs="Arial"/>
        </w:rPr>
      </w:pPr>
    </w:p>
    <w:p w:rsidR="009D7B98" w:rsidRDefault="00AD77DD" w:rsidP="009D023E">
      <w:pPr>
        <w:pStyle w:val="Sinespaciado"/>
        <w:numPr>
          <w:ilvl w:val="0"/>
          <w:numId w:val="5"/>
        </w:numPr>
        <w:ind w:left="284" w:hanging="284"/>
        <w:jc w:val="both"/>
        <w:rPr>
          <w:rFonts w:ascii="Arial" w:hAnsi="Arial" w:cs="Arial"/>
        </w:rPr>
      </w:pPr>
      <w:bookmarkStart w:id="18" w:name="_Toc239062817"/>
      <w:r w:rsidRPr="00AD77DD">
        <w:rPr>
          <w:rStyle w:val="Ttulo2Car"/>
          <w:rFonts w:ascii="Arial" w:eastAsia="Calibri" w:hAnsi="Arial" w:cs="Arial"/>
          <w:color w:val="auto"/>
          <w:sz w:val="22"/>
          <w:szCs w:val="22"/>
        </w:rPr>
        <w:t>HONESTIDAD</w:t>
      </w:r>
      <w:bookmarkEnd w:id="18"/>
      <w:r w:rsidRPr="00AD77DD">
        <w:rPr>
          <w:rFonts w:ascii="Arial" w:hAnsi="Arial" w:cs="Arial"/>
          <w:b/>
        </w:rPr>
        <w:t xml:space="preserve">: </w:t>
      </w:r>
      <w:r w:rsidRPr="00AD77DD">
        <w:rPr>
          <w:rFonts w:ascii="Arial" w:hAnsi="Arial" w:cs="Arial"/>
        </w:rPr>
        <w:t>Los empleados públicos, contratistas y demás personas vinculadas con los fines misionales de la Contraloría General de Santander en el desarrollo de los asuntos que competen, adoptan los medios necesarios con el propósito de hacer prevalecer el interés de la comunidad sobre cualquier tipo de interés particular.</w:t>
      </w:r>
    </w:p>
    <w:p w:rsidR="00AD77DD" w:rsidRPr="00AD77DD" w:rsidRDefault="00AD77DD" w:rsidP="009D023E">
      <w:pPr>
        <w:pStyle w:val="Sinespaciado"/>
        <w:ind w:left="284" w:hanging="284"/>
        <w:jc w:val="both"/>
        <w:rPr>
          <w:rFonts w:ascii="Arial" w:hAnsi="Arial" w:cs="Arial"/>
        </w:rPr>
      </w:pP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9D7B98" w:rsidRDefault="00AD77DD" w:rsidP="009D023E">
      <w:pPr>
        <w:pStyle w:val="Sinespaciado"/>
        <w:numPr>
          <w:ilvl w:val="0"/>
          <w:numId w:val="5"/>
        </w:numPr>
        <w:ind w:left="284" w:hanging="284"/>
        <w:jc w:val="both"/>
        <w:rPr>
          <w:rFonts w:ascii="Arial" w:hAnsi="Arial" w:cs="Arial"/>
        </w:rPr>
      </w:pPr>
      <w:bookmarkStart w:id="19" w:name="_Toc239062818"/>
      <w:r w:rsidRPr="00AD77DD">
        <w:rPr>
          <w:rStyle w:val="Ttulo2Car"/>
          <w:rFonts w:ascii="Arial" w:eastAsia="Calibri" w:hAnsi="Arial" w:cs="Arial"/>
          <w:color w:val="auto"/>
          <w:sz w:val="22"/>
          <w:szCs w:val="22"/>
        </w:rPr>
        <w:t>RESPETO</w:t>
      </w:r>
      <w:bookmarkEnd w:id="19"/>
      <w:r w:rsidRPr="00AD77DD">
        <w:rPr>
          <w:rFonts w:ascii="Arial" w:hAnsi="Arial" w:cs="Arial"/>
          <w:b/>
        </w:rPr>
        <w:t xml:space="preserve">: </w:t>
      </w:r>
      <w:r w:rsidRPr="00AD77DD">
        <w:rPr>
          <w:rFonts w:ascii="Arial" w:hAnsi="Arial" w:cs="Arial"/>
        </w:rPr>
        <w:t>La Contraloría General de Santander reconoce, aprecia y valora las cualidades de los demás y sus derechos. Sus empleados públicos, contratistas y demás personas vinculadas con los fines misionales de la Entidad actúan con buenos modales y amabilidad con el fin de fortalecer la prestación del servicio a la comunidad.</w:t>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9D7B98" w:rsidRDefault="00AD77DD" w:rsidP="009D023E">
      <w:pPr>
        <w:pStyle w:val="Sinespaciado"/>
        <w:numPr>
          <w:ilvl w:val="0"/>
          <w:numId w:val="5"/>
        </w:numPr>
        <w:ind w:left="284" w:hanging="284"/>
        <w:jc w:val="both"/>
        <w:rPr>
          <w:rFonts w:ascii="Arial" w:hAnsi="Arial" w:cs="Arial"/>
        </w:rPr>
      </w:pPr>
      <w:r w:rsidRPr="00AD77DD">
        <w:rPr>
          <w:rStyle w:val="Ttulo2Car"/>
          <w:rFonts w:ascii="Arial" w:eastAsia="Calibri" w:hAnsi="Arial" w:cs="Arial"/>
          <w:color w:val="auto"/>
          <w:sz w:val="22"/>
          <w:szCs w:val="22"/>
        </w:rPr>
        <w:t>RESPONSABILIDAD</w:t>
      </w:r>
      <w:r w:rsidRPr="00AD77DD">
        <w:rPr>
          <w:rFonts w:ascii="Arial" w:hAnsi="Arial" w:cs="Arial"/>
          <w:b/>
          <w:caps/>
        </w:rPr>
        <w:t>:</w:t>
      </w:r>
      <w:r w:rsidRPr="00AD77DD">
        <w:rPr>
          <w:rFonts w:ascii="Arial" w:hAnsi="Arial" w:cs="Arial"/>
          <w:b/>
        </w:rPr>
        <w:t xml:space="preserve"> </w:t>
      </w:r>
      <w:r w:rsidRPr="00AD77DD">
        <w:rPr>
          <w:rFonts w:ascii="Arial" w:hAnsi="Arial" w:cs="Arial"/>
        </w:rPr>
        <w:t>Es la capacidad de cada ser humano de comprometerse consigo mismo y con los demás en sus tareas y funciones, asumiendo y corrigiendo cuando haya lugar sus actos a fin de realizar las labores pertinentes al cargo de manera que a mayor nivel de autoridad más elevado es el grado de responsabilidad.</w:t>
      </w:r>
    </w:p>
    <w:p w:rsidR="00AD77DD" w:rsidRPr="00AD77DD" w:rsidRDefault="00AD77DD" w:rsidP="009D023E">
      <w:pPr>
        <w:pStyle w:val="Sinespaciado"/>
        <w:ind w:left="284" w:hanging="284"/>
        <w:jc w:val="both"/>
        <w:rPr>
          <w:rFonts w:ascii="Arial" w:hAnsi="Arial" w:cs="Arial"/>
        </w:rPr>
      </w:pPr>
      <w:r w:rsidRPr="00AD77DD">
        <w:rPr>
          <w:rFonts w:ascii="Arial" w:hAnsi="Arial" w:cs="Arial"/>
        </w:rPr>
        <w:tab/>
      </w:r>
      <w:r w:rsidRPr="00AD77DD">
        <w:rPr>
          <w:rFonts w:ascii="Arial" w:hAnsi="Arial" w:cs="Arial"/>
        </w:rPr>
        <w:tab/>
      </w:r>
    </w:p>
    <w:p w:rsidR="009D7B98" w:rsidRDefault="00AD77DD" w:rsidP="009D023E">
      <w:pPr>
        <w:pStyle w:val="Sinespaciado"/>
        <w:numPr>
          <w:ilvl w:val="0"/>
          <w:numId w:val="5"/>
        </w:numPr>
        <w:ind w:left="284" w:hanging="284"/>
        <w:jc w:val="both"/>
        <w:rPr>
          <w:rStyle w:val="Textoennegrita"/>
          <w:rFonts w:ascii="Arial" w:hAnsi="Arial" w:cs="Arial"/>
          <w:b w:val="0"/>
        </w:rPr>
      </w:pPr>
      <w:bookmarkStart w:id="20" w:name="_Toc239062819"/>
      <w:r w:rsidRPr="00AD77DD">
        <w:rPr>
          <w:rStyle w:val="Ttulo2Car"/>
          <w:rFonts w:ascii="Arial" w:eastAsia="Calibri" w:hAnsi="Arial" w:cs="Arial"/>
          <w:color w:val="auto"/>
          <w:sz w:val="22"/>
          <w:szCs w:val="22"/>
        </w:rPr>
        <w:t>SOLIDARIDAD</w:t>
      </w:r>
      <w:bookmarkEnd w:id="20"/>
      <w:r w:rsidRPr="00AD77DD">
        <w:rPr>
          <w:rFonts w:ascii="Arial" w:hAnsi="Arial" w:cs="Arial"/>
          <w:b/>
        </w:rPr>
        <w:t xml:space="preserve">: </w:t>
      </w:r>
      <w:r w:rsidRPr="00AD77DD">
        <w:rPr>
          <w:rStyle w:val="Textoennegrita"/>
          <w:rFonts w:ascii="Arial" w:hAnsi="Arial" w:cs="Arial"/>
          <w:b w:val="0"/>
        </w:rPr>
        <w:t>Los empleados públicos, contratistas y demás personas vinculadas con los fines misionales de la Contraloría General de Santander mediante la colaboración entre los grupos interdisciplinarios de trabajo formulan críticas constructivas que aportan a la consecución de  objetivos claros. Interactúan en un ambiente de armonía, colaboración, compañerismo y reciprocidad.</w:t>
      </w:r>
    </w:p>
    <w:p w:rsidR="00AD77DD" w:rsidRPr="00AD77DD" w:rsidRDefault="00AD77DD" w:rsidP="009D023E">
      <w:pPr>
        <w:pStyle w:val="Sinespaciado"/>
        <w:ind w:left="284" w:hanging="284"/>
        <w:jc w:val="both"/>
        <w:rPr>
          <w:rFonts w:ascii="Arial" w:hAnsi="Arial" w:cs="Arial"/>
          <w:b/>
          <w:bCs/>
          <w:color w:val="FF0000"/>
        </w:rPr>
      </w:pPr>
      <w:r w:rsidRPr="00AD77DD">
        <w:rPr>
          <w:rStyle w:val="Textoennegrita"/>
          <w:rFonts w:ascii="Arial" w:hAnsi="Arial" w:cs="Arial"/>
          <w:b w:val="0"/>
        </w:rPr>
        <w:tab/>
      </w:r>
      <w:r w:rsidRPr="00AD77DD">
        <w:rPr>
          <w:rStyle w:val="Textoennegrita"/>
          <w:rFonts w:ascii="Arial" w:hAnsi="Arial" w:cs="Arial"/>
          <w:b w:val="0"/>
        </w:rPr>
        <w:tab/>
      </w:r>
      <w:r w:rsidRPr="00AD77DD">
        <w:rPr>
          <w:rStyle w:val="Textoennegrita"/>
          <w:rFonts w:ascii="Arial" w:hAnsi="Arial" w:cs="Arial"/>
          <w:b w:val="0"/>
        </w:rPr>
        <w:tab/>
      </w:r>
      <w:r w:rsidRPr="00AD77DD">
        <w:rPr>
          <w:rStyle w:val="Textoennegrita"/>
          <w:rFonts w:ascii="Arial" w:hAnsi="Arial" w:cs="Arial"/>
          <w:b w:val="0"/>
        </w:rPr>
        <w:tab/>
      </w:r>
      <w:r w:rsidRPr="00AD77DD">
        <w:rPr>
          <w:rStyle w:val="Textoennegrita"/>
          <w:rFonts w:ascii="Arial" w:hAnsi="Arial" w:cs="Arial"/>
          <w:b w:val="0"/>
        </w:rPr>
        <w:tab/>
      </w:r>
      <w:r w:rsidRPr="00AD77DD">
        <w:rPr>
          <w:rStyle w:val="Textoennegrita"/>
          <w:rFonts w:ascii="Arial" w:hAnsi="Arial" w:cs="Arial"/>
          <w:b w:val="0"/>
        </w:rPr>
        <w:tab/>
      </w:r>
      <w:r w:rsidRPr="00AD77DD">
        <w:rPr>
          <w:rStyle w:val="Textoennegrita"/>
          <w:rFonts w:ascii="Arial" w:hAnsi="Arial" w:cs="Arial"/>
          <w:b w:val="0"/>
        </w:rPr>
        <w:tab/>
      </w:r>
      <w:r w:rsidRPr="00AD77DD">
        <w:rPr>
          <w:rStyle w:val="Textoennegrita"/>
          <w:rFonts w:ascii="Arial" w:hAnsi="Arial" w:cs="Arial"/>
          <w:b w:val="0"/>
        </w:rPr>
        <w:tab/>
      </w:r>
    </w:p>
    <w:p w:rsidR="00AD77DD" w:rsidRPr="00AD77DD" w:rsidRDefault="00AD77DD" w:rsidP="009D023E">
      <w:pPr>
        <w:pStyle w:val="Sinespaciado"/>
        <w:numPr>
          <w:ilvl w:val="0"/>
          <w:numId w:val="5"/>
        </w:numPr>
        <w:ind w:left="284" w:hanging="284"/>
        <w:jc w:val="both"/>
        <w:rPr>
          <w:rFonts w:ascii="Arial" w:hAnsi="Arial" w:cs="Arial"/>
        </w:rPr>
      </w:pPr>
      <w:bookmarkStart w:id="21" w:name="_Toc239062820"/>
      <w:r w:rsidRPr="00AD77DD">
        <w:rPr>
          <w:rStyle w:val="Ttulo2Car"/>
          <w:rFonts w:ascii="Arial" w:eastAsia="Calibri" w:hAnsi="Arial" w:cs="Arial"/>
          <w:color w:val="auto"/>
          <w:sz w:val="22"/>
          <w:szCs w:val="22"/>
        </w:rPr>
        <w:t>COMPROMISO</w:t>
      </w:r>
      <w:bookmarkEnd w:id="21"/>
      <w:r w:rsidRPr="00AD77DD">
        <w:rPr>
          <w:rFonts w:ascii="Arial" w:hAnsi="Arial" w:cs="Arial"/>
          <w:b/>
          <w:caps/>
        </w:rPr>
        <w:t>:</w:t>
      </w:r>
      <w:r w:rsidRPr="00AD77DD">
        <w:rPr>
          <w:rFonts w:ascii="Arial" w:hAnsi="Arial" w:cs="Arial"/>
          <w:b/>
        </w:rPr>
        <w:t xml:space="preserve"> </w:t>
      </w:r>
      <w:r w:rsidRPr="00AD77DD">
        <w:rPr>
          <w:rFonts w:ascii="Arial" w:hAnsi="Arial" w:cs="Arial"/>
        </w:rPr>
        <w:t>Los empleados públicos, contratistas y demás personas vinculadas con los fines misionales de la Contraloría General de Santander asumen y ejecutan los planes, proyectos y logros institucionales, con trabajo y dedicación, garantizando el cumplimiento de la labor fiscalizadora en pro de un mejoramiento  continuo.</w:t>
      </w:r>
    </w:p>
    <w:p w:rsidR="00AD77DD" w:rsidRPr="00AD77DD" w:rsidRDefault="00AD77DD" w:rsidP="009D7B98">
      <w:pPr>
        <w:pStyle w:val="Sinespaciado"/>
        <w:jc w:val="both"/>
        <w:rPr>
          <w:rFonts w:ascii="Arial" w:hAnsi="Arial" w:cs="Arial"/>
        </w:rPr>
      </w:pPr>
    </w:p>
    <w:p w:rsidR="00AD77DD" w:rsidRPr="00AD77DD" w:rsidRDefault="00AD77DD" w:rsidP="009D023E">
      <w:pPr>
        <w:pStyle w:val="Sinespaciado"/>
        <w:numPr>
          <w:ilvl w:val="0"/>
          <w:numId w:val="5"/>
        </w:numPr>
        <w:ind w:left="284" w:hanging="284"/>
        <w:jc w:val="both"/>
        <w:rPr>
          <w:rFonts w:ascii="Arial" w:hAnsi="Arial" w:cs="Arial"/>
        </w:rPr>
      </w:pPr>
      <w:bookmarkStart w:id="22" w:name="_Toc239062821"/>
      <w:r w:rsidRPr="00AD77DD">
        <w:rPr>
          <w:rStyle w:val="Ttulo2Car"/>
          <w:rFonts w:ascii="Arial" w:eastAsia="Calibri" w:hAnsi="Arial" w:cs="Arial"/>
          <w:color w:val="auto"/>
          <w:sz w:val="22"/>
          <w:szCs w:val="22"/>
        </w:rPr>
        <w:t>LEALTAD</w:t>
      </w:r>
      <w:bookmarkEnd w:id="22"/>
      <w:r w:rsidRPr="00AD77DD">
        <w:rPr>
          <w:rFonts w:ascii="Arial" w:hAnsi="Arial" w:cs="Arial"/>
          <w:b/>
        </w:rPr>
        <w:t xml:space="preserve">: </w:t>
      </w:r>
      <w:r w:rsidRPr="00AD77DD">
        <w:rPr>
          <w:rFonts w:ascii="Arial" w:hAnsi="Arial" w:cs="Arial"/>
        </w:rPr>
        <w:t>Los empleados públicos, contratistas y demás personas vinculadas con los fines misionales de la Contraloría General de Santander asumen el compromiso de defender la Institucionalidad de la Entidad, con un alto sentido de pertenencia y cuidado.</w:t>
      </w:r>
    </w:p>
    <w:p w:rsidR="00AD77DD" w:rsidRPr="00AD77DD" w:rsidRDefault="00AD77DD" w:rsidP="009D7B98">
      <w:pPr>
        <w:pStyle w:val="Sinespaciado"/>
        <w:jc w:val="both"/>
        <w:rPr>
          <w:rFonts w:ascii="Arial" w:hAnsi="Arial" w:cs="Arial"/>
        </w:rPr>
      </w:pPr>
    </w:p>
    <w:p w:rsidR="009D7B98" w:rsidRDefault="00AD77DD" w:rsidP="009D023E">
      <w:pPr>
        <w:pStyle w:val="Sinespaciado"/>
        <w:numPr>
          <w:ilvl w:val="0"/>
          <w:numId w:val="5"/>
        </w:numPr>
        <w:ind w:left="284" w:hanging="284"/>
        <w:jc w:val="both"/>
        <w:rPr>
          <w:rFonts w:ascii="Arial" w:hAnsi="Arial" w:cs="Arial"/>
        </w:rPr>
      </w:pPr>
      <w:bookmarkStart w:id="23" w:name="_Toc239062822"/>
      <w:r w:rsidRPr="00AD77DD">
        <w:rPr>
          <w:rStyle w:val="Ttulo2Car"/>
          <w:rFonts w:ascii="Arial" w:eastAsia="Calibri" w:hAnsi="Arial" w:cs="Arial"/>
          <w:color w:val="auto"/>
          <w:sz w:val="22"/>
          <w:szCs w:val="22"/>
        </w:rPr>
        <w:t>COLABORACIÓN</w:t>
      </w:r>
      <w:bookmarkEnd w:id="23"/>
      <w:r w:rsidRPr="00AD77DD">
        <w:rPr>
          <w:rFonts w:ascii="Arial" w:hAnsi="Arial" w:cs="Arial"/>
          <w:b/>
        </w:rPr>
        <w:t xml:space="preserve">: </w:t>
      </w:r>
      <w:r w:rsidRPr="00AD77DD">
        <w:rPr>
          <w:rFonts w:ascii="Arial" w:hAnsi="Arial" w:cs="Arial"/>
        </w:rPr>
        <w:t>Los empleados públicos, contratistas y demás personas vinculadas con los fines misionales de la Contraloría General de Santander  asumen una actitud permanente de servicio hacia el trabajo y la comunidad cumpliendo con sus obligaciones conscientes de hacer lo debido, creando un ambiente de respeto, apoyo y solidaridad.</w:t>
      </w:r>
    </w:p>
    <w:p w:rsidR="00AD77DD" w:rsidRPr="00AD77DD" w:rsidRDefault="00AD77DD" w:rsidP="009D023E">
      <w:pPr>
        <w:pStyle w:val="Sinespaciado"/>
        <w:ind w:left="284" w:hanging="284"/>
        <w:jc w:val="both"/>
        <w:rPr>
          <w:rFonts w:ascii="Arial" w:hAnsi="Arial" w:cs="Arial"/>
        </w:rPr>
      </w:pPr>
      <w:r w:rsidRPr="00AD77DD">
        <w:rPr>
          <w:rFonts w:ascii="Arial" w:hAnsi="Arial" w:cs="Arial"/>
        </w:rPr>
        <w:t xml:space="preserve">  </w:t>
      </w:r>
      <w:r w:rsidRPr="00AD77DD">
        <w:rPr>
          <w:rFonts w:ascii="Arial" w:hAnsi="Arial" w:cs="Arial"/>
        </w:rPr>
        <w:tab/>
      </w:r>
      <w:r w:rsidRPr="00AD77DD">
        <w:rPr>
          <w:rFonts w:ascii="Arial" w:hAnsi="Arial" w:cs="Arial"/>
        </w:rPr>
        <w:tab/>
      </w:r>
      <w:r w:rsidRPr="00AD77DD">
        <w:rPr>
          <w:rFonts w:ascii="Arial" w:hAnsi="Arial" w:cs="Arial"/>
        </w:rPr>
        <w:tab/>
      </w:r>
    </w:p>
    <w:p w:rsidR="00AD77DD" w:rsidRPr="00AD77DD" w:rsidRDefault="00AD77DD" w:rsidP="009D023E">
      <w:pPr>
        <w:pStyle w:val="Sinespaciado"/>
        <w:numPr>
          <w:ilvl w:val="0"/>
          <w:numId w:val="5"/>
        </w:numPr>
        <w:ind w:left="284" w:hanging="284"/>
        <w:jc w:val="both"/>
        <w:rPr>
          <w:rFonts w:ascii="Arial" w:hAnsi="Arial" w:cs="Arial"/>
        </w:rPr>
      </w:pPr>
      <w:bookmarkStart w:id="24" w:name="_Toc239062823"/>
      <w:r w:rsidRPr="00AD77DD">
        <w:rPr>
          <w:rStyle w:val="Ttulo2Car"/>
          <w:rFonts w:ascii="Arial" w:eastAsia="Calibri" w:hAnsi="Arial" w:cs="Arial"/>
          <w:color w:val="auto"/>
          <w:sz w:val="22"/>
          <w:szCs w:val="22"/>
        </w:rPr>
        <w:t>IDENTIDAD</w:t>
      </w:r>
      <w:bookmarkEnd w:id="24"/>
      <w:r w:rsidRPr="00AD77DD">
        <w:rPr>
          <w:rFonts w:ascii="Arial" w:hAnsi="Arial" w:cs="Arial"/>
          <w:b/>
          <w:bCs/>
        </w:rPr>
        <w:t xml:space="preserve">: </w:t>
      </w:r>
      <w:r w:rsidRPr="00AD77DD">
        <w:rPr>
          <w:rFonts w:ascii="Arial" w:hAnsi="Arial" w:cs="Arial"/>
        </w:rPr>
        <w:t>Los empleados públicos, contratistas y demás personas vinculadas con los fines misionales de la Contraloría General de Santander se sienten orgullosos al  trabajar y pertenecer a la Entidad,  entregando lo mejor de cada persona en busca del propósito del cumplimiento de  la  misión institucional.</w:t>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r w:rsidRPr="00AD77DD">
        <w:rPr>
          <w:rFonts w:ascii="Arial" w:hAnsi="Arial" w:cs="Arial"/>
        </w:rPr>
        <w:tab/>
      </w:r>
    </w:p>
    <w:p w:rsidR="00AD77DD" w:rsidRDefault="00AD77DD" w:rsidP="009D023E">
      <w:pPr>
        <w:pStyle w:val="Sinespaciado"/>
        <w:numPr>
          <w:ilvl w:val="0"/>
          <w:numId w:val="5"/>
        </w:numPr>
        <w:ind w:left="284" w:hanging="284"/>
        <w:jc w:val="both"/>
        <w:rPr>
          <w:rFonts w:ascii="Arial" w:hAnsi="Arial" w:cs="Arial"/>
        </w:rPr>
      </w:pPr>
      <w:bookmarkStart w:id="25" w:name="_Toc239062824"/>
      <w:r w:rsidRPr="00AD77DD">
        <w:rPr>
          <w:rStyle w:val="Ttulo2Car"/>
          <w:rFonts w:ascii="Arial" w:eastAsia="Calibri" w:hAnsi="Arial" w:cs="Arial"/>
          <w:color w:val="auto"/>
          <w:sz w:val="22"/>
          <w:szCs w:val="22"/>
        </w:rPr>
        <w:t>TOLERANCIA</w:t>
      </w:r>
      <w:bookmarkEnd w:id="25"/>
      <w:r w:rsidRPr="00AD77DD">
        <w:rPr>
          <w:rFonts w:ascii="Arial" w:hAnsi="Arial" w:cs="Arial"/>
          <w:b/>
        </w:rPr>
        <w:t xml:space="preserve">: </w:t>
      </w:r>
      <w:r w:rsidRPr="00AD77DD">
        <w:rPr>
          <w:rFonts w:ascii="Arial" w:hAnsi="Arial" w:cs="Arial"/>
        </w:rPr>
        <w:t>Los empleados públicos, contratistas y demás personas vinculadas con los fines misionales de la Contraloría General de Santander tendrán la capacidad de aceptar y respetar las creencias e  ideologías de sus semejantes, ejerciendo el libre y autónomo derecho a la contradicción y el dialogo como herramientas para encontrar un acuerdo.</w:t>
      </w:r>
    </w:p>
    <w:p w:rsidR="00BF5B8D" w:rsidRDefault="00BF5B8D" w:rsidP="00BF5B8D">
      <w:pPr>
        <w:pStyle w:val="Sinespaciado"/>
        <w:jc w:val="both"/>
        <w:rPr>
          <w:rFonts w:ascii="Arial" w:hAnsi="Arial" w:cs="Arial"/>
        </w:rPr>
      </w:pPr>
    </w:p>
    <w:bookmarkEnd w:id="17"/>
    <w:p w:rsidR="00874FAB" w:rsidRPr="00BF5B8D" w:rsidRDefault="00874FAB" w:rsidP="0044159A">
      <w:pPr>
        <w:pStyle w:val="Sinespaciado"/>
        <w:numPr>
          <w:ilvl w:val="1"/>
          <w:numId w:val="3"/>
        </w:numPr>
        <w:rPr>
          <w:rFonts w:ascii="Arial" w:hAnsi="Arial" w:cs="Arial"/>
          <w:b/>
        </w:rPr>
      </w:pPr>
      <w:r w:rsidRPr="00BF5B8D">
        <w:rPr>
          <w:rFonts w:ascii="Arial" w:hAnsi="Arial" w:cs="Arial"/>
          <w:b/>
        </w:rPr>
        <w:t>RESPONSABILIDAD Y AUTORIDAD</w:t>
      </w:r>
    </w:p>
    <w:p w:rsidR="00874FAB" w:rsidRPr="00BF5B8D" w:rsidRDefault="00874FAB" w:rsidP="00BF5B8D">
      <w:pPr>
        <w:pStyle w:val="Sinespaciado"/>
        <w:rPr>
          <w:rFonts w:ascii="Arial" w:hAnsi="Arial" w:cs="Arial"/>
        </w:rPr>
      </w:pPr>
    </w:p>
    <w:p w:rsidR="00874FAB" w:rsidRPr="00BF5B8D" w:rsidRDefault="00874FAB" w:rsidP="00B05B5B">
      <w:pPr>
        <w:pStyle w:val="Sinespaciado"/>
        <w:ind w:left="0" w:firstLine="0"/>
        <w:jc w:val="both"/>
        <w:rPr>
          <w:rFonts w:ascii="Arial" w:hAnsi="Arial" w:cs="Arial"/>
        </w:rPr>
      </w:pPr>
      <w:r w:rsidRPr="00BF5B8D">
        <w:rPr>
          <w:rFonts w:ascii="Arial" w:hAnsi="Arial" w:cs="Arial"/>
        </w:rPr>
        <w:t xml:space="preserve">Las funciones y responsabilidades están definidas tanto en el </w:t>
      </w:r>
      <w:r w:rsidRPr="00670154">
        <w:rPr>
          <w:rFonts w:ascii="Arial" w:hAnsi="Arial" w:cs="Arial"/>
        </w:rPr>
        <w:t>Organigrama</w:t>
      </w:r>
      <w:r w:rsidRPr="00E372FD">
        <w:rPr>
          <w:rFonts w:ascii="Arial" w:hAnsi="Arial" w:cs="Arial"/>
          <w:color w:val="E36C0A"/>
        </w:rPr>
        <w:t>,</w:t>
      </w:r>
      <w:r w:rsidRPr="00BF5B8D">
        <w:rPr>
          <w:rFonts w:ascii="Arial" w:hAnsi="Arial" w:cs="Arial"/>
        </w:rPr>
        <w:t xml:space="preserve">  así como en el </w:t>
      </w:r>
      <w:r w:rsidRPr="00670154">
        <w:rPr>
          <w:rFonts w:ascii="Arial" w:hAnsi="Arial" w:cs="Arial"/>
        </w:rPr>
        <w:t>Manual de Funciones</w:t>
      </w:r>
      <w:r w:rsidR="00670154">
        <w:rPr>
          <w:rFonts w:ascii="Arial" w:hAnsi="Arial" w:cs="Arial"/>
        </w:rPr>
        <w:t>.</w:t>
      </w:r>
    </w:p>
    <w:p w:rsidR="00874FAB" w:rsidRPr="00BF5B8D" w:rsidRDefault="00874FAB" w:rsidP="00FC5B8A">
      <w:pPr>
        <w:pStyle w:val="Sinespaciado"/>
        <w:jc w:val="both"/>
        <w:rPr>
          <w:rFonts w:ascii="Arial" w:hAnsi="Arial" w:cs="Arial"/>
        </w:rPr>
      </w:pPr>
    </w:p>
    <w:p w:rsidR="00874FAB" w:rsidRDefault="00874FAB" w:rsidP="00563B3F">
      <w:pPr>
        <w:pStyle w:val="Sinespaciado"/>
        <w:ind w:left="0" w:firstLine="0"/>
        <w:jc w:val="both"/>
        <w:rPr>
          <w:rFonts w:ascii="Arial" w:hAnsi="Arial" w:cs="Arial"/>
        </w:rPr>
      </w:pPr>
      <w:r w:rsidRPr="00BF5B8D">
        <w:rPr>
          <w:rFonts w:ascii="Arial" w:hAnsi="Arial" w:cs="Arial"/>
        </w:rPr>
        <w:t xml:space="preserve">Es responsabilidad de la </w:t>
      </w:r>
      <w:r w:rsidR="002221D7">
        <w:rPr>
          <w:rFonts w:ascii="Arial" w:hAnsi="Arial" w:cs="Arial"/>
        </w:rPr>
        <w:t xml:space="preserve">Alta Dirección </w:t>
      </w:r>
      <w:r w:rsidRPr="00BF5B8D">
        <w:rPr>
          <w:rFonts w:ascii="Arial" w:hAnsi="Arial" w:cs="Arial"/>
        </w:rPr>
        <w:t xml:space="preserve">y del Representante de la Dirección para </w:t>
      </w:r>
      <w:r w:rsidR="002221D7">
        <w:rPr>
          <w:rFonts w:ascii="Arial" w:hAnsi="Arial" w:cs="Arial"/>
        </w:rPr>
        <w:t>el SGC</w:t>
      </w:r>
      <w:r w:rsidRPr="00BF5B8D">
        <w:rPr>
          <w:rFonts w:ascii="Arial" w:hAnsi="Arial" w:cs="Arial"/>
        </w:rPr>
        <w:t xml:space="preserve">, mantener actualizado </w:t>
      </w:r>
      <w:r w:rsidR="00CB0E2A">
        <w:rPr>
          <w:rFonts w:ascii="Arial" w:hAnsi="Arial" w:cs="Arial"/>
        </w:rPr>
        <w:t>el SGC</w:t>
      </w:r>
      <w:r w:rsidRPr="00BF5B8D">
        <w:rPr>
          <w:rFonts w:ascii="Arial" w:hAnsi="Arial" w:cs="Arial"/>
        </w:rPr>
        <w:t xml:space="preserve">, de hacer seguimiento y de evaluar su adecuación, conveniencia y eficacia; los </w:t>
      </w:r>
      <w:r w:rsidR="00CB0E2A">
        <w:rPr>
          <w:rFonts w:ascii="Arial" w:hAnsi="Arial" w:cs="Arial"/>
        </w:rPr>
        <w:t xml:space="preserve">responsables </w:t>
      </w:r>
      <w:r w:rsidRPr="00BF5B8D">
        <w:rPr>
          <w:rFonts w:ascii="Arial" w:hAnsi="Arial" w:cs="Arial"/>
        </w:rPr>
        <w:t xml:space="preserve">de los diferentes procesos deben ser líderes, </w:t>
      </w:r>
      <w:r w:rsidR="00E372FD">
        <w:rPr>
          <w:rFonts w:ascii="Arial" w:hAnsi="Arial" w:cs="Arial"/>
        </w:rPr>
        <w:t>garantes</w:t>
      </w:r>
      <w:r w:rsidRPr="00BF5B8D">
        <w:rPr>
          <w:rFonts w:ascii="Arial" w:hAnsi="Arial" w:cs="Arial"/>
        </w:rPr>
        <w:t xml:space="preserve"> de la ejecución de los requisitos que apliquen a cada proceso, de su mejoramiento continuo, de llevar los correspondientes indicadores de gestión, de tomar acciones correctivas y preventivas, de </w:t>
      </w:r>
      <w:r w:rsidR="00E372FD">
        <w:rPr>
          <w:rFonts w:ascii="Arial" w:hAnsi="Arial" w:cs="Arial"/>
        </w:rPr>
        <w:t>motivar en la</w:t>
      </w:r>
      <w:r w:rsidRPr="00BF5B8D">
        <w:rPr>
          <w:rFonts w:ascii="Arial" w:hAnsi="Arial" w:cs="Arial"/>
        </w:rPr>
        <w:t xml:space="preserve"> apli</w:t>
      </w:r>
      <w:r w:rsidR="00E372FD">
        <w:rPr>
          <w:rFonts w:ascii="Arial" w:hAnsi="Arial" w:cs="Arial"/>
        </w:rPr>
        <w:t>cación de</w:t>
      </w:r>
      <w:r w:rsidRPr="00BF5B8D">
        <w:rPr>
          <w:rFonts w:ascii="Arial" w:hAnsi="Arial" w:cs="Arial"/>
        </w:rPr>
        <w:t xml:space="preserve"> los procedimientos</w:t>
      </w:r>
      <w:r w:rsidR="002C43C1">
        <w:rPr>
          <w:rFonts w:ascii="Arial" w:hAnsi="Arial" w:cs="Arial"/>
        </w:rPr>
        <w:t>, registros</w:t>
      </w:r>
      <w:r w:rsidRPr="00BF5B8D">
        <w:rPr>
          <w:rFonts w:ascii="Arial" w:hAnsi="Arial" w:cs="Arial"/>
        </w:rPr>
        <w:t xml:space="preserve"> </w:t>
      </w:r>
      <w:r w:rsidR="00E372FD">
        <w:rPr>
          <w:rFonts w:ascii="Arial" w:hAnsi="Arial" w:cs="Arial"/>
        </w:rPr>
        <w:t>y</w:t>
      </w:r>
      <w:r w:rsidR="002C43C1">
        <w:rPr>
          <w:rFonts w:ascii="Arial" w:hAnsi="Arial" w:cs="Arial"/>
        </w:rPr>
        <w:t xml:space="preserve"> demás documentos del SGC.</w:t>
      </w:r>
    </w:p>
    <w:p w:rsidR="007173FB" w:rsidRDefault="007173FB" w:rsidP="00BF5B8D">
      <w:pPr>
        <w:pStyle w:val="Sinespaciado"/>
        <w:rPr>
          <w:rFonts w:ascii="Arial" w:hAnsi="Arial" w:cs="Arial"/>
        </w:rPr>
      </w:pPr>
    </w:p>
    <w:p w:rsidR="00870E54" w:rsidRPr="00870E54" w:rsidRDefault="00870E54" w:rsidP="00D97220">
      <w:pPr>
        <w:pStyle w:val="Sinespaciado"/>
        <w:ind w:left="0" w:firstLine="0"/>
        <w:jc w:val="both"/>
        <w:rPr>
          <w:rFonts w:ascii="Arial" w:hAnsi="Arial" w:cs="Arial"/>
        </w:rPr>
      </w:pPr>
      <w:r w:rsidRPr="00870E54">
        <w:rPr>
          <w:rFonts w:ascii="Arial" w:hAnsi="Arial" w:cs="Arial"/>
        </w:rPr>
        <w:t xml:space="preserve">La </w:t>
      </w:r>
      <w:r w:rsidR="00D97220">
        <w:rPr>
          <w:rFonts w:ascii="Arial" w:hAnsi="Arial" w:cs="Arial"/>
        </w:rPr>
        <w:t xml:space="preserve">Alta Dirección, en cabeza del Contralor General de Santander </w:t>
      </w:r>
      <w:r w:rsidRPr="00870E54">
        <w:rPr>
          <w:rFonts w:ascii="Arial" w:hAnsi="Arial" w:cs="Arial"/>
        </w:rPr>
        <w:t xml:space="preserve">asume la responsabilidad  y compromiso para la aplicación de las disposiciones establecidas en el Sistema de Gestión de la Calidad de </w:t>
      </w:r>
      <w:r w:rsidR="00D97220">
        <w:rPr>
          <w:rFonts w:ascii="Arial" w:hAnsi="Arial" w:cs="Arial"/>
        </w:rPr>
        <w:t>la CGS</w:t>
      </w:r>
      <w:r w:rsidRPr="00870E54">
        <w:rPr>
          <w:rFonts w:ascii="Arial" w:hAnsi="Arial" w:cs="Arial"/>
        </w:rPr>
        <w:t>., expresando al mismo tiempo a todos los colaboradores su participación y apoyo en la implementación y mantenimiento de las directrices definidas a través del presente Manual.</w:t>
      </w:r>
    </w:p>
    <w:p w:rsidR="00870E54" w:rsidRPr="00870E54" w:rsidRDefault="00870E54" w:rsidP="00870E54">
      <w:pPr>
        <w:pStyle w:val="Sinespaciado"/>
        <w:rPr>
          <w:rFonts w:ascii="Arial" w:hAnsi="Arial" w:cs="Arial"/>
        </w:rPr>
      </w:pPr>
    </w:p>
    <w:p w:rsidR="00870E54" w:rsidRPr="00870E54" w:rsidRDefault="00870E54" w:rsidP="00870E54">
      <w:pPr>
        <w:pStyle w:val="Sinespaciado"/>
        <w:rPr>
          <w:rFonts w:ascii="Arial" w:hAnsi="Arial" w:cs="Arial"/>
        </w:rPr>
      </w:pPr>
      <w:r w:rsidRPr="00870E54">
        <w:rPr>
          <w:rFonts w:ascii="Arial" w:hAnsi="Arial" w:cs="Arial"/>
        </w:rPr>
        <w:t>Así mismo la Dirección  se compromete a:</w:t>
      </w:r>
    </w:p>
    <w:p w:rsidR="00870E54" w:rsidRPr="00870E54" w:rsidRDefault="00870E54" w:rsidP="00870E54">
      <w:pPr>
        <w:pStyle w:val="Sinespaciado"/>
        <w:rPr>
          <w:rFonts w:ascii="Arial" w:hAnsi="Arial" w:cs="Arial"/>
        </w:rPr>
      </w:pPr>
    </w:p>
    <w:p w:rsidR="00870E54" w:rsidRPr="00870E54" w:rsidRDefault="00870E54" w:rsidP="00870E54">
      <w:pPr>
        <w:pStyle w:val="Sinespaciado"/>
        <w:numPr>
          <w:ilvl w:val="0"/>
          <w:numId w:val="113"/>
        </w:numPr>
        <w:ind w:left="142" w:hanging="142"/>
        <w:rPr>
          <w:rFonts w:ascii="Arial" w:hAnsi="Arial" w:cs="Arial"/>
        </w:rPr>
      </w:pPr>
      <w:r w:rsidRPr="00870E54">
        <w:rPr>
          <w:rFonts w:ascii="Arial" w:hAnsi="Arial" w:cs="Arial"/>
        </w:rPr>
        <w:t>Establecer la Política y Objetivos de Calidad.</w:t>
      </w:r>
    </w:p>
    <w:p w:rsidR="00870E54" w:rsidRPr="00870E54" w:rsidRDefault="00870E54" w:rsidP="00870E54">
      <w:pPr>
        <w:pStyle w:val="Sinespaciado"/>
        <w:numPr>
          <w:ilvl w:val="0"/>
          <w:numId w:val="113"/>
        </w:numPr>
        <w:ind w:left="142" w:hanging="142"/>
        <w:rPr>
          <w:rFonts w:ascii="Arial" w:hAnsi="Arial" w:cs="Arial"/>
        </w:rPr>
      </w:pPr>
      <w:r w:rsidRPr="00870E54">
        <w:rPr>
          <w:rFonts w:ascii="Arial" w:hAnsi="Arial" w:cs="Arial"/>
        </w:rPr>
        <w:t>Desarrollar revisiones del Sistema de Gestión de la Calidad.</w:t>
      </w:r>
    </w:p>
    <w:p w:rsidR="00870E54" w:rsidRPr="00870E54" w:rsidRDefault="00870E54" w:rsidP="00870E54">
      <w:pPr>
        <w:pStyle w:val="Sinespaciado"/>
        <w:numPr>
          <w:ilvl w:val="0"/>
          <w:numId w:val="113"/>
        </w:numPr>
        <w:ind w:left="142" w:hanging="142"/>
        <w:rPr>
          <w:rFonts w:ascii="Arial" w:hAnsi="Arial" w:cs="Arial"/>
        </w:rPr>
      </w:pPr>
      <w:r w:rsidRPr="00870E54">
        <w:rPr>
          <w:rFonts w:ascii="Arial" w:hAnsi="Arial" w:cs="Arial"/>
        </w:rPr>
        <w:t>Asegurar la disponibilidad de recursos necesarios para la implementación y mantenimiento del SGC.</w:t>
      </w:r>
    </w:p>
    <w:p w:rsidR="00870E54" w:rsidRDefault="00870E54" w:rsidP="00870E54">
      <w:pPr>
        <w:pStyle w:val="Sinespaciado"/>
        <w:numPr>
          <w:ilvl w:val="0"/>
          <w:numId w:val="113"/>
        </w:numPr>
        <w:ind w:left="142" w:hanging="142"/>
        <w:jc w:val="both"/>
        <w:rPr>
          <w:rFonts w:ascii="Arial" w:hAnsi="Arial" w:cs="Arial"/>
        </w:rPr>
      </w:pPr>
      <w:r w:rsidRPr="00870E54">
        <w:rPr>
          <w:rFonts w:ascii="Arial" w:hAnsi="Arial" w:cs="Arial"/>
        </w:rPr>
        <w:t>Establecer a intervalos planificados la presentación de la información de los indicadores, y demás información de entrada requerida para la revisión por la dirección con su respectivo análisis por los responsables de los procesos</w:t>
      </w:r>
      <w:r>
        <w:rPr>
          <w:rFonts w:ascii="Arial" w:hAnsi="Arial" w:cs="Arial"/>
        </w:rPr>
        <w:t>.</w:t>
      </w:r>
    </w:p>
    <w:p w:rsidR="00870E54" w:rsidRDefault="00870E54" w:rsidP="00BF5B8D">
      <w:pPr>
        <w:pStyle w:val="Sinespaciado"/>
        <w:rPr>
          <w:rFonts w:ascii="Arial" w:hAnsi="Arial" w:cs="Arial"/>
        </w:rPr>
      </w:pPr>
    </w:p>
    <w:p w:rsidR="00245E04" w:rsidRDefault="00874FAB" w:rsidP="0044159A">
      <w:pPr>
        <w:pStyle w:val="Sinespaciado"/>
        <w:numPr>
          <w:ilvl w:val="2"/>
          <w:numId w:val="3"/>
        </w:numPr>
        <w:rPr>
          <w:rFonts w:ascii="Arial" w:hAnsi="Arial" w:cs="Arial"/>
          <w:b/>
        </w:rPr>
      </w:pPr>
      <w:bookmarkStart w:id="26" w:name="_Toc239050657"/>
      <w:bookmarkStart w:id="27" w:name="_Toc246234274"/>
      <w:r w:rsidRPr="007173FB">
        <w:rPr>
          <w:rFonts w:ascii="Arial" w:hAnsi="Arial" w:cs="Arial"/>
          <w:b/>
        </w:rPr>
        <w:t>REPRESENTANTE DE LA DIRECCIÓN</w:t>
      </w:r>
      <w:bookmarkEnd w:id="26"/>
      <w:bookmarkEnd w:id="27"/>
    </w:p>
    <w:p w:rsidR="00BB1F90" w:rsidRDefault="00BB1F90" w:rsidP="00BB1F90">
      <w:pPr>
        <w:pStyle w:val="Sinespaciado"/>
        <w:ind w:left="720" w:firstLine="0"/>
        <w:rPr>
          <w:rFonts w:ascii="Arial" w:hAnsi="Arial" w:cs="Arial"/>
          <w:b/>
        </w:rPr>
      </w:pPr>
    </w:p>
    <w:p w:rsidR="00245E04" w:rsidRPr="00BF5B8D" w:rsidRDefault="00245E04" w:rsidP="009D023E">
      <w:pPr>
        <w:pStyle w:val="Sinespaciado"/>
        <w:ind w:left="0" w:firstLine="0"/>
        <w:jc w:val="both"/>
        <w:rPr>
          <w:rFonts w:ascii="Arial" w:hAnsi="Arial" w:cs="Arial"/>
        </w:rPr>
      </w:pPr>
      <w:r w:rsidRPr="00BF5B8D">
        <w:rPr>
          <w:rFonts w:ascii="Arial" w:hAnsi="Arial" w:cs="Arial"/>
        </w:rPr>
        <w:t xml:space="preserve">El </w:t>
      </w:r>
      <w:r w:rsidR="0084480C">
        <w:rPr>
          <w:rFonts w:ascii="Arial" w:hAnsi="Arial" w:cs="Arial"/>
        </w:rPr>
        <w:t xml:space="preserve">Contralor General de Santander, en su calidad de </w:t>
      </w:r>
      <w:r w:rsidR="00670154">
        <w:rPr>
          <w:rFonts w:ascii="Arial" w:hAnsi="Arial" w:cs="Arial"/>
        </w:rPr>
        <w:t>Representante</w:t>
      </w:r>
      <w:r w:rsidR="0084480C">
        <w:rPr>
          <w:rFonts w:ascii="Arial" w:hAnsi="Arial" w:cs="Arial"/>
        </w:rPr>
        <w:t xml:space="preserve"> Legal de la Contraloría General de Santander delegó al</w:t>
      </w:r>
      <w:r w:rsidRPr="00BF5B8D">
        <w:rPr>
          <w:rFonts w:ascii="Arial" w:hAnsi="Arial" w:cs="Arial"/>
        </w:rPr>
        <w:t xml:space="preserve"> </w:t>
      </w:r>
      <w:r>
        <w:rPr>
          <w:rFonts w:ascii="Arial" w:hAnsi="Arial" w:cs="Arial"/>
          <w:b/>
        </w:rPr>
        <w:t>CONTRALOR AUXILIAR</w:t>
      </w:r>
      <w:r w:rsidRPr="00BF5B8D">
        <w:rPr>
          <w:rFonts w:ascii="Arial" w:hAnsi="Arial" w:cs="Arial"/>
          <w:b/>
        </w:rPr>
        <w:t>,</w:t>
      </w:r>
      <w:r w:rsidRPr="00BF5B8D">
        <w:rPr>
          <w:rFonts w:ascii="Arial" w:hAnsi="Arial" w:cs="Arial"/>
        </w:rPr>
        <w:t xml:space="preserve"> como</w:t>
      </w:r>
      <w:r w:rsidRPr="00BF5B8D">
        <w:rPr>
          <w:rFonts w:ascii="Arial" w:hAnsi="Arial" w:cs="Arial"/>
          <w:b/>
        </w:rPr>
        <w:t xml:space="preserve"> </w:t>
      </w:r>
      <w:r w:rsidRPr="00F24E77">
        <w:rPr>
          <w:rFonts w:ascii="Arial" w:hAnsi="Arial" w:cs="Arial"/>
          <w:b/>
        </w:rPr>
        <w:t>REPRESENTANTE DE LA DIRECCIÓN PARA EL SGC</w:t>
      </w:r>
      <w:r w:rsidRPr="00BF5B8D">
        <w:rPr>
          <w:rFonts w:ascii="Arial" w:hAnsi="Arial" w:cs="Arial"/>
        </w:rPr>
        <w:t>, quien con independencia de su cargo tiene la siguiente autoridad y responsabilidad:</w:t>
      </w:r>
    </w:p>
    <w:p w:rsidR="00245E04" w:rsidRDefault="00245E04" w:rsidP="00245E04">
      <w:pPr>
        <w:pStyle w:val="Sinespaciado"/>
        <w:rPr>
          <w:rFonts w:ascii="Arial" w:hAnsi="Arial" w:cs="Arial"/>
        </w:rPr>
      </w:pPr>
    </w:p>
    <w:p w:rsidR="00245E04" w:rsidRDefault="00245E04" w:rsidP="009D023E">
      <w:pPr>
        <w:pStyle w:val="Prrafodelista"/>
        <w:numPr>
          <w:ilvl w:val="0"/>
          <w:numId w:val="6"/>
        </w:numPr>
        <w:autoSpaceDE w:val="0"/>
        <w:autoSpaceDN w:val="0"/>
        <w:adjustRightInd w:val="0"/>
        <w:ind w:left="284" w:hanging="284"/>
        <w:jc w:val="both"/>
        <w:rPr>
          <w:rFonts w:ascii="Arial" w:hAnsi="Arial" w:cs="Arial"/>
        </w:rPr>
      </w:pPr>
      <w:r w:rsidRPr="002C43C1">
        <w:rPr>
          <w:rFonts w:ascii="Arial" w:hAnsi="Arial" w:cs="Arial"/>
        </w:rPr>
        <w:t xml:space="preserve">Asegurarse de que se establecen, implementan y mantienen los procesos necesarios para </w:t>
      </w:r>
      <w:r w:rsidR="00BB1F90">
        <w:rPr>
          <w:rFonts w:ascii="Arial" w:hAnsi="Arial" w:cs="Arial"/>
        </w:rPr>
        <w:t>el sostenimiento</w:t>
      </w:r>
      <w:r w:rsidRPr="002C43C1">
        <w:rPr>
          <w:rFonts w:ascii="Arial" w:hAnsi="Arial" w:cs="Arial"/>
        </w:rPr>
        <w:t xml:space="preserve"> del Sistema de Gestión de la Calidad;</w:t>
      </w:r>
    </w:p>
    <w:p w:rsidR="00245E04" w:rsidRPr="002C43C1" w:rsidRDefault="00245E04" w:rsidP="009D023E">
      <w:pPr>
        <w:pStyle w:val="Prrafodelista"/>
        <w:autoSpaceDE w:val="0"/>
        <w:autoSpaceDN w:val="0"/>
        <w:adjustRightInd w:val="0"/>
        <w:ind w:left="284" w:hanging="284"/>
        <w:jc w:val="both"/>
        <w:rPr>
          <w:rFonts w:ascii="Arial" w:hAnsi="Arial" w:cs="Arial"/>
        </w:rPr>
      </w:pPr>
    </w:p>
    <w:p w:rsidR="00245E04" w:rsidRDefault="00245E04" w:rsidP="009D023E">
      <w:pPr>
        <w:pStyle w:val="Prrafodelista"/>
        <w:numPr>
          <w:ilvl w:val="0"/>
          <w:numId w:val="6"/>
        </w:numPr>
        <w:autoSpaceDE w:val="0"/>
        <w:autoSpaceDN w:val="0"/>
        <w:adjustRightInd w:val="0"/>
        <w:ind w:left="284" w:hanging="284"/>
        <w:jc w:val="both"/>
        <w:rPr>
          <w:rFonts w:ascii="Arial" w:hAnsi="Arial" w:cs="Arial"/>
        </w:rPr>
      </w:pPr>
      <w:r w:rsidRPr="002C43C1">
        <w:rPr>
          <w:rFonts w:ascii="Arial" w:hAnsi="Arial" w:cs="Arial"/>
        </w:rPr>
        <w:t xml:space="preserve">Informar a la alta dirección sobre el desempeño del Sistema de Gestión de la Calidad y de cualquier necesidad de mejora, y </w:t>
      </w:r>
    </w:p>
    <w:p w:rsidR="00245E04" w:rsidRPr="002C43C1" w:rsidRDefault="00245E04" w:rsidP="009D023E">
      <w:pPr>
        <w:pStyle w:val="Prrafodelista"/>
        <w:ind w:left="284" w:hanging="284"/>
        <w:jc w:val="both"/>
        <w:rPr>
          <w:rFonts w:ascii="Arial" w:hAnsi="Arial" w:cs="Arial"/>
        </w:rPr>
      </w:pPr>
    </w:p>
    <w:p w:rsidR="00245E04" w:rsidRPr="002C43C1" w:rsidRDefault="00245E04" w:rsidP="009D023E">
      <w:pPr>
        <w:pStyle w:val="Prrafodelista"/>
        <w:numPr>
          <w:ilvl w:val="0"/>
          <w:numId w:val="6"/>
        </w:numPr>
        <w:autoSpaceDE w:val="0"/>
        <w:autoSpaceDN w:val="0"/>
        <w:adjustRightInd w:val="0"/>
        <w:ind w:left="284" w:hanging="284"/>
        <w:jc w:val="both"/>
        <w:rPr>
          <w:rFonts w:ascii="Arial" w:hAnsi="Arial" w:cs="Arial"/>
        </w:rPr>
      </w:pPr>
      <w:r w:rsidRPr="002C43C1">
        <w:rPr>
          <w:rFonts w:ascii="Arial" w:hAnsi="Arial" w:cs="Arial"/>
        </w:rPr>
        <w:t>Asegurarse de que se promueva la toma de conciencia de los requisitos del cliente en</w:t>
      </w:r>
      <w:r>
        <w:rPr>
          <w:rFonts w:ascii="Arial" w:hAnsi="Arial" w:cs="Arial"/>
        </w:rPr>
        <w:t xml:space="preserve"> </w:t>
      </w:r>
      <w:r w:rsidRPr="002C43C1">
        <w:rPr>
          <w:rFonts w:ascii="Arial" w:hAnsi="Arial" w:cs="Arial"/>
        </w:rPr>
        <w:t>todos los niveles de la entidad.</w:t>
      </w:r>
    </w:p>
    <w:p w:rsidR="00245E04" w:rsidRDefault="00245E04" w:rsidP="00245E04">
      <w:pPr>
        <w:pStyle w:val="Sinespaciado"/>
        <w:rPr>
          <w:rFonts w:ascii="Arial" w:hAnsi="Arial" w:cs="Arial"/>
        </w:rPr>
      </w:pPr>
    </w:p>
    <w:p w:rsidR="0084480C" w:rsidRDefault="0084480C"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5966BE" w:rsidRDefault="005966BE" w:rsidP="00245E04">
      <w:pPr>
        <w:pStyle w:val="Sinespaciado"/>
        <w:rPr>
          <w:rFonts w:ascii="Arial" w:hAnsi="Arial" w:cs="Arial"/>
          <w:b/>
        </w:rPr>
      </w:pPr>
    </w:p>
    <w:p w:rsidR="00245E04" w:rsidRDefault="00245E04" w:rsidP="0044159A">
      <w:pPr>
        <w:pStyle w:val="Sinespaciado"/>
        <w:numPr>
          <w:ilvl w:val="0"/>
          <w:numId w:val="3"/>
        </w:numPr>
        <w:jc w:val="center"/>
        <w:rPr>
          <w:rFonts w:ascii="Arial" w:hAnsi="Arial" w:cs="Arial"/>
          <w:b/>
        </w:rPr>
      </w:pPr>
      <w:r>
        <w:rPr>
          <w:rFonts w:ascii="Arial" w:hAnsi="Arial" w:cs="Arial"/>
          <w:b/>
        </w:rPr>
        <w:t>PLANIFICACION DEL SGC.</w:t>
      </w:r>
    </w:p>
    <w:p w:rsidR="00B05B5B" w:rsidRDefault="00B05B5B" w:rsidP="00B05B5B">
      <w:pPr>
        <w:pStyle w:val="Sinespaciado"/>
        <w:ind w:left="360" w:firstLine="0"/>
        <w:rPr>
          <w:rFonts w:ascii="Arial" w:hAnsi="Arial" w:cs="Arial"/>
          <w:b/>
        </w:rPr>
      </w:pPr>
    </w:p>
    <w:p w:rsidR="00245E04" w:rsidRDefault="00245E04" w:rsidP="00245E04">
      <w:pPr>
        <w:pStyle w:val="Sinespaciado"/>
        <w:rPr>
          <w:rFonts w:ascii="Arial" w:hAnsi="Arial" w:cs="Arial"/>
          <w:b/>
        </w:rPr>
      </w:pPr>
    </w:p>
    <w:p w:rsidR="00245E04" w:rsidRDefault="00245E04" w:rsidP="00B05B5B">
      <w:pPr>
        <w:pStyle w:val="Sinespaciado"/>
        <w:numPr>
          <w:ilvl w:val="1"/>
          <w:numId w:val="3"/>
        </w:numPr>
        <w:rPr>
          <w:rFonts w:ascii="Arial" w:hAnsi="Arial" w:cs="Arial"/>
          <w:b/>
        </w:rPr>
      </w:pPr>
      <w:r>
        <w:rPr>
          <w:rFonts w:ascii="Arial" w:hAnsi="Arial" w:cs="Arial"/>
          <w:b/>
        </w:rPr>
        <w:t>POLITICA DE CALIDAD</w:t>
      </w:r>
    </w:p>
    <w:p w:rsidR="00245E04" w:rsidRDefault="00245E04" w:rsidP="00245E04">
      <w:pPr>
        <w:pStyle w:val="Sinespaciado"/>
        <w:rPr>
          <w:rFonts w:ascii="Arial" w:hAnsi="Arial" w:cs="Arial"/>
          <w:b/>
        </w:rPr>
      </w:pPr>
    </w:p>
    <w:p w:rsidR="00245E04" w:rsidRPr="00245E04" w:rsidRDefault="00245E04" w:rsidP="00563B3F">
      <w:pPr>
        <w:pStyle w:val="Sinespaciado"/>
        <w:ind w:left="0" w:firstLine="0"/>
        <w:jc w:val="both"/>
        <w:rPr>
          <w:rFonts w:ascii="Arial" w:hAnsi="Arial" w:cs="Arial"/>
          <w:b/>
        </w:rPr>
      </w:pPr>
      <w:r w:rsidRPr="00245E04">
        <w:rPr>
          <w:rFonts w:ascii="Arial" w:hAnsi="Arial" w:cs="Arial"/>
        </w:rPr>
        <w:t xml:space="preserve">La </w:t>
      </w:r>
      <w:r w:rsidRPr="00245E04">
        <w:rPr>
          <w:rFonts w:ascii="Arial" w:hAnsi="Arial" w:cs="Arial"/>
          <w:i/>
        </w:rPr>
        <w:t>Contraloría General de Santander</w:t>
      </w:r>
      <w:r w:rsidRPr="00245E04">
        <w:rPr>
          <w:rFonts w:ascii="Arial" w:hAnsi="Arial" w:cs="Arial"/>
        </w:rPr>
        <w:t xml:space="preserve"> como órgano de control fiscal ejerce su función pública en el Departamento, con imparcialidad y transparencia, brindando garantía a la comunidad frente a la protección de los bienes públicos y recursos naturales, contribuyendo al logro de los fines esenciales del Estado, apoyados por un equipo humano competente, propiciando el mejoramiento continuo en todos los procesos del Sistema de Gestión de Calidad, logrando de ésta manera la eficacia, eficiencia y efectividad de la entidad y la satisfacción de la comunidad.</w:t>
      </w:r>
    </w:p>
    <w:p w:rsidR="00245E04" w:rsidRDefault="00245E04" w:rsidP="00245E04">
      <w:pPr>
        <w:pStyle w:val="Sinespaciado"/>
        <w:rPr>
          <w:rFonts w:ascii="Arial" w:hAnsi="Arial" w:cs="Arial"/>
          <w:b/>
        </w:rPr>
      </w:pPr>
    </w:p>
    <w:p w:rsidR="00245E04" w:rsidRDefault="005E4540" w:rsidP="00B05B5B">
      <w:pPr>
        <w:pStyle w:val="Sinespaciado"/>
        <w:numPr>
          <w:ilvl w:val="1"/>
          <w:numId w:val="3"/>
        </w:numPr>
        <w:rPr>
          <w:rFonts w:ascii="Arial" w:hAnsi="Arial" w:cs="Arial"/>
          <w:b/>
        </w:rPr>
      </w:pPr>
      <w:r>
        <w:rPr>
          <w:rFonts w:ascii="Arial" w:hAnsi="Arial" w:cs="Arial"/>
          <w:b/>
        </w:rPr>
        <w:t>OBJETIVOS DE CALIDAD</w:t>
      </w:r>
    </w:p>
    <w:p w:rsidR="00973183" w:rsidRDefault="00973183" w:rsidP="00973183">
      <w:pPr>
        <w:pStyle w:val="Sinespaciado"/>
        <w:ind w:left="720"/>
        <w:rPr>
          <w:rFonts w:ascii="Arial" w:hAnsi="Arial" w:cs="Arial"/>
          <w:b/>
        </w:rPr>
      </w:pPr>
    </w:p>
    <w:p w:rsidR="005E4540" w:rsidRPr="00BB1F90" w:rsidRDefault="005E4540" w:rsidP="00BB1F90">
      <w:pPr>
        <w:pStyle w:val="Sinespaciado"/>
        <w:numPr>
          <w:ilvl w:val="0"/>
          <w:numId w:val="110"/>
        </w:numPr>
        <w:rPr>
          <w:rFonts w:ascii="Arial" w:hAnsi="Arial" w:cs="Arial"/>
          <w:b/>
        </w:rPr>
      </w:pPr>
      <w:r w:rsidRPr="005E4540">
        <w:rPr>
          <w:rFonts w:ascii="Arial" w:hAnsi="Arial" w:cs="Arial"/>
        </w:rPr>
        <w:t>Ejercer un control fiscal con eficiencia, eficacia, oportunidad, imparcialidad y celeridad.</w:t>
      </w:r>
    </w:p>
    <w:p w:rsidR="00BB1F90" w:rsidRPr="005E4540" w:rsidRDefault="00BB1F90" w:rsidP="00BB1F90">
      <w:pPr>
        <w:pStyle w:val="Sinespaciado"/>
        <w:ind w:left="720" w:firstLine="0"/>
        <w:rPr>
          <w:rFonts w:ascii="Arial" w:hAnsi="Arial" w:cs="Arial"/>
          <w:b/>
        </w:rPr>
      </w:pPr>
    </w:p>
    <w:p w:rsidR="005E4540" w:rsidRPr="00BB1F90" w:rsidRDefault="005E4540" w:rsidP="00BB1F90">
      <w:pPr>
        <w:pStyle w:val="Sinespaciado"/>
        <w:numPr>
          <w:ilvl w:val="0"/>
          <w:numId w:val="110"/>
        </w:numPr>
        <w:rPr>
          <w:rFonts w:ascii="Arial" w:hAnsi="Arial" w:cs="Arial"/>
          <w:b/>
        </w:rPr>
      </w:pPr>
      <w:r w:rsidRPr="005E4540">
        <w:rPr>
          <w:rFonts w:ascii="Arial" w:hAnsi="Arial" w:cs="Arial"/>
        </w:rPr>
        <w:t>Garantizar que los recursos públicos cumplan con las funciones esenciales del Estado.</w:t>
      </w:r>
    </w:p>
    <w:p w:rsidR="00BB1F90" w:rsidRDefault="00BB1F90" w:rsidP="00BB1F90">
      <w:pPr>
        <w:pStyle w:val="Prrafodelista"/>
        <w:rPr>
          <w:rFonts w:ascii="Arial" w:hAnsi="Arial" w:cs="Arial"/>
          <w:b/>
        </w:rPr>
      </w:pPr>
    </w:p>
    <w:p w:rsidR="005E4540" w:rsidRPr="00BB1F90" w:rsidRDefault="005E4540" w:rsidP="00BB1F90">
      <w:pPr>
        <w:pStyle w:val="Sinespaciado"/>
        <w:numPr>
          <w:ilvl w:val="0"/>
          <w:numId w:val="110"/>
        </w:numPr>
        <w:rPr>
          <w:rFonts w:ascii="Arial" w:hAnsi="Arial" w:cs="Arial"/>
          <w:b/>
        </w:rPr>
      </w:pPr>
      <w:r w:rsidRPr="005E4540">
        <w:rPr>
          <w:rFonts w:ascii="Arial" w:hAnsi="Arial" w:cs="Arial"/>
        </w:rPr>
        <w:t>Mejorar las competencias de nuestro talento humano para fortalecer los fines del control fiscal.</w:t>
      </w:r>
    </w:p>
    <w:p w:rsidR="00BB1F90" w:rsidRDefault="00BB1F90" w:rsidP="00BB1F90">
      <w:pPr>
        <w:pStyle w:val="Prrafodelista"/>
        <w:rPr>
          <w:rFonts w:ascii="Arial" w:hAnsi="Arial" w:cs="Arial"/>
          <w:b/>
        </w:rPr>
      </w:pPr>
    </w:p>
    <w:p w:rsidR="005E4540" w:rsidRPr="005E4540" w:rsidRDefault="005E4540" w:rsidP="00BB1F90">
      <w:pPr>
        <w:pStyle w:val="Sinespaciado"/>
        <w:numPr>
          <w:ilvl w:val="0"/>
          <w:numId w:val="110"/>
        </w:numPr>
        <w:rPr>
          <w:rFonts w:ascii="Arial" w:hAnsi="Arial" w:cs="Arial"/>
          <w:b/>
        </w:rPr>
      </w:pPr>
      <w:r w:rsidRPr="005E4540">
        <w:rPr>
          <w:rFonts w:ascii="Arial" w:hAnsi="Arial" w:cs="Arial"/>
        </w:rPr>
        <w:t>Mejorar continuamente el Sistema de Gestión de la Calidad apoyado en el uso de Tecnologías de Información y Comunicación.</w:t>
      </w:r>
    </w:p>
    <w:p w:rsidR="00973183" w:rsidRDefault="00973183" w:rsidP="00BB1F90">
      <w:pPr>
        <w:pStyle w:val="Sinespaciado"/>
        <w:ind w:left="0" w:firstLine="0"/>
        <w:rPr>
          <w:rFonts w:ascii="Arial" w:hAnsi="Arial" w:cs="Arial"/>
          <w:b/>
        </w:rPr>
      </w:pPr>
    </w:p>
    <w:p w:rsidR="00CE7227" w:rsidRDefault="00CE7227" w:rsidP="00CE7227">
      <w:pPr>
        <w:ind w:left="0" w:firstLine="0"/>
        <w:rPr>
          <w:rFonts w:ascii="Arial" w:hAnsi="Arial" w:cs="Arial"/>
          <w:b/>
        </w:rPr>
        <w:sectPr w:rsidR="00CE7227">
          <w:headerReference w:type="default" r:id="rId11"/>
          <w:footerReference w:type="default" r:id="rId12"/>
          <w:pgSz w:w="12242" w:h="15842"/>
          <w:pgMar w:top="1417" w:right="1701" w:bottom="1417" w:left="1701" w:header="709" w:footer="709" w:gutter="0"/>
          <w:cols w:space="720"/>
        </w:sectPr>
      </w:pPr>
    </w:p>
    <w:p w:rsidR="00CE7227" w:rsidRDefault="00CE7227" w:rsidP="00CE7227">
      <w:pPr>
        <w:pStyle w:val="Sinespaciado"/>
        <w:rPr>
          <w:rFonts w:ascii="Arial" w:hAnsi="Arial" w:cs="Arial"/>
          <w:b/>
        </w:rPr>
      </w:pPr>
    </w:p>
    <w:p w:rsidR="00CE7227" w:rsidRDefault="00CE7227" w:rsidP="00CE7227">
      <w:pPr>
        <w:pStyle w:val="Sinespaciado"/>
        <w:numPr>
          <w:ilvl w:val="1"/>
          <w:numId w:val="111"/>
        </w:numPr>
        <w:jc w:val="center"/>
        <w:rPr>
          <w:rFonts w:ascii="Arial" w:hAnsi="Arial" w:cs="Arial"/>
          <w:b/>
        </w:rPr>
      </w:pPr>
      <w:r>
        <w:rPr>
          <w:rFonts w:ascii="Arial" w:hAnsi="Arial" w:cs="Arial"/>
          <w:b/>
        </w:rPr>
        <w:t>ORGANIGRAMA</w:t>
      </w:r>
    </w:p>
    <w:p w:rsidR="00CE7227" w:rsidRDefault="00074FC2" w:rsidP="00CE7227">
      <w:pPr>
        <w:pStyle w:val="Sinespaciado"/>
        <w:rPr>
          <w:rFonts w:ascii="Arial" w:hAnsi="Arial" w:cs="Arial"/>
          <w:b/>
        </w:rPr>
      </w:pPr>
      <w:r w:rsidRPr="00312002">
        <w:rPr>
          <w:noProof/>
          <w:lang w:val="es-CO" w:eastAsia="es-CO"/>
        </w:rPr>
        <w:drawing>
          <wp:anchor distT="0" distB="0" distL="114300" distR="114300" simplePos="0" relativeHeight="251671552" behindDoc="0" locked="0" layoutInCell="1" allowOverlap="1" wp14:anchorId="6EB715AC" wp14:editId="00C76CF0">
            <wp:simplePos x="0" y="0"/>
            <wp:positionH relativeFrom="column">
              <wp:posOffset>-400685</wp:posOffset>
            </wp:positionH>
            <wp:positionV relativeFrom="paragraph">
              <wp:posOffset>364490</wp:posOffset>
            </wp:positionV>
            <wp:extent cx="6865620" cy="49149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6562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CE7227" w:rsidRDefault="00CE7227" w:rsidP="00CE7227">
      <w:pPr>
        <w:pStyle w:val="Sinespaciado"/>
        <w:rPr>
          <w:rFonts w:ascii="Arial" w:hAnsi="Arial" w:cs="Arial"/>
          <w:b/>
        </w:rPr>
      </w:pPr>
    </w:p>
    <w:p w:rsidR="00312002" w:rsidRDefault="00312002" w:rsidP="00CE7227">
      <w:pPr>
        <w:pStyle w:val="Sinespaciado"/>
        <w:rPr>
          <w:rFonts w:ascii="Arial" w:hAnsi="Arial" w:cs="Arial"/>
          <w:b/>
        </w:rPr>
      </w:pPr>
    </w:p>
    <w:p w:rsidR="00312002" w:rsidRDefault="00312002" w:rsidP="00CE7227">
      <w:pPr>
        <w:pStyle w:val="Sinespaciado"/>
        <w:rPr>
          <w:rFonts w:ascii="Arial" w:hAnsi="Arial" w:cs="Arial"/>
          <w:b/>
        </w:rPr>
      </w:pPr>
    </w:p>
    <w:p w:rsidR="00312002" w:rsidRDefault="00312002" w:rsidP="00CE7227">
      <w:pPr>
        <w:pStyle w:val="Sinespaciado"/>
        <w:rPr>
          <w:rFonts w:ascii="Arial" w:hAnsi="Arial" w:cs="Arial"/>
          <w:b/>
        </w:rPr>
      </w:pPr>
    </w:p>
    <w:p w:rsidR="00312002" w:rsidRDefault="00312002" w:rsidP="00CE7227">
      <w:pPr>
        <w:pStyle w:val="Sinespaciado"/>
        <w:rPr>
          <w:rFonts w:ascii="Arial" w:hAnsi="Arial" w:cs="Arial"/>
          <w:b/>
        </w:rPr>
      </w:pPr>
    </w:p>
    <w:p w:rsidR="00312002" w:rsidRDefault="00312002" w:rsidP="00CE7227">
      <w:pPr>
        <w:pStyle w:val="Sinespaciado"/>
        <w:rPr>
          <w:rFonts w:ascii="Arial" w:hAnsi="Arial" w:cs="Arial"/>
          <w:b/>
        </w:rPr>
      </w:pPr>
    </w:p>
    <w:p w:rsidR="00312002" w:rsidRDefault="00312002" w:rsidP="00CE7227">
      <w:pPr>
        <w:pStyle w:val="Sinespaciado"/>
        <w:rPr>
          <w:rFonts w:ascii="Arial" w:hAnsi="Arial" w:cs="Arial"/>
          <w:b/>
        </w:rPr>
      </w:pPr>
    </w:p>
    <w:p w:rsidR="007F5B4C" w:rsidRDefault="00803426" w:rsidP="0044159A">
      <w:pPr>
        <w:pStyle w:val="Sinespaciado"/>
        <w:numPr>
          <w:ilvl w:val="1"/>
          <w:numId w:val="3"/>
        </w:numPr>
        <w:jc w:val="both"/>
        <w:rPr>
          <w:rFonts w:ascii="Arial" w:hAnsi="Arial" w:cs="Arial"/>
          <w:b/>
        </w:rPr>
      </w:pPr>
      <w:bookmarkStart w:id="28" w:name="_Toc239050662"/>
      <w:bookmarkStart w:id="29" w:name="_Toc246234279"/>
      <w:r w:rsidRPr="00670154">
        <w:rPr>
          <w:rFonts w:ascii="Arial" w:hAnsi="Arial" w:cs="Arial"/>
          <w:b/>
        </w:rPr>
        <w:t>SISTEMA DE GESTION DE CALIDAD</w:t>
      </w:r>
      <w:bookmarkStart w:id="30" w:name="_Toc239050663"/>
      <w:bookmarkStart w:id="31" w:name="_Toc246234280"/>
      <w:bookmarkEnd w:id="28"/>
      <w:bookmarkEnd w:id="29"/>
    </w:p>
    <w:p w:rsidR="00670154" w:rsidRPr="00670154" w:rsidRDefault="00670154" w:rsidP="00670154">
      <w:pPr>
        <w:pStyle w:val="Sinespaciado"/>
        <w:ind w:left="720" w:firstLine="0"/>
        <w:jc w:val="both"/>
        <w:rPr>
          <w:rFonts w:ascii="Arial" w:hAnsi="Arial" w:cs="Arial"/>
          <w:b/>
        </w:rPr>
      </w:pPr>
    </w:p>
    <w:p w:rsidR="007F5B4C" w:rsidRPr="00670154" w:rsidRDefault="00803426" w:rsidP="0044159A">
      <w:pPr>
        <w:pStyle w:val="Sinespaciado"/>
        <w:numPr>
          <w:ilvl w:val="2"/>
          <w:numId w:val="3"/>
        </w:numPr>
        <w:jc w:val="both"/>
        <w:rPr>
          <w:rFonts w:ascii="Arial" w:hAnsi="Arial" w:cs="Arial"/>
          <w:b/>
        </w:rPr>
      </w:pPr>
      <w:r w:rsidRPr="00670154">
        <w:rPr>
          <w:rFonts w:ascii="Arial" w:hAnsi="Arial" w:cs="Arial"/>
          <w:b/>
        </w:rPr>
        <w:t xml:space="preserve">ALCANCE </w:t>
      </w:r>
      <w:bookmarkEnd w:id="30"/>
      <w:bookmarkEnd w:id="31"/>
      <w:r w:rsidRPr="00670154">
        <w:rPr>
          <w:rFonts w:ascii="Arial" w:hAnsi="Arial" w:cs="Arial"/>
          <w:b/>
        </w:rPr>
        <w:t>DEL SISTEMA DE GESTION DE CALIDAD</w:t>
      </w:r>
      <w:bookmarkStart w:id="32" w:name="_Toc239050664"/>
      <w:bookmarkStart w:id="33" w:name="_Toc246234281"/>
    </w:p>
    <w:p w:rsidR="00752A04" w:rsidRDefault="00752A04" w:rsidP="00EC1279">
      <w:pPr>
        <w:pStyle w:val="Sinespaciado"/>
        <w:ind w:left="0" w:firstLine="0"/>
        <w:jc w:val="both"/>
        <w:rPr>
          <w:rFonts w:ascii="Arial" w:hAnsi="Arial" w:cs="Arial"/>
        </w:rPr>
      </w:pPr>
    </w:p>
    <w:p w:rsidR="00C40523" w:rsidRDefault="007F5B4C" w:rsidP="00655779">
      <w:pPr>
        <w:pStyle w:val="Sinespaciado"/>
        <w:ind w:left="0" w:firstLine="0"/>
        <w:jc w:val="both"/>
        <w:rPr>
          <w:rFonts w:ascii="Arial" w:hAnsi="Arial" w:cs="Arial"/>
        </w:rPr>
      </w:pPr>
      <w:r w:rsidRPr="00670154">
        <w:rPr>
          <w:rFonts w:ascii="Arial" w:hAnsi="Arial" w:cs="Arial"/>
        </w:rPr>
        <w:t xml:space="preserve">El alcance del SGC de la </w:t>
      </w:r>
      <w:r w:rsidRPr="00670154">
        <w:rPr>
          <w:rFonts w:ascii="Arial" w:hAnsi="Arial" w:cs="Arial"/>
          <w:i/>
        </w:rPr>
        <w:t>Contraloría General de Santander,</w:t>
      </w:r>
      <w:r w:rsidRPr="00670154">
        <w:rPr>
          <w:rFonts w:ascii="Arial" w:hAnsi="Arial" w:cs="Arial"/>
        </w:rPr>
        <w:t xml:space="preserve"> acorde a los requisitos establecidos en la norma NTCGP 1000 y NTC ISO 9001,</w:t>
      </w:r>
      <w:r w:rsidR="00C40523" w:rsidRPr="00655779">
        <w:rPr>
          <w:rFonts w:ascii="Arial" w:hAnsi="Arial" w:cs="Arial"/>
        </w:rPr>
        <w:t xml:space="preserve">.son de obligatoria aplicación y cumplimiento por parte del personal de la </w:t>
      </w:r>
      <w:r w:rsidR="00655779">
        <w:rPr>
          <w:rFonts w:ascii="Arial" w:hAnsi="Arial" w:cs="Arial"/>
        </w:rPr>
        <w:t xml:space="preserve">organización </w:t>
      </w:r>
      <w:r w:rsidR="00C40523" w:rsidRPr="00655779">
        <w:rPr>
          <w:rFonts w:ascii="Arial" w:hAnsi="Arial" w:cs="Arial"/>
        </w:rPr>
        <w:t>en todas las actividades enmarcadas en el siguiente Alcance:</w:t>
      </w:r>
    </w:p>
    <w:p w:rsidR="00655779" w:rsidRPr="00655779" w:rsidRDefault="00655779" w:rsidP="00655779">
      <w:pPr>
        <w:pStyle w:val="Sinespaciado"/>
        <w:ind w:left="0" w:firstLine="0"/>
        <w:jc w:val="both"/>
        <w:rPr>
          <w:rFonts w:ascii="Arial" w:hAnsi="Arial" w:cs="Arial"/>
        </w:rPr>
      </w:pPr>
    </w:p>
    <w:p w:rsidR="00655779" w:rsidRDefault="00655779" w:rsidP="00074FC2">
      <w:pPr>
        <w:pStyle w:val="Textoindependiente"/>
        <w:widowControl w:val="0"/>
        <w:numPr>
          <w:ilvl w:val="0"/>
          <w:numId w:val="112"/>
        </w:numPr>
        <w:tabs>
          <w:tab w:val="left" w:pos="284"/>
        </w:tabs>
        <w:adjustRightInd w:val="0"/>
        <w:spacing w:after="0"/>
        <w:ind w:left="0" w:firstLine="0"/>
        <w:jc w:val="both"/>
        <w:rPr>
          <w:rFonts w:ascii="Arial" w:eastAsia="Calibri" w:hAnsi="Arial" w:cs="Arial"/>
          <w:sz w:val="22"/>
          <w:szCs w:val="22"/>
          <w:lang w:eastAsia="en-US"/>
        </w:rPr>
      </w:pPr>
      <w:r w:rsidRPr="00655779">
        <w:rPr>
          <w:rFonts w:ascii="Arial" w:eastAsia="Calibri" w:hAnsi="Arial" w:cs="Arial"/>
          <w:b/>
          <w:sz w:val="22"/>
          <w:szCs w:val="22"/>
          <w:lang w:eastAsia="en-US"/>
        </w:rPr>
        <w:t>ESPAÑOL:</w:t>
      </w:r>
      <w:r w:rsidRPr="00655779">
        <w:rPr>
          <w:rFonts w:ascii="Arial" w:eastAsia="Calibri" w:hAnsi="Arial" w:cs="Arial"/>
          <w:sz w:val="22"/>
          <w:szCs w:val="22"/>
          <w:lang w:eastAsia="en-US"/>
        </w:rPr>
        <w:t xml:space="preserve"> Gestión de control fiscal, gestión de responsabilidad fiscal y gestión de participación y desarrollo de control Social.</w:t>
      </w:r>
    </w:p>
    <w:p w:rsidR="00655779" w:rsidRPr="00655779" w:rsidRDefault="00655779" w:rsidP="00655779">
      <w:pPr>
        <w:pStyle w:val="Textoindependiente"/>
        <w:widowControl w:val="0"/>
        <w:tabs>
          <w:tab w:val="left" w:pos="284"/>
        </w:tabs>
        <w:adjustRightInd w:val="0"/>
        <w:spacing w:after="0"/>
        <w:ind w:left="0" w:firstLine="0"/>
        <w:jc w:val="both"/>
        <w:rPr>
          <w:rFonts w:ascii="Arial" w:eastAsia="Calibri" w:hAnsi="Arial" w:cs="Arial"/>
          <w:sz w:val="22"/>
          <w:szCs w:val="22"/>
          <w:lang w:eastAsia="en-US"/>
        </w:rPr>
      </w:pPr>
    </w:p>
    <w:p w:rsidR="00752A04" w:rsidRPr="00232D19" w:rsidRDefault="00655779" w:rsidP="00074FC2">
      <w:pPr>
        <w:pStyle w:val="Textoindependiente"/>
        <w:widowControl w:val="0"/>
        <w:numPr>
          <w:ilvl w:val="0"/>
          <w:numId w:val="112"/>
        </w:numPr>
        <w:tabs>
          <w:tab w:val="left" w:pos="284"/>
        </w:tabs>
        <w:adjustRightInd w:val="0"/>
        <w:spacing w:after="0"/>
        <w:ind w:left="0" w:firstLine="0"/>
        <w:jc w:val="both"/>
        <w:rPr>
          <w:rFonts w:ascii="Arial" w:hAnsi="Arial" w:cs="Arial"/>
          <w:b/>
          <w:sz w:val="22"/>
          <w:szCs w:val="22"/>
        </w:rPr>
      </w:pPr>
      <w:r w:rsidRPr="00655779">
        <w:rPr>
          <w:rFonts w:ascii="Arial" w:eastAsia="Calibri" w:hAnsi="Arial" w:cs="Arial"/>
          <w:b/>
          <w:sz w:val="22"/>
          <w:szCs w:val="22"/>
          <w:lang w:eastAsia="en-US"/>
        </w:rPr>
        <w:t>ENGLISH</w:t>
      </w:r>
      <w:r w:rsidRPr="00232D19">
        <w:rPr>
          <w:rFonts w:ascii="Arial" w:eastAsia="Calibri" w:hAnsi="Arial" w:cs="Arial"/>
          <w:b/>
          <w:sz w:val="22"/>
          <w:szCs w:val="22"/>
          <w:lang w:eastAsia="en-US"/>
        </w:rPr>
        <w:t xml:space="preserve">: </w:t>
      </w:r>
      <w:r w:rsidRPr="00232D19">
        <w:rPr>
          <w:rFonts w:ascii="Arial" w:hAnsi="Arial" w:cs="Arial"/>
          <w:sz w:val="22"/>
          <w:szCs w:val="22"/>
        </w:rPr>
        <w:t>Management of fiscal control, fiscal management of responsibility and management of participation and development of social control</w:t>
      </w:r>
      <w:r w:rsidR="00232D19">
        <w:rPr>
          <w:rFonts w:ascii="Arial" w:hAnsi="Arial" w:cs="Arial"/>
          <w:sz w:val="22"/>
          <w:szCs w:val="22"/>
        </w:rPr>
        <w:t>.</w:t>
      </w:r>
    </w:p>
    <w:p w:rsidR="00655779" w:rsidRPr="00232D19" w:rsidRDefault="00655779" w:rsidP="00655779">
      <w:pPr>
        <w:pStyle w:val="Prrafodelista"/>
        <w:rPr>
          <w:rFonts w:ascii="Arial" w:hAnsi="Arial" w:cs="Arial"/>
          <w:b/>
        </w:rPr>
      </w:pPr>
    </w:p>
    <w:p w:rsidR="007F5B4C" w:rsidRPr="00670154" w:rsidRDefault="007F5B4C" w:rsidP="0044159A">
      <w:pPr>
        <w:pStyle w:val="Sinespaciado"/>
        <w:numPr>
          <w:ilvl w:val="2"/>
          <w:numId w:val="3"/>
        </w:numPr>
        <w:jc w:val="both"/>
        <w:rPr>
          <w:rFonts w:ascii="Arial" w:hAnsi="Arial" w:cs="Arial"/>
          <w:b/>
        </w:rPr>
      </w:pPr>
      <w:r w:rsidRPr="00670154">
        <w:rPr>
          <w:rFonts w:ascii="Arial" w:hAnsi="Arial" w:cs="Arial"/>
          <w:b/>
        </w:rPr>
        <w:t>EXCLUSIONES Y JUSTIFICACION</w:t>
      </w:r>
      <w:bookmarkEnd w:id="32"/>
      <w:bookmarkEnd w:id="33"/>
    </w:p>
    <w:p w:rsidR="007F5B4C" w:rsidRPr="00670154" w:rsidRDefault="007F5B4C" w:rsidP="006C5BF5">
      <w:pPr>
        <w:pStyle w:val="Sinespaciado"/>
        <w:ind w:left="720"/>
        <w:jc w:val="both"/>
        <w:rPr>
          <w:rFonts w:ascii="Arial" w:hAnsi="Arial" w:cs="Arial"/>
          <w:b/>
        </w:rPr>
      </w:pPr>
    </w:p>
    <w:p w:rsidR="007F5B4C" w:rsidRPr="004C56BF" w:rsidRDefault="00544A5E" w:rsidP="004C56BF">
      <w:pPr>
        <w:pStyle w:val="Textoindependiente"/>
        <w:widowControl w:val="0"/>
        <w:numPr>
          <w:ilvl w:val="0"/>
          <w:numId w:val="114"/>
        </w:numPr>
        <w:adjustRightInd w:val="0"/>
        <w:spacing w:after="0" w:line="240" w:lineRule="atLeast"/>
        <w:jc w:val="both"/>
        <w:textAlignment w:val="baseline"/>
        <w:rPr>
          <w:rFonts w:ascii="Arial" w:hAnsi="Arial" w:cs="Arial"/>
          <w:b/>
          <w:bCs/>
          <w:sz w:val="22"/>
          <w:szCs w:val="22"/>
        </w:rPr>
      </w:pPr>
      <w:r w:rsidRPr="004C56BF">
        <w:rPr>
          <w:rFonts w:ascii="Arial" w:hAnsi="Arial" w:cs="Arial"/>
          <w:b/>
          <w:bCs/>
          <w:sz w:val="22"/>
          <w:szCs w:val="22"/>
        </w:rPr>
        <w:t xml:space="preserve">7.3. </w:t>
      </w:r>
      <w:r w:rsidR="007F5B4C" w:rsidRPr="004C56BF">
        <w:rPr>
          <w:rFonts w:ascii="Arial" w:hAnsi="Arial" w:cs="Arial"/>
          <w:b/>
          <w:bCs/>
          <w:sz w:val="22"/>
          <w:szCs w:val="22"/>
        </w:rPr>
        <w:t xml:space="preserve">DISEÑO Y DESARROLLO. </w:t>
      </w:r>
    </w:p>
    <w:p w:rsidR="00E854CC" w:rsidRDefault="00E854CC" w:rsidP="00EC1279">
      <w:pPr>
        <w:pStyle w:val="Sinespaciado"/>
        <w:ind w:left="0" w:firstLine="0"/>
        <w:jc w:val="both"/>
        <w:rPr>
          <w:rFonts w:ascii="Arial" w:hAnsi="Arial" w:cs="Arial"/>
        </w:rPr>
      </w:pPr>
    </w:p>
    <w:p w:rsidR="00EC1279" w:rsidRPr="00670154" w:rsidRDefault="00E854CC" w:rsidP="00EC1279">
      <w:pPr>
        <w:pStyle w:val="Sinespaciado"/>
        <w:ind w:left="0" w:firstLine="0"/>
        <w:jc w:val="both"/>
        <w:rPr>
          <w:rFonts w:ascii="Arial" w:hAnsi="Arial" w:cs="Arial"/>
        </w:rPr>
      </w:pPr>
      <w:r w:rsidRPr="00E854CC">
        <w:rPr>
          <w:rFonts w:ascii="Arial" w:hAnsi="Arial" w:cs="Arial"/>
        </w:rPr>
        <w:t>Diseño y Desarrollo: (Numeral 7.3 de la norma ISO9001:2008 y NTCGP1000:2009) Se excluye este numeral debido a que la entidad basa sus actividades y servicios en los requisitos y especificaciones establecidos legalmente, sin tener que transformar estos requisitos en características específicas o en la especificación de un servicio, proceso o sistema.</w:t>
      </w:r>
    </w:p>
    <w:p w:rsidR="00544A5E" w:rsidRPr="00670154" w:rsidRDefault="00544A5E" w:rsidP="006C5BF5">
      <w:pPr>
        <w:pStyle w:val="Sinespaciado"/>
        <w:jc w:val="both"/>
        <w:rPr>
          <w:rFonts w:ascii="Arial" w:hAnsi="Arial" w:cs="Arial"/>
        </w:rPr>
      </w:pPr>
    </w:p>
    <w:p w:rsidR="007F5B4C" w:rsidRPr="004C56BF" w:rsidRDefault="007F5B4C" w:rsidP="004C56BF">
      <w:pPr>
        <w:pStyle w:val="Textoindependiente"/>
        <w:widowControl w:val="0"/>
        <w:numPr>
          <w:ilvl w:val="0"/>
          <w:numId w:val="114"/>
        </w:numPr>
        <w:adjustRightInd w:val="0"/>
        <w:spacing w:after="0" w:line="240" w:lineRule="atLeast"/>
        <w:jc w:val="both"/>
        <w:textAlignment w:val="baseline"/>
        <w:rPr>
          <w:rFonts w:ascii="Arial" w:hAnsi="Arial" w:cs="Arial"/>
          <w:b/>
          <w:bCs/>
          <w:sz w:val="22"/>
          <w:szCs w:val="22"/>
        </w:rPr>
      </w:pPr>
      <w:r w:rsidRPr="004C56BF">
        <w:rPr>
          <w:rFonts w:ascii="Arial" w:hAnsi="Arial" w:cs="Arial"/>
          <w:b/>
          <w:bCs/>
          <w:sz w:val="22"/>
          <w:szCs w:val="22"/>
        </w:rPr>
        <w:t>7.5.2 VALIDACION DE LOS PROCESOS DE</w:t>
      </w:r>
      <w:r w:rsidR="00E854CC" w:rsidRPr="004C56BF">
        <w:rPr>
          <w:rFonts w:ascii="Arial" w:hAnsi="Arial" w:cs="Arial"/>
          <w:b/>
          <w:bCs/>
          <w:sz w:val="22"/>
          <w:szCs w:val="22"/>
        </w:rPr>
        <w:t xml:space="preserve"> PRODUCCION Y DE PRESTACION DEL </w:t>
      </w:r>
      <w:r w:rsidRPr="004C56BF">
        <w:rPr>
          <w:rFonts w:ascii="Arial" w:hAnsi="Arial" w:cs="Arial"/>
          <w:b/>
          <w:bCs/>
          <w:sz w:val="22"/>
          <w:szCs w:val="22"/>
        </w:rPr>
        <w:t>SERVICIO</w:t>
      </w:r>
    </w:p>
    <w:p w:rsidR="00E854CC" w:rsidRDefault="00E854CC" w:rsidP="00EC1279">
      <w:pPr>
        <w:pStyle w:val="Sinespaciado"/>
        <w:ind w:left="0" w:firstLine="0"/>
        <w:jc w:val="both"/>
        <w:rPr>
          <w:rFonts w:ascii="Arial" w:hAnsi="Arial" w:cs="Arial"/>
        </w:rPr>
      </w:pPr>
    </w:p>
    <w:p w:rsidR="007F5B4C" w:rsidRPr="00670154" w:rsidRDefault="007F5B4C" w:rsidP="00EC1279">
      <w:pPr>
        <w:pStyle w:val="Sinespaciado"/>
        <w:ind w:left="0" w:firstLine="0"/>
        <w:jc w:val="both"/>
        <w:rPr>
          <w:rFonts w:ascii="Arial" w:hAnsi="Arial" w:cs="Arial"/>
        </w:rPr>
      </w:pPr>
      <w:r w:rsidRPr="00670154">
        <w:rPr>
          <w:rFonts w:ascii="Arial" w:hAnsi="Arial" w:cs="Arial"/>
        </w:rPr>
        <w:t xml:space="preserve">Los servicios que presta la </w:t>
      </w:r>
      <w:r w:rsidR="00544A5E" w:rsidRPr="00670154">
        <w:rPr>
          <w:rFonts w:ascii="Arial" w:hAnsi="Arial" w:cs="Arial"/>
        </w:rPr>
        <w:t>entidad</w:t>
      </w:r>
      <w:r w:rsidRPr="00670154">
        <w:rPr>
          <w:rFonts w:ascii="Arial" w:hAnsi="Arial" w:cs="Arial"/>
        </w:rPr>
        <w:t xml:space="preserve"> se hacen sobre </w:t>
      </w:r>
      <w:r w:rsidR="00544A5E" w:rsidRPr="00670154">
        <w:rPr>
          <w:rFonts w:ascii="Arial" w:hAnsi="Arial" w:cs="Arial"/>
        </w:rPr>
        <w:t xml:space="preserve">evidencias y hallazgos verificables, permitiendo la realización de </w:t>
      </w:r>
      <w:r w:rsidRPr="00670154">
        <w:rPr>
          <w:rFonts w:ascii="Arial" w:hAnsi="Arial" w:cs="Arial"/>
        </w:rPr>
        <w:t>actividades de seguimiento o medición posteriores.</w:t>
      </w:r>
    </w:p>
    <w:p w:rsidR="007F5B4C" w:rsidRPr="00670154" w:rsidRDefault="007F5B4C" w:rsidP="006C5BF5">
      <w:pPr>
        <w:pStyle w:val="Sinespaciado"/>
        <w:jc w:val="both"/>
        <w:rPr>
          <w:rFonts w:ascii="Arial" w:hAnsi="Arial" w:cs="Arial"/>
          <w:b/>
        </w:rPr>
      </w:pPr>
    </w:p>
    <w:p w:rsidR="007F5B4C" w:rsidRPr="004C56BF" w:rsidRDefault="00AC19CE" w:rsidP="004C56BF">
      <w:pPr>
        <w:pStyle w:val="Textoindependiente"/>
        <w:widowControl w:val="0"/>
        <w:numPr>
          <w:ilvl w:val="0"/>
          <w:numId w:val="114"/>
        </w:numPr>
        <w:adjustRightInd w:val="0"/>
        <w:spacing w:after="0" w:line="240" w:lineRule="atLeast"/>
        <w:jc w:val="both"/>
        <w:textAlignment w:val="baseline"/>
        <w:rPr>
          <w:rFonts w:ascii="Arial" w:hAnsi="Arial" w:cs="Arial"/>
          <w:b/>
          <w:bCs/>
          <w:sz w:val="22"/>
          <w:szCs w:val="22"/>
        </w:rPr>
      </w:pPr>
      <w:r w:rsidRPr="004C56BF">
        <w:rPr>
          <w:rFonts w:ascii="Arial" w:hAnsi="Arial" w:cs="Arial"/>
          <w:b/>
          <w:bCs/>
          <w:sz w:val="22"/>
          <w:szCs w:val="22"/>
        </w:rPr>
        <w:t>7.6. CONTROL DE LOS EQUIPOS DE SEGUIMIENTO Y DE MEDICIÓN</w:t>
      </w:r>
    </w:p>
    <w:p w:rsidR="00E854CC" w:rsidRDefault="00E854CC" w:rsidP="00E854CC">
      <w:pPr>
        <w:pStyle w:val="Sinespaciado"/>
        <w:ind w:left="0" w:firstLine="0"/>
        <w:jc w:val="both"/>
        <w:rPr>
          <w:rFonts w:ascii="Arial" w:hAnsi="Arial" w:cs="Arial"/>
        </w:rPr>
      </w:pPr>
    </w:p>
    <w:p w:rsidR="007F5B4C" w:rsidRPr="00E854CC" w:rsidRDefault="00E854CC" w:rsidP="00E854CC">
      <w:pPr>
        <w:pStyle w:val="Sinespaciado"/>
        <w:ind w:left="0" w:firstLine="0"/>
        <w:jc w:val="both"/>
        <w:rPr>
          <w:rFonts w:ascii="Arial" w:hAnsi="Arial" w:cs="Arial"/>
        </w:rPr>
      </w:pPr>
      <w:r w:rsidRPr="00E854CC">
        <w:rPr>
          <w:rFonts w:ascii="Arial" w:hAnsi="Arial" w:cs="Arial"/>
        </w:rPr>
        <w:t>Control de los equipos de Seguimiento y Medición:(Numeral 7.6 de la norma ISO9001:2008 y NTCGP1000:2009) Se excluye del alcance del SGC este requisito ya que la entidad no realiza actividades que requieran el uso de dispositivos de seguimiento y/o medición para proporcionar evidencia de la conformidad del servicio con los requisitos determinados.</w:t>
      </w:r>
    </w:p>
    <w:p w:rsidR="00D53559" w:rsidRDefault="00D53559" w:rsidP="00803426">
      <w:pPr>
        <w:pStyle w:val="Sinespaciado"/>
        <w:rPr>
          <w:rFonts w:ascii="Arial" w:hAnsi="Arial" w:cs="Arial"/>
        </w:rPr>
      </w:pPr>
    </w:p>
    <w:p w:rsidR="00B64A68" w:rsidRPr="00766BD4" w:rsidRDefault="00B64A68" w:rsidP="008D723E">
      <w:pPr>
        <w:pStyle w:val="Textoindependiente"/>
        <w:widowControl w:val="0"/>
        <w:numPr>
          <w:ilvl w:val="0"/>
          <w:numId w:val="114"/>
        </w:numPr>
        <w:adjustRightInd w:val="0"/>
        <w:spacing w:after="0" w:line="240" w:lineRule="atLeast"/>
        <w:jc w:val="both"/>
        <w:textAlignment w:val="baseline"/>
        <w:rPr>
          <w:rFonts w:ascii="Arial" w:hAnsi="Arial" w:cs="Arial"/>
          <w:b/>
          <w:bCs/>
          <w:sz w:val="22"/>
          <w:szCs w:val="22"/>
        </w:rPr>
      </w:pPr>
      <w:r w:rsidRPr="00766BD4">
        <w:rPr>
          <w:rFonts w:ascii="Arial" w:hAnsi="Arial" w:cs="Arial"/>
          <w:b/>
          <w:bCs/>
          <w:sz w:val="22"/>
          <w:szCs w:val="22"/>
        </w:rPr>
        <w:t xml:space="preserve">Requisitos Legales Aplicables al Alcance del SGC: </w:t>
      </w:r>
    </w:p>
    <w:p w:rsidR="00B64A68" w:rsidRPr="00766BD4" w:rsidRDefault="00B64A68" w:rsidP="008D723E">
      <w:pPr>
        <w:pStyle w:val="Sinespaciado"/>
        <w:jc w:val="both"/>
        <w:rPr>
          <w:rFonts w:ascii="Arial" w:hAnsi="Arial" w:cs="Arial"/>
        </w:rPr>
      </w:pPr>
    </w:p>
    <w:p w:rsidR="0016487B" w:rsidRDefault="0016487B" w:rsidP="00232D19">
      <w:pPr>
        <w:pStyle w:val="Sinespaciado"/>
        <w:ind w:left="0" w:firstLine="0"/>
        <w:jc w:val="both"/>
        <w:rPr>
          <w:rFonts w:ascii="Arial" w:hAnsi="Arial" w:cs="Arial"/>
          <w:color w:val="006621"/>
          <w:shd w:val="clear" w:color="auto" w:fill="FFFFFF"/>
        </w:rPr>
      </w:pPr>
      <w:r w:rsidRPr="00766BD4">
        <w:rPr>
          <w:rFonts w:ascii="Arial" w:hAnsi="Arial" w:cs="Arial"/>
        </w:rPr>
        <w:t xml:space="preserve">La normatividad de carácter general aplicable en la entidad, está </w:t>
      </w:r>
      <w:r w:rsidR="00232D19">
        <w:rPr>
          <w:rFonts w:ascii="Arial" w:hAnsi="Arial" w:cs="Arial"/>
        </w:rPr>
        <w:t xml:space="preserve">publicada en la página web de la entidad: </w:t>
      </w:r>
      <w:hyperlink r:id="rId14" w:history="1">
        <w:r w:rsidR="007B6272" w:rsidRPr="006E35BF">
          <w:rPr>
            <w:rStyle w:val="Hipervnculo"/>
            <w:rFonts w:ascii="Arial" w:hAnsi="Arial" w:cs="Arial"/>
            <w:shd w:val="clear" w:color="auto" w:fill="FFFFFF"/>
          </w:rPr>
          <w:t>www.</w:t>
        </w:r>
        <w:r w:rsidR="007B6272" w:rsidRPr="006E35BF">
          <w:rPr>
            <w:rStyle w:val="Hipervnculo"/>
            <w:rFonts w:ascii="Arial" w:hAnsi="Arial" w:cs="Arial"/>
            <w:b/>
            <w:bCs/>
            <w:shd w:val="clear" w:color="auto" w:fill="FFFFFF"/>
          </w:rPr>
          <w:t>contraloriasantander</w:t>
        </w:r>
        <w:r w:rsidR="007B6272" w:rsidRPr="006E35BF">
          <w:rPr>
            <w:rStyle w:val="Hipervnculo"/>
            <w:rFonts w:ascii="Arial" w:hAnsi="Arial" w:cs="Arial"/>
            <w:shd w:val="clear" w:color="auto" w:fill="FFFFFF"/>
          </w:rPr>
          <w:t>.gov.co</w:t>
        </w:r>
      </w:hyperlink>
    </w:p>
    <w:p w:rsidR="007B6272" w:rsidRDefault="007B6272" w:rsidP="00232D19">
      <w:pPr>
        <w:pStyle w:val="Sinespaciado"/>
        <w:ind w:left="0" w:firstLine="0"/>
        <w:jc w:val="both"/>
        <w:rPr>
          <w:rFonts w:ascii="Arial" w:hAnsi="Arial" w:cs="Arial"/>
          <w:color w:val="FF0000"/>
        </w:rPr>
      </w:pPr>
    </w:p>
    <w:p w:rsidR="00074FC2" w:rsidRDefault="00074FC2" w:rsidP="008D723E">
      <w:pPr>
        <w:pStyle w:val="Sinespaciado"/>
        <w:jc w:val="both"/>
        <w:rPr>
          <w:rFonts w:ascii="Arial" w:hAnsi="Arial" w:cs="Arial"/>
          <w:color w:val="FF0000"/>
        </w:rPr>
      </w:pPr>
    </w:p>
    <w:p w:rsidR="00D97E89" w:rsidRPr="00BC36E8" w:rsidRDefault="00D97E89" w:rsidP="00D97E89">
      <w:pPr>
        <w:pStyle w:val="Textoindependiente"/>
        <w:widowControl w:val="0"/>
        <w:numPr>
          <w:ilvl w:val="0"/>
          <w:numId w:val="114"/>
        </w:numPr>
        <w:adjustRightInd w:val="0"/>
        <w:spacing w:after="0" w:line="240" w:lineRule="atLeast"/>
        <w:jc w:val="both"/>
        <w:textAlignment w:val="baseline"/>
        <w:rPr>
          <w:rFonts w:ascii="Arial" w:hAnsi="Arial" w:cs="Arial"/>
          <w:b/>
          <w:bCs/>
          <w:sz w:val="22"/>
          <w:szCs w:val="22"/>
        </w:rPr>
      </w:pPr>
      <w:r w:rsidRPr="00BC36E8">
        <w:rPr>
          <w:rFonts w:ascii="Arial" w:hAnsi="Arial" w:cs="Arial"/>
          <w:b/>
          <w:bCs/>
          <w:sz w:val="22"/>
          <w:szCs w:val="22"/>
        </w:rPr>
        <w:t xml:space="preserve">Requisitos del Cliente y Partes Interesadas: </w:t>
      </w:r>
    </w:p>
    <w:p w:rsidR="00D97E89" w:rsidRPr="00BC36E8" w:rsidRDefault="00D97E89" w:rsidP="008D723E">
      <w:pPr>
        <w:pStyle w:val="Sinespaciado"/>
        <w:jc w:val="both"/>
        <w:rPr>
          <w:rFonts w:ascii="Arial" w:hAnsi="Arial" w:cs="Arial"/>
        </w:rPr>
      </w:pPr>
    </w:p>
    <w:p w:rsidR="00BC36E8" w:rsidRDefault="00D97E89" w:rsidP="00D97E89">
      <w:pPr>
        <w:pStyle w:val="Sinespaciado"/>
        <w:ind w:left="0" w:firstLine="0"/>
        <w:jc w:val="both"/>
        <w:rPr>
          <w:rFonts w:ascii="Arial" w:hAnsi="Arial" w:cs="Arial"/>
        </w:rPr>
      </w:pPr>
      <w:r w:rsidRPr="00BC36E8">
        <w:rPr>
          <w:rFonts w:ascii="Arial" w:hAnsi="Arial" w:cs="Arial"/>
        </w:rPr>
        <w:t xml:space="preserve">Son clientes </w:t>
      </w:r>
      <w:r w:rsidR="009834CC">
        <w:rPr>
          <w:rFonts w:ascii="Arial" w:hAnsi="Arial" w:cs="Arial"/>
        </w:rPr>
        <w:t xml:space="preserve">y partes interesadas </w:t>
      </w:r>
      <w:r w:rsidRPr="00BC36E8">
        <w:rPr>
          <w:rFonts w:ascii="Arial" w:hAnsi="Arial" w:cs="Arial"/>
        </w:rPr>
        <w:t>de la CGS</w:t>
      </w:r>
      <w:r w:rsidR="00BC36E8" w:rsidRPr="00BC36E8">
        <w:rPr>
          <w:rFonts w:ascii="Arial" w:hAnsi="Arial" w:cs="Arial"/>
        </w:rPr>
        <w:t xml:space="preserve">: </w:t>
      </w:r>
    </w:p>
    <w:p w:rsidR="00232D19" w:rsidRPr="00BC36E8" w:rsidRDefault="00232D19" w:rsidP="00D97E89">
      <w:pPr>
        <w:pStyle w:val="Sinespaciado"/>
        <w:ind w:left="0" w:firstLine="0"/>
        <w:jc w:val="both"/>
        <w:rPr>
          <w:rFonts w:ascii="Arial" w:hAnsi="Arial" w:cs="Arial"/>
        </w:rPr>
      </w:pPr>
    </w:p>
    <w:p w:rsidR="00D97E89" w:rsidRDefault="00BC36E8" w:rsidP="00BC36E8">
      <w:pPr>
        <w:pStyle w:val="Sinespaciado"/>
        <w:numPr>
          <w:ilvl w:val="0"/>
          <w:numId w:val="115"/>
        </w:numPr>
        <w:ind w:left="142" w:firstLine="0"/>
        <w:jc w:val="both"/>
        <w:rPr>
          <w:rFonts w:ascii="Arial" w:hAnsi="Arial" w:cs="Arial"/>
        </w:rPr>
      </w:pPr>
      <w:r w:rsidRPr="00BC36E8">
        <w:rPr>
          <w:rFonts w:ascii="Arial" w:hAnsi="Arial" w:cs="Arial"/>
        </w:rPr>
        <w:t>L</w:t>
      </w:r>
      <w:r w:rsidR="00D97E89" w:rsidRPr="00BC36E8">
        <w:rPr>
          <w:rFonts w:ascii="Arial" w:hAnsi="Arial" w:cs="Arial"/>
        </w:rPr>
        <w:t xml:space="preserve">a Ciudadanía, quien otorga el poder para ejercer el control fiscal y recibe el beneficio generado por la labor de vigilancia fiscal.  </w:t>
      </w:r>
    </w:p>
    <w:p w:rsidR="00232D19" w:rsidRPr="00BC36E8" w:rsidRDefault="00232D19" w:rsidP="00232D19">
      <w:pPr>
        <w:pStyle w:val="Sinespaciado"/>
        <w:ind w:left="142" w:firstLine="0"/>
        <w:jc w:val="both"/>
        <w:rPr>
          <w:rFonts w:ascii="Arial" w:hAnsi="Arial" w:cs="Arial"/>
        </w:rPr>
      </w:pPr>
    </w:p>
    <w:p w:rsidR="00D97E89" w:rsidRPr="009834CC" w:rsidRDefault="00D97E89" w:rsidP="00074FC2">
      <w:pPr>
        <w:pStyle w:val="Sinespaciado"/>
        <w:numPr>
          <w:ilvl w:val="0"/>
          <w:numId w:val="115"/>
        </w:numPr>
        <w:ind w:left="142" w:firstLine="0"/>
        <w:jc w:val="both"/>
        <w:rPr>
          <w:rFonts w:ascii="Arial" w:hAnsi="Arial" w:cs="Arial"/>
        </w:rPr>
      </w:pPr>
      <w:r w:rsidRPr="009834CC">
        <w:rPr>
          <w:rFonts w:ascii="Arial" w:hAnsi="Arial" w:cs="Arial"/>
        </w:rPr>
        <w:t xml:space="preserve">Los sujetos de control, los particulares que administran fondos o bienes públicos y los entes de control que vigilan la gestión de la entidad, son </w:t>
      </w:r>
      <w:r w:rsidR="009834CC" w:rsidRPr="009834CC">
        <w:rPr>
          <w:rFonts w:ascii="Arial" w:hAnsi="Arial" w:cs="Arial"/>
        </w:rPr>
        <w:t xml:space="preserve">partes interesadas. </w:t>
      </w:r>
      <w:r w:rsidRPr="009834CC">
        <w:rPr>
          <w:rFonts w:ascii="Arial" w:hAnsi="Arial" w:cs="Arial"/>
        </w:rPr>
        <w:t xml:space="preserve">Los Sujetos dado que la </w:t>
      </w:r>
      <w:r w:rsidR="009834CC" w:rsidRPr="009834CC">
        <w:rPr>
          <w:rFonts w:ascii="Arial" w:hAnsi="Arial" w:cs="Arial"/>
        </w:rPr>
        <w:t xml:space="preserve">CGS </w:t>
      </w:r>
      <w:r w:rsidRPr="009834CC">
        <w:rPr>
          <w:rFonts w:ascii="Arial" w:hAnsi="Arial" w:cs="Arial"/>
        </w:rPr>
        <w:t>no enfoca todos sus esfuerzos a generar su satisfacción; porque hay actividades que nunca podrán generarles satisfacción (Responsabilidad Fiscal) y porque no se puede concertar con ellos la vigilancia de la gestión fiscal, entre otros aspectos y los Entes de Control por cuanto no entregamos a estas instancias ningún producto sino que la C</w:t>
      </w:r>
      <w:r w:rsidR="009834CC" w:rsidRPr="009834CC">
        <w:rPr>
          <w:rFonts w:ascii="Arial" w:hAnsi="Arial" w:cs="Arial"/>
        </w:rPr>
        <w:t xml:space="preserve">GS </w:t>
      </w:r>
      <w:r w:rsidRPr="009834CC">
        <w:rPr>
          <w:rFonts w:ascii="Arial" w:hAnsi="Arial" w:cs="Arial"/>
        </w:rPr>
        <w:t xml:space="preserve">es sujeto de vigilancia y control de estos entes y en consecuencia están interesados en nuestra gestión    </w:t>
      </w:r>
    </w:p>
    <w:p w:rsidR="009834CC" w:rsidRPr="00F77A91" w:rsidRDefault="009834CC" w:rsidP="009834CC">
      <w:pPr>
        <w:pStyle w:val="Sinespaciado"/>
        <w:ind w:left="142" w:firstLine="0"/>
        <w:jc w:val="both"/>
        <w:rPr>
          <w:rFonts w:ascii="Arial" w:hAnsi="Arial" w:cs="Arial"/>
          <w:color w:val="FF0000"/>
        </w:rPr>
      </w:pPr>
    </w:p>
    <w:p w:rsidR="00622D57" w:rsidRPr="008D723E" w:rsidRDefault="00622D57" w:rsidP="008D723E">
      <w:pPr>
        <w:pStyle w:val="Textoindependiente"/>
        <w:widowControl w:val="0"/>
        <w:numPr>
          <w:ilvl w:val="0"/>
          <w:numId w:val="114"/>
        </w:numPr>
        <w:adjustRightInd w:val="0"/>
        <w:spacing w:after="0" w:line="240" w:lineRule="atLeast"/>
        <w:jc w:val="both"/>
        <w:textAlignment w:val="baseline"/>
        <w:rPr>
          <w:rFonts w:ascii="Arial" w:hAnsi="Arial" w:cs="Arial"/>
          <w:b/>
          <w:bCs/>
          <w:sz w:val="22"/>
          <w:szCs w:val="22"/>
        </w:rPr>
      </w:pPr>
      <w:r w:rsidRPr="008D723E">
        <w:rPr>
          <w:rFonts w:ascii="Arial" w:hAnsi="Arial" w:cs="Arial"/>
          <w:b/>
          <w:bCs/>
          <w:sz w:val="22"/>
          <w:szCs w:val="22"/>
        </w:rPr>
        <w:t>Requisitos Organizacionales.</w:t>
      </w:r>
    </w:p>
    <w:p w:rsidR="009834CC" w:rsidRDefault="009834CC" w:rsidP="008D723E">
      <w:pPr>
        <w:pStyle w:val="Textoindependiente"/>
        <w:spacing w:line="240" w:lineRule="atLeast"/>
        <w:ind w:left="0" w:firstLine="0"/>
        <w:jc w:val="both"/>
        <w:rPr>
          <w:rFonts w:ascii="Arial" w:hAnsi="Arial" w:cs="Arial"/>
          <w:sz w:val="22"/>
          <w:szCs w:val="22"/>
        </w:rPr>
      </w:pPr>
    </w:p>
    <w:p w:rsidR="00622D57" w:rsidRDefault="008D723E" w:rsidP="008D723E">
      <w:pPr>
        <w:pStyle w:val="Textoindependiente"/>
        <w:spacing w:line="240" w:lineRule="atLeast"/>
        <w:ind w:left="0" w:firstLine="0"/>
        <w:jc w:val="both"/>
        <w:rPr>
          <w:rFonts w:ascii="Arial" w:hAnsi="Arial" w:cs="Arial"/>
          <w:sz w:val="22"/>
          <w:szCs w:val="22"/>
        </w:rPr>
      </w:pPr>
      <w:r w:rsidRPr="008D723E">
        <w:rPr>
          <w:rFonts w:ascii="Arial" w:hAnsi="Arial" w:cs="Arial"/>
          <w:sz w:val="22"/>
          <w:szCs w:val="22"/>
        </w:rPr>
        <w:t xml:space="preserve">Los requisitos </w:t>
      </w:r>
      <w:r w:rsidR="00367C07">
        <w:rPr>
          <w:rFonts w:ascii="Arial" w:hAnsi="Arial" w:cs="Arial"/>
          <w:sz w:val="22"/>
          <w:szCs w:val="22"/>
        </w:rPr>
        <w:t xml:space="preserve">internos que la entidad </w:t>
      </w:r>
      <w:r w:rsidR="00367C07" w:rsidRPr="00367C07">
        <w:rPr>
          <w:rFonts w:ascii="Arial" w:hAnsi="Arial" w:cs="Arial"/>
          <w:sz w:val="22"/>
          <w:szCs w:val="22"/>
        </w:rPr>
        <w:t>ha determinado como necesarios para el normal funcionamiento de sus procesos</w:t>
      </w:r>
      <w:r w:rsidR="00367C07">
        <w:rPr>
          <w:rFonts w:ascii="Arial" w:hAnsi="Arial" w:cs="Arial"/>
          <w:sz w:val="22"/>
          <w:szCs w:val="22"/>
        </w:rPr>
        <w:t xml:space="preserve">, </w:t>
      </w:r>
      <w:r w:rsidRPr="008D723E">
        <w:rPr>
          <w:rFonts w:ascii="Arial" w:hAnsi="Arial" w:cs="Arial"/>
          <w:sz w:val="22"/>
          <w:szCs w:val="22"/>
        </w:rPr>
        <w:t xml:space="preserve">se encuentran </w:t>
      </w:r>
      <w:r w:rsidR="00622D57" w:rsidRPr="008D723E">
        <w:rPr>
          <w:rFonts w:ascii="Arial" w:hAnsi="Arial" w:cs="Arial"/>
          <w:sz w:val="22"/>
          <w:szCs w:val="22"/>
        </w:rPr>
        <w:t>definidos en la</w:t>
      </w:r>
      <w:r w:rsidRPr="008D723E">
        <w:rPr>
          <w:rFonts w:ascii="Arial" w:hAnsi="Arial" w:cs="Arial"/>
          <w:sz w:val="22"/>
          <w:szCs w:val="22"/>
        </w:rPr>
        <w:t xml:space="preserve"> documentación del Sistema </w:t>
      </w:r>
      <w:r w:rsidR="00622D57" w:rsidRPr="008D723E">
        <w:rPr>
          <w:rFonts w:ascii="Arial" w:hAnsi="Arial" w:cs="Arial"/>
          <w:sz w:val="22"/>
          <w:szCs w:val="22"/>
        </w:rPr>
        <w:t>de Gestión de Calidad de</w:t>
      </w:r>
      <w:r w:rsidRPr="008D723E">
        <w:rPr>
          <w:rFonts w:ascii="Arial" w:hAnsi="Arial" w:cs="Arial"/>
          <w:sz w:val="22"/>
          <w:szCs w:val="22"/>
        </w:rPr>
        <w:t xml:space="preserve"> la entidad.</w:t>
      </w:r>
    </w:p>
    <w:p w:rsidR="00622D57" w:rsidRPr="001C4951" w:rsidRDefault="001C4951" w:rsidP="00074FC2">
      <w:pPr>
        <w:pStyle w:val="Textoindependiente"/>
        <w:widowControl w:val="0"/>
        <w:numPr>
          <w:ilvl w:val="0"/>
          <w:numId w:val="114"/>
        </w:numPr>
        <w:adjustRightInd w:val="0"/>
        <w:spacing w:after="0" w:line="240" w:lineRule="atLeast"/>
        <w:jc w:val="both"/>
        <w:textAlignment w:val="baseline"/>
        <w:rPr>
          <w:rFonts w:ascii="Arial" w:hAnsi="Arial" w:cs="Arial"/>
        </w:rPr>
      </w:pPr>
      <w:r w:rsidRPr="001C4951">
        <w:rPr>
          <w:rFonts w:ascii="Arial" w:hAnsi="Arial" w:cs="Arial"/>
          <w:b/>
          <w:bCs/>
          <w:sz w:val="22"/>
          <w:szCs w:val="22"/>
        </w:rPr>
        <w:t>DOCUMENTACIÓN REQUERIDA POR EL SISTEMA DE GESTIÓN</w:t>
      </w:r>
    </w:p>
    <w:p w:rsidR="001C4951" w:rsidRPr="001C4951" w:rsidRDefault="001C4951" w:rsidP="001C4951">
      <w:pPr>
        <w:pStyle w:val="Textoindependiente"/>
        <w:widowControl w:val="0"/>
        <w:adjustRightInd w:val="0"/>
        <w:spacing w:after="0" w:line="240" w:lineRule="atLeast"/>
        <w:ind w:left="360" w:firstLine="0"/>
        <w:jc w:val="both"/>
        <w:textAlignment w:val="baseline"/>
        <w:rPr>
          <w:rFonts w:ascii="Arial" w:hAnsi="Arial" w:cs="Arial"/>
        </w:rPr>
      </w:pPr>
    </w:p>
    <w:p w:rsidR="006F1A8C" w:rsidRPr="006F1A8C" w:rsidRDefault="00733DA6" w:rsidP="00074FC2">
      <w:pPr>
        <w:pStyle w:val="Sinespaciado"/>
        <w:numPr>
          <w:ilvl w:val="0"/>
          <w:numId w:val="115"/>
        </w:numPr>
        <w:ind w:left="142" w:firstLine="0"/>
        <w:jc w:val="both"/>
        <w:rPr>
          <w:rFonts w:ascii="Arial" w:hAnsi="Arial" w:cs="Arial"/>
        </w:rPr>
      </w:pPr>
      <w:r w:rsidRPr="006F1A8C">
        <w:rPr>
          <w:rFonts w:ascii="Arial" w:hAnsi="Arial" w:cs="Arial"/>
          <w:b/>
        </w:rPr>
        <w:t>Control de Documentos:</w:t>
      </w:r>
      <w:r w:rsidR="006F1A8C" w:rsidRPr="006F1A8C">
        <w:rPr>
          <w:rFonts w:ascii="Arial" w:hAnsi="Arial" w:cs="Arial"/>
          <w:b/>
        </w:rPr>
        <w:t xml:space="preserve"> </w:t>
      </w:r>
      <w:r w:rsidR="006F1A8C" w:rsidRPr="006F1A8C">
        <w:rPr>
          <w:rFonts w:ascii="Arial" w:hAnsi="Arial" w:cs="Arial"/>
        </w:rPr>
        <w:t xml:space="preserve">De acuerdo con el Procedimiento para el Control de Documentos </w:t>
      </w:r>
      <w:r w:rsidR="006F1A8C">
        <w:rPr>
          <w:rFonts w:ascii="Arial" w:hAnsi="Arial" w:cs="Arial"/>
        </w:rPr>
        <w:t xml:space="preserve">y el </w:t>
      </w:r>
      <w:r w:rsidR="006F1A8C" w:rsidRPr="006F1A8C">
        <w:rPr>
          <w:rFonts w:ascii="Arial" w:hAnsi="Arial" w:cs="Arial"/>
        </w:rPr>
        <w:t>Listado Maestro de Documentos se garantiza que todos los documentos relacionados con el SGC están controlados.</w:t>
      </w:r>
    </w:p>
    <w:p w:rsidR="006F1A8C" w:rsidRPr="006F1A8C" w:rsidRDefault="00733DA6" w:rsidP="00074FC2">
      <w:pPr>
        <w:pStyle w:val="Sinespaciado"/>
        <w:numPr>
          <w:ilvl w:val="0"/>
          <w:numId w:val="115"/>
        </w:numPr>
        <w:ind w:left="142" w:firstLine="0"/>
        <w:jc w:val="both"/>
        <w:rPr>
          <w:rFonts w:ascii="Arial" w:hAnsi="Arial" w:cs="Arial"/>
        </w:rPr>
      </w:pPr>
      <w:r w:rsidRPr="006F1A8C">
        <w:rPr>
          <w:rFonts w:ascii="Arial" w:hAnsi="Arial" w:cs="Arial"/>
          <w:b/>
        </w:rPr>
        <w:t>Control de los Registros:</w:t>
      </w:r>
      <w:r w:rsidR="006F1A8C" w:rsidRPr="006F1A8C">
        <w:rPr>
          <w:rFonts w:ascii="Arial" w:hAnsi="Arial" w:cs="Arial"/>
          <w:b/>
        </w:rPr>
        <w:t xml:space="preserve"> </w:t>
      </w:r>
      <w:r w:rsidR="006F1A8C" w:rsidRPr="006F1A8C">
        <w:rPr>
          <w:rFonts w:ascii="Arial" w:hAnsi="Arial" w:cs="Arial"/>
        </w:rPr>
        <w:t xml:space="preserve">De acuerdo con el Procedimiento para el Control de los Registros y la Tabla de Retención Documental </w:t>
      </w:r>
      <w:r w:rsidR="00BD345B">
        <w:rPr>
          <w:rFonts w:ascii="Arial" w:hAnsi="Arial" w:cs="Arial"/>
        </w:rPr>
        <w:t>(TRD)</w:t>
      </w:r>
      <w:r w:rsidR="006F1A8C" w:rsidRPr="006F1A8C">
        <w:rPr>
          <w:rFonts w:ascii="Arial" w:hAnsi="Arial" w:cs="Arial"/>
        </w:rPr>
        <w:t>, se presentan las condiciones para identificar, almacenar, proteger, recuperar y retener los registros internos/externos relacionados con el SGC.</w:t>
      </w:r>
    </w:p>
    <w:p w:rsidR="00517F20" w:rsidRDefault="002E1180" w:rsidP="00074FC2">
      <w:pPr>
        <w:pStyle w:val="Sinespaciado"/>
        <w:numPr>
          <w:ilvl w:val="0"/>
          <w:numId w:val="115"/>
        </w:numPr>
        <w:ind w:left="142" w:hanging="28"/>
        <w:jc w:val="both"/>
        <w:rPr>
          <w:rFonts w:ascii="Arial" w:hAnsi="Arial" w:cs="Arial"/>
        </w:rPr>
      </w:pPr>
      <w:r w:rsidRPr="00517F20">
        <w:rPr>
          <w:rFonts w:ascii="Arial" w:hAnsi="Arial" w:cs="Arial"/>
          <w:b/>
        </w:rPr>
        <w:t xml:space="preserve">Acciones Correctivas y Preventivas: </w:t>
      </w:r>
      <w:r w:rsidR="00517F20" w:rsidRPr="00517F20">
        <w:rPr>
          <w:rFonts w:ascii="Arial" w:hAnsi="Arial" w:cs="Arial"/>
        </w:rPr>
        <w:t>De acuerdo con el Procedimiento de Acciones Correctivas y Preventivas se establece las disposiciones para un correcto registro y tratamiento de las acciones correctivas y su medición, así como definir actividades para identificar, analizar y eliminar las causas de No Conformidades potenciales (Acciones Preventivas) contribuyendo al mejoramiento continuo del Sistema de Gestión de Calidad para prevenir su ocurrencia.</w:t>
      </w:r>
    </w:p>
    <w:p w:rsidR="00517F20" w:rsidRDefault="004B0FEF" w:rsidP="00074FC2">
      <w:pPr>
        <w:pStyle w:val="Sinespaciado"/>
        <w:numPr>
          <w:ilvl w:val="0"/>
          <w:numId w:val="115"/>
        </w:numPr>
        <w:ind w:left="142" w:hanging="28"/>
        <w:jc w:val="both"/>
        <w:rPr>
          <w:rFonts w:ascii="Arial" w:hAnsi="Arial" w:cs="Arial"/>
        </w:rPr>
      </w:pPr>
      <w:r w:rsidRPr="003513F7">
        <w:rPr>
          <w:rFonts w:ascii="Arial" w:hAnsi="Arial" w:cs="Arial"/>
          <w:b/>
        </w:rPr>
        <w:t xml:space="preserve">Administración del Riesgo (Acciones Preventivas): </w:t>
      </w:r>
      <w:r w:rsidR="00517F20" w:rsidRPr="003513F7">
        <w:rPr>
          <w:rFonts w:ascii="Arial" w:hAnsi="Arial" w:cs="Arial"/>
        </w:rPr>
        <w:t xml:space="preserve">De acuerdo con el </w:t>
      </w:r>
      <w:r w:rsidR="00517F20" w:rsidRPr="004B0FEF">
        <w:rPr>
          <w:rFonts w:ascii="Arial" w:hAnsi="Arial" w:cs="Arial"/>
        </w:rPr>
        <w:t>Procedimiento para la Gestión del Riesgo se definen las actividades requeridas para la administración del riesgo, en la identificación, análisis, evaluación – valoración y tratamiento del riesgo, con el fin de establecer e implementar las acciones preventivas que le permitan a la Organización el cumplimiento de sus objetivos.</w:t>
      </w:r>
    </w:p>
    <w:p w:rsidR="001E20FC" w:rsidRDefault="001E20FC" w:rsidP="001E20FC">
      <w:pPr>
        <w:pStyle w:val="Sinespaciado"/>
        <w:numPr>
          <w:ilvl w:val="0"/>
          <w:numId w:val="115"/>
        </w:numPr>
        <w:ind w:left="142" w:hanging="28"/>
        <w:jc w:val="both"/>
        <w:rPr>
          <w:rFonts w:ascii="Arial" w:hAnsi="Arial" w:cs="Arial"/>
        </w:rPr>
      </w:pPr>
      <w:r w:rsidRPr="001E20FC">
        <w:rPr>
          <w:rFonts w:ascii="Arial" w:hAnsi="Arial" w:cs="Arial"/>
          <w:b/>
        </w:rPr>
        <w:t xml:space="preserve">Auditorías Internas: </w:t>
      </w:r>
      <w:r w:rsidRPr="001E20FC">
        <w:rPr>
          <w:rFonts w:ascii="Arial" w:hAnsi="Arial" w:cs="Arial"/>
        </w:rPr>
        <w:t xml:space="preserve">De </w:t>
      </w:r>
      <w:r>
        <w:rPr>
          <w:rFonts w:ascii="Arial" w:hAnsi="Arial" w:cs="Arial"/>
        </w:rPr>
        <w:t>acuerdo con el Procedimiento de Auditorias Integrales se d</w:t>
      </w:r>
      <w:r w:rsidRPr="001E20FC">
        <w:rPr>
          <w:rFonts w:ascii="Arial" w:hAnsi="Arial" w:cs="Arial"/>
        </w:rPr>
        <w:t>etermin</w:t>
      </w:r>
      <w:r>
        <w:rPr>
          <w:rFonts w:ascii="Arial" w:hAnsi="Arial" w:cs="Arial"/>
        </w:rPr>
        <w:t xml:space="preserve">an </w:t>
      </w:r>
      <w:r w:rsidRPr="001E20FC">
        <w:rPr>
          <w:rFonts w:ascii="Arial" w:hAnsi="Arial" w:cs="Arial"/>
        </w:rPr>
        <w:t>los criterios y parámetros para determinar la conformidad de las actividades necesarias para el logro de la Estrategia Institucional, gestión de procesos y el Sistema de Gestión de La Calidad, su efectiva implementación y la mejora de su desempeño para el cumplimiento de las Políticas y la consecución de los objetivos  Institucionales.</w:t>
      </w:r>
    </w:p>
    <w:p w:rsidR="00EA38AD" w:rsidRPr="00EA38AD" w:rsidRDefault="00EA38AD" w:rsidP="00074FC2">
      <w:pPr>
        <w:pStyle w:val="Sinespaciado"/>
        <w:numPr>
          <w:ilvl w:val="0"/>
          <w:numId w:val="115"/>
        </w:numPr>
        <w:ind w:left="142" w:firstLine="0"/>
        <w:jc w:val="both"/>
        <w:rPr>
          <w:rFonts w:ascii="Arial" w:hAnsi="Arial" w:cs="Arial"/>
        </w:rPr>
      </w:pPr>
      <w:r w:rsidRPr="00EA38AD">
        <w:rPr>
          <w:rFonts w:ascii="Arial" w:hAnsi="Arial" w:cs="Arial"/>
          <w:b/>
        </w:rPr>
        <w:t>Control del Servicio No Conforme:</w:t>
      </w:r>
      <w:r w:rsidRPr="00EA38AD">
        <w:rPr>
          <w:rFonts w:ascii="Arial" w:hAnsi="Arial" w:cs="Arial"/>
        </w:rPr>
        <w:t xml:space="preserve"> De acuerdo con el Procedimiento Control del Servicio No Conforme, </w:t>
      </w:r>
      <w:r>
        <w:rPr>
          <w:rFonts w:ascii="Arial" w:hAnsi="Arial" w:cs="Arial"/>
        </w:rPr>
        <w:t>se de</w:t>
      </w:r>
      <w:r w:rsidRPr="00EA38AD">
        <w:rPr>
          <w:rFonts w:ascii="Arial" w:hAnsi="Arial" w:cs="Arial"/>
        </w:rPr>
        <w:t>fin</w:t>
      </w:r>
      <w:r>
        <w:rPr>
          <w:rFonts w:ascii="Arial" w:hAnsi="Arial" w:cs="Arial"/>
        </w:rPr>
        <w:t xml:space="preserve">en </w:t>
      </w:r>
      <w:r w:rsidRPr="00EA38AD">
        <w:rPr>
          <w:rFonts w:ascii="Arial" w:hAnsi="Arial" w:cs="Arial"/>
        </w:rPr>
        <w:t>las directrices para la identificación, control y tratamiento del Producto No Conforme detectados en todos los procesos, con el propósito de tomar acciones para evitar su uso o entrega no intencionada asegurando el cumplimiento de los requisitos y la satisfacción del cliente.</w:t>
      </w:r>
    </w:p>
    <w:p w:rsidR="00733DA6" w:rsidRDefault="00733DA6" w:rsidP="00803426">
      <w:pPr>
        <w:pStyle w:val="Sinespaciado"/>
        <w:rPr>
          <w:rFonts w:ascii="Arial" w:hAnsi="Arial" w:cs="Arial"/>
        </w:rPr>
      </w:pPr>
    </w:p>
    <w:p w:rsidR="00803426" w:rsidRPr="00670154" w:rsidRDefault="00803426" w:rsidP="0044159A">
      <w:pPr>
        <w:pStyle w:val="Sinespaciado"/>
        <w:numPr>
          <w:ilvl w:val="1"/>
          <w:numId w:val="3"/>
        </w:numPr>
        <w:rPr>
          <w:rFonts w:ascii="Arial" w:hAnsi="Arial" w:cs="Arial"/>
          <w:b/>
        </w:rPr>
      </w:pPr>
      <w:bookmarkStart w:id="34" w:name="_Toc239050661"/>
      <w:bookmarkStart w:id="35" w:name="_Toc246234278"/>
      <w:r w:rsidRPr="00670154">
        <w:rPr>
          <w:rFonts w:ascii="Arial" w:hAnsi="Arial" w:cs="Arial"/>
          <w:b/>
        </w:rPr>
        <w:t>SISTEMA DE COMUNICACIÓN INTERNA</w:t>
      </w:r>
      <w:bookmarkEnd w:id="34"/>
      <w:bookmarkEnd w:id="35"/>
    </w:p>
    <w:p w:rsidR="00803426" w:rsidRPr="00670154" w:rsidRDefault="00803426" w:rsidP="00803426">
      <w:pPr>
        <w:pStyle w:val="Sinespaciado"/>
        <w:rPr>
          <w:rFonts w:ascii="Arial" w:hAnsi="Arial" w:cs="Arial"/>
        </w:rPr>
      </w:pPr>
    </w:p>
    <w:p w:rsidR="00803426" w:rsidRPr="00670154" w:rsidRDefault="00803426" w:rsidP="00EC1279">
      <w:pPr>
        <w:pStyle w:val="Sinespaciado"/>
        <w:ind w:left="0" w:firstLine="0"/>
        <w:jc w:val="both"/>
        <w:rPr>
          <w:rFonts w:ascii="Arial" w:hAnsi="Arial" w:cs="Arial"/>
        </w:rPr>
      </w:pPr>
      <w:r w:rsidRPr="00670154">
        <w:rPr>
          <w:rFonts w:ascii="Arial" w:hAnsi="Arial" w:cs="Arial"/>
        </w:rPr>
        <w:t xml:space="preserve">Con el fin de que la comunicación sea eficaz </w:t>
      </w:r>
      <w:r w:rsidR="00D53559" w:rsidRPr="00670154">
        <w:rPr>
          <w:rFonts w:ascii="Arial" w:hAnsi="Arial" w:cs="Arial"/>
        </w:rPr>
        <w:t xml:space="preserve">eficiente </w:t>
      </w:r>
      <w:r w:rsidRPr="00670154">
        <w:rPr>
          <w:rFonts w:ascii="Arial" w:hAnsi="Arial" w:cs="Arial"/>
        </w:rPr>
        <w:t xml:space="preserve">y efectiva en todos los niveles de la </w:t>
      </w:r>
      <w:r w:rsidR="00D53559" w:rsidRPr="00670154">
        <w:rPr>
          <w:rFonts w:ascii="Arial" w:hAnsi="Arial" w:cs="Arial"/>
        </w:rPr>
        <w:t xml:space="preserve">entidad </w:t>
      </w:r>
      <w:r w:rsidRPr="00670154">
        <w:rPr>
          <w:rFonts w:ascii="Arial" w:hAnsi="Arial" w:cs="Arial"/>
        </w:rPr>
        <w:t>e inclusive considerando la comunicación externa</w:t>
      </w:r>
      <w:r w:rsidR="00D53559" w:rsidRPr="00670154">
        <w:rPr>
          <w:rFonts w:ascii="Arial" w:hAnsi="Arial" w:cs="Arial"/>
        </w:rPr>
        <w:t>, se</w:t>
      </w:r>
      <w:r w:rsidRPr="00670154">
        <w:rPr>
          <w:rFonts w:ascii="Arial" w:hAnsi="Arial" w:cs="Arial"/>
        </w:rPr>
        <w:t xml:space="preserve"> ha dispuesto la siguiente estructura </w:t>
      </w:r>
      <w:r w:rsidR="00D53559" w:rsidRPr="00670154">
        <w:rPr>
          <w:rFonts w:ascii="Arial" w:hAnsi="Arial" w:cs="Arial"/>
        </w:rPr>
        <w:t xml:space="preserve">de comunicación en la que se apoya el SGC, </w:t>
      </w:r>
      <w:r w:rsidRPr="00670154">
        <w:rPr>
          <w:rFonts w:ascii="Arial" w:hAnsi="Arial" w:cs="Arial"/>
        </w:rPr>
        <w:t>permit</w:t>
      </w:r>
      <w:r w:rsidR="00D53559" w:rsidRPr="00670154">
        <w:rPr>
          <w:rFonts w:ascii="Arial" w:hAnsi="Arial" w:cs="Arial"/>
        </w:rPr>
        <w:t xml:space="preserve">iendo </w:t>
      </w:r>
      <w:r w:rsidRPr="00670154">
        <w:rPr>
          <w:rFonts w:ascii="Arial" w:hAnsi="Arial" w:cs="Arial"/>
        </w:rPr>
        <w:t>la fluidez de la información, la comunicación de la política de ca</w:t>
      </w:r>
      <w:r w:rsidR="00D53559" w:rsidRPr="00670154">
        <w:rPr>
          <w:rFonts w:ascii="Arial" w:hAnsi="Arial" w:cs="Arial"/>
        </w:rPr>
        <w:t xml:space="preserve">lidad, los objetivos de calidad, </w:t>
      </w:r>
      <w:r w:rsidRPr="00670154">
        <w:rPr>
          <w:rFonts w:ascii="Arial" w:hAnsi="Arial" w:cs="Arial"/>
        </w:rPr>
        <w:t>los logros alcanzad</w:t>
      </w:r>
      <w:r w:rsidR="00D53559" w:rsidRPr="00670154">
        <w:rPr>
          <w:rFonts w:ascii="Arial" w:hAnsi="Arial" w:cs="Arial"/>
        </w:rPr>
        <w:t>os en cada uno de los procesos, los resultados de</w:t>
      </w:r>
      <w:r w:rsidRPr="00670154">
        <w:rPr>
          <w:rFonts w:ascii="Arial" w:hAnsi="Arial" w:cs="Arial"/>
        </w:rPr>
        <w:t xml:space="preserve"> mejora</w:t>
      </w:r>
      <w:r w:rsidR="00D53559" w:rsidRPr="00670154">
        <w:rPr>
          <w:rFonts w:ascii="Arial" w:hAnsi="Arial" w:cs="Arial"/>
        </w:rPr>
        <w:t xml:space="preserve"> d</w:t>
      </w:r>
      <w:r w:rsidRPr="00670154">
        <w:rPr>
          <w:rFonts w:ascii="Arial" w:hAnsi="Arial" w:cs="Arial"/>
        </w:rPr>
        <w:t xml:space="preserve">el desempeño de la </w:t>
      </w:r>
      <w:r w:rsidR="00D53559" w:rsidRPr="00670154">
        <w:rPr>
          <w:rFonts w:ascii="Arial" w:hAnsi="Arial" w:cs="Arial"/>
        </w:rPr>
        <w:t>entidad, de esta manera permitiendo involucrar</w:t>
      </w:r>
      <w:r w:rsidRPr="00670154">
        <w:rPr>
          <w:rFonts w:ascii="Arial" w:hAnsi="Arial" w:cs="Arial"/>
        </w:rPr>
        <w:t xml:space="preserve"> directamente a todo el personal en el logro de los objetivos </w:t>
      </w:r>
      <w:r w:rsidR="00D53559" w:rsidRPr="00670154">
        <w:rPr>
          <w:rFonts w:ascii="Arial" w:hAnsi="Arial" w:cs="Arial"/>
        </w:rPr>
        <w:t>planificados</w:t>
      </w:r>
      <w:r w:rsidRPr="00670154">
        <w:rPr>
          <w:rFonts w:ascii="Arial" w:hAnsi="Arial" w:cs="Arial"/>
        </w:rPr>
        <w:t>.</w:t>
      </w:r>
    </w:p>
    <w:p w:rsidR="00803426" w:rsidRDefault="00803426" w:rsidP="00803426">
      <w:pPr>
        <w:pStyle w:val="Sinespaciado"/>
      </w:pPr>
    </w:p>
    <w:p w:rsidR="00803426" w:rsidRPr="00EA2B7C" w:rsidRDefault="00CC159E" w:rsidP="00803426">
      <w:pPr>
        <w:pStyle w:val="Sinespaciado"/>
      </w:pPr>
      <w:r>
        <w:rPr>
          <w:noProof/>
          <w:lang w:val="es-CO" w:eastAsia="es-CO"/>
        </w:rPr>
        <mc:AlternateContent>
          <mc:Choice Requires="wps">
            <w:drawing>
              <wp:anchor distT="0" distB="0" distL="114300" distR="114300" simplePos="0" relativeHeight="251652096" behindDoc="0" locked="0" layoutInCell="0" allowOverlap="1" wp14:anchorId="5262BA57" wp14:editId="30937C0A">
                <wp:simplePos x="0" y="0"/>
                <wp:positionH relativeFrom="column">
                  <wp:posOffset>2523490</wp:posOffset>
                </wp:positionH>
                <wp:positionV relativeFrom="paragraph">
                  <wp:posOffset>126365</wp:posOffset>
                </wp:positionV>
                <wp:extent cx="3181350" cy="3272155"/>
                <wp:effectExtent l="19050" t="19050" r="19050" b="2349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272155"/>
                        </a:xfrm>
                        <a:prstGeom prst="flowChartAlternateProcess">
                          <a:avLst/>
                        </a:prstGeom>
                        <a:solidFill>
                          <a:srgbClr val="FFFFFF"/>
                        </a:solidFill>
                        <a:ln w="28575">
                          <a:solidFill>
                            <a:srgbClr val="C4BC96"/>
                          </a:solidFill>
                          <a:miter lim="800000"/>
                          <a:headEnd/>
                          <a:tailEnd/>
                        </a:ln>
                      </wps:spPr>
                      <wps:txbx>
                        <w:txbxContent>
                          <w:p w:rsidR="005B2471" w:rsidRPr="00C53C7A" w:rsidRDefault="005B2471" w:rsidP="00803426">
                            <w:pPr>
                              <w:rPr>
                                <w:b/>
                                <w:sz w:val="26"/>
                              </w:rPr>
                            </w:pPr>
                          </w:p>
                          <w:p w:rsidR="005B2471" w:rsidRPr="00C53C7A" w:rsidRDefault="005B2471" w:rsidP="00803426">
                            <w:pPr>
                              <w:rPr>
                                <w:b/>
                                <w:sz w:val="26"/>
                              </w:rPr>
                            </w:pPr>
                            <w:r w:rsidRPr="00C53C7A">
                              <w:rPr>
                                <w:b/>
                                <w:sz w:val="26"/>
                              </w:rPr>
                              <w:t>MEDIOS DE COMUNICACIÓN</w:t>
                            </w:r>
                          </w:p>
                          <w:p w:rsidR="005B2471" w:rsidRPr="00C53C7A" w:rsidRDefault="005B2471" w:rsidP="00803426">
                            <w:pPr>
                              <w:jc w:val="center"/>
                              <w:rPr>
                                <w:b/>
                                <w:sz w:val="26"/>
                              </w:rPr>
                            </w:pPr>
                          </w:p>
                          <w:p w:rsidR="005B2471" w:rsidRPr="00C53C7A" w:rsidRDefault="005B2471" w:rsidP="0044159A">
                            <w:pPr>
                              <w:numPr>
                                <w:ilvl w:val="0"/>
                                <w:numId w:val="9"/>
                              </w:numPr>
                              <w:jc w:val="center"/>
                              <w:rPr>
                                <w:b/>
                                <w:sz w:val="26"/>
                              </w:rPr>
                            </w:pPr>
                            <w:r w:rsidRPr="00C53C7A">
                              <w:rPr>
                                <w:b/>
                                <w:sz w:val="26"/>
                              </w:rPr>
                              <w:t>Teléfonos móviles</w:t>
                            </w:r>
                          </w:p>
                          <w:p w:rsidR="005B2471" w:rsidRPr="00C53C7A" w:rsidRDefault="005B2471" w:rsidP="0044159A">
                            <w:pPr>
                              <w:numPr>
                                <w:ilvl w:val="0"/>
                                <w:numId w:val="9"/>
                              </w:numPr>
                              <w:jc w:val="center"/>
                              <w:rPr>
                                <w:b/>
                                <w:sz w:val="26"/>
                              </w:rPr>
                            </w:pPr>
                            <w:r w:rsidRPr="00C53C7A">
                              <w:rPr>
                                <w:b/>
                                <w:sz w:val="26"/>
                              </w:rPr>
                              <w:t>Actas de Reunión</w:t>
                            </w:r>
                          </w:p>
                          <w:p w:rsidR="005B2471" w:rsidRPr="00C53C7A" w:rsidRDefault="005B2471" w:rsidP="0044159A">
                            <w:pPr>
                              <w:numPr>
                                <w:ilvl w:val="0"/>
                                <w:numId w:val="9"/>
                              </w:numPr>
                              <w:jc w:val="center"/>
                              <w:rPr>
                                <w:b/>
                                <w:sz w:val="26"/>
                              </w:rPr>
                            </w:pPr>
                            <w:r w:rsidRPr="00C53C7A">
                              <w:rPr>
                                <w:b/>
                                <w:sz w:val="26"/>
                              </w:rPr>
                              <w:t>Redes Sociales</w:t>
                            </w:r>
                          </w:p>
                          <w:p w:rsidR="005B2471" w:rsidRPr="00C53C7A" w:rsidRDefault="005B2471" w:rsidP="0044159A">
                            <w:pPr>
                              <w:numPr>
                                <w:ilvl w:val="0"/>
                                <w:numId w:val="9"/>
                              </w:numPr>
                              <w:jc w:val="center"/>
                              <w:rPr>
                                <w:b/>
                                <w:sz w:val="26"/>
                              </w:rPr>
                            </w:pPr>
                            <w:r w:rsidRPr="00C53C7A">
                              <w:rPr>
                                <w:b/>
                                <w:sz w:val="26"/>
                              </w:rPr>
                              <w:t>Correos E-mail</w:t>
                            </w:r>
                          </w:p>
                          <w:p w:rsidR="005B2471" w:rsidRPr="00C53C7A" w:rsidRDefault="005B2471" w:rsidP="0044159A">
                            <w:pPr>
                              <w:numPr>
                                <w:ilvl w:val="0"/>
                                <w:numId w:val="9"/>
                              </w:numPr>
                              <w:jc w:val="center"/>
                              <w:rPr>
                                <w:b/>
                                <w:sz w:val="26"/>
                              </w:rPr>
                            </w:pPr>
                            <w:r w:rsidRPr="00C53C7A">
                              <w:rPr>
                                <w:b/>
                                <w:sz w:val="26"/>
                              </w:rPr>
                              <w:t>Páginas Web.</w:t>
                            </w:r>
                          </w:p>
                          <w:p w:rsidR="005B2471" w:rsidRPr="00C53C7A" w:rsidRDefault="005B2471" w:rsidP="0044159A">
                            <w:pPr>
                              <w:numPr>
                                <w:ilvl w:val="0"/>
                                <w:numId w:val="9"/>
                              </w:numPr>
                              <w:jc w:val="center"/>
                              <w:rPr>
                                <w:b/>
                                <w:sz w:val="26"/>
                              </w:rPr>
                            </w:pPr>
                            <w:r w:rsidRPr="00C53C7A">
                              <w:rPr>
                                <w:b/>
                                <w:sz w:val="26"/>
                              </w:rPr>
                              <w:t>Teléfono fijo</w:t>
                            </w:r>
                          </w:p>
                          <w:p w:rsidR="005B2471" w:rsidRPr="00C53C7A" w:rsidRDefault="005B2471" w:rsidP="0044159A">
                            <w:pPr>
                              <w:numPr>
                                <w:ilvl w:val="0"/>
                                <w:numId w:val="9"/>
                              </w:numPr>
                              <w:jc w:val="center"/>
                              <w:rPr>
                                <w:b/>
                                <w:sz w:val="26"/>
                              </w:rPr>
                            </w:pPr>
                            <w:r w:rsidRPr="00C53C7A">
                              <w:rPr>
                                <w:b/>
                                <w:sz w:val="26"/>
                              </w:rPr>
                              <w:t>Carteleras</w:t>
                            </w:r>
                          </w:p>
                          <w:p w:rsidR="005B2471" w:rsidRPr="00C53C7A" w:rsidRDefault="005B2471" w:rsidP="004259BC">
                            <w:pPr>
                              <w:numPr>
                                <w:ilvl w:val="2"/>
                                <w:numId w:val="9"/>
                              </w:numPr>
                              <w:rPr>
                                <w:b/>
                                <w:sz w:val="26"/>
                              </w:rPr>
                            </w:pPr>
                            <w:r w:rsidRPr="00C53C7A">
                              <w:rPr>
                                <w:b/>
                                <w:sz w:val="26"/>
                              </w:rPr>
                              <w:t>Fax</w:t>
                            </w:r>
                          </w:p>
                          <w:p w:rsidR="005B2471" w:rsidRPr="00C53C7A" w:rsidRDefault="005B2471" w:rsidP="00803426">
                            <w:pPr>
                              <w:ind w:left="360"/>
                              <w:jc w:val="center"/>
                              <w:rPr>
                                <w:b/>
                                <w:sz w:val="26"/>
                              </w:rPr>
                            </w:pPr>
                          </w:p>
                          <w:p w:rsidR="005B2471" w:rsidRPr="00C53C7A" w:rsidRDefault="005B2471" w:rsidP="00803426">
                            <w:pPr>
                              <w:ind w:left="360"/>
                              <w:jc w:val="center"/>
                              <w:rPr>
                                <w:b/>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7" type="#_x0000_t176" style="position:absolute;left:0;text-align:left;margin-left:198.7pt;margin-top:9.95pt;width:250.5pt;height:25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" o:allowincell="f" strokecolor="#c4bc96" strokeweight="2.25pt">
                <v:textbox>
                  <w:txbxContent>
                    <w:p w:rsidR="005B2471" w:rsidRPr="00C53C7A" w:rsidRDefault="005B2471" w:rsidP="00803426">
                      <w:pPr>
                        <w:rPr>
                          <w:b/>
                          <w:sz w:val="26"/>
                        </w:rPr>
                      </w:pPr>
                    </w:p>
                    <w:p w:rsidR="005B2471" w:rsidRPr="00C53C7A" w:rsidRDefault="005B2471" w:rsidP="00803426">
                      <w:pPr>
                        <w:rPr>
                          <w:b/>
                          <w:sz w:val="26"/>
                        </w:rPr>
                      </w:pPr>
                      <w:r w:rsidRPr="00C53C7A">
                        <w:rPr>
                          <w:b/>
                          <w:sz w:val="26"/>
                        </w:rPr>
                        <w:t>MEDIOS DE COMUNICACIÓN</w:t>
                      </w:r>
                    </w:p>
                    <w:p w:rsidR="005B2471" w:rsidRPr="00C53C7A" w:rsidRDefault="005B2471" w:rsidP="00803426">
                      <w:pPr>
                        <w:jc w:val="center"/>
                        <w:rPr>
                          <w:b/>
                          <w:sz w:val="26"/>
                        </w:rPr>
                      </w:pPr>
                    </w:p>
                    <w:p w:rsidR="005B2471" w:rsidRPr="00C53C7A" w:rsidRDefault="005B2471" w:rsidP="0044159A">
                      <w:pPr>
                        <w:numPr>
                          <w:ilvl w:val="0"/>
                          <w:numId w:val="9"/>
                        </w:numPr>
                        <w:jc w:val="center"/>
                        <w:rPr>
                          <w:b/>
                          <w:sz w:val="26"/>
                        </w:rPr>
                      </w:pPr>
                      <w:r w:rsidRPr="00C53C7A">
                        <w:rPr>
                          <w:b/>
                          <w:sz w:val="26"/>
                        </w:rPr>
                        <w:t>Teléfonos móviles</w:t>
                      </w:r>
                    </w:p>
                    <w:p w:rsidR="005B2471" w:rsidRPr="00C53C7A" w:rsidRDefault="005B2471" w:rsidP="0044159A">
                      <w:pPr>
                        <w:numPr>
                          <w:ilvl w:val="0"/>
                          <w:numId w:val="9"/>
                        </w:numPr>
                        <w:jc w:val="center"/>
                        <w:rPr>
                          <w:b/>
                          <w:sz w:val="26"/>
                        </w:rPr>
                      </w:pPr>
                      <w:r w:rsidRPr="00C53C7A">
                        <w:rPr>
                          <w:b/>
                          <w:sz w:val="26"/>
                        </w:rPr>
                        <w:t>Actas de Reunión</w:t>
                      </w:r>
                    </w:p>
                    <w:p w:rsidR="005B2471" w:rsidRPr="00C53C7A" w:rsidRDefault="005B2471" w:rsidP="0044159A">
                      <w:pPr>
                        <w:numPr>
                          <w:ilvl w:val="0"/>
                          <w:numId w:val="9"/>
                        </w:numPr>
                        <w:jc w:val="center"/>
                        <w:rPr>
                          <w:b/>
                          <w:sz w:val="26"/>
                        </w:rPr>
                      </w:pPr>
                      <w:r w:rsidRPr="00C53C7A">
                        <w:rPr>
                          <w:b/>
                          <w:sz w:val="26"/>
                        </w:rPr>
                        <w:t>Redes Sociales</w:t>
                      </w:r>
                    </w:p>
                    <w:p w:rsidR="005B2471" w:rsidRPr="00C53C7A" w:rsidRDefault="005B2471" w:rsidP="0044159A">
                      <w:pPr>
                        <w:numPr>
                          <w:ilvl w:val="0"/>
                          <w:numId w:val="9"/>
                        </w:numPr>
                        <w:jc w:val="center"/>
                        <w:rPr>
                          <w:b/>
                          <w:sz w:val="26"/>
                        </w:rPr>
                      </w:pPr>
                      <w:r w:rsidRPr="00C53C7A">
                        <w:rPr>
                          <w:b/>
                          <w:sz w:val="26"/>
                        </w:rPr>
                        <w:t>Correos E-mail</w:t>
                      </w:r>
                    </w:p>
                    <w:p w:rsidR="005B2471" w:rsidRPr="00C53C7A" w:rsidRDefault="005B2471" w:rsidP="0044159A">
                      <w:pPr>
                        <w:numPr>
                          <w:ilvl w:val="0"/>
                          <w:numId w:val="9"/>
                        </w:numPr>
                        <w:jc w:val="center"/>
                        <w:rPr>
                          <w:b/>
                          <w:sz w:val="26"/>
                        </w:rPr>
                      </w:pPr>
                      <w:r w:rsidRPr="00C53C7A">
                        <w:rPr>
                          <w:b/>
                          <w:sz w:val="26"/>
                        </w:rPr>
                        <w:t>Páginas Web.</w:t>
                      </w:r>
                    </w:p>
                    <w:p w:rsidR="005B2471" w:rsidRPr="00C53C7A" w:rsidRDefault="005B2471" w:rsidP="0044159A">
                      <w:pPr>
                        <w:numPr>
                          <w:ilvl w:val="0"/>
                          <w:numId w:val="9"/>
                        </w:numPr>
                        <w:jc w:val="center"/>
                        <w:rPr>
                          <w:b/>
                          <w:sz w:val="26"/>
                        </w:rPr>
                      </w:pPr>
                      <w:r w:rsidRPr="00C53C7A">
                        <w:rPr>
                          <w:b/>
                          <w:sz w:val="26"/>
                        </w:rPr>
                        <w:t>Teléfono fijo</w:t>
                      </w:r>
                    </w:p>
                    <w:p w:rsidR="005B2471" w:rsidRPr="00C53C7A" w:rsidRDefault="005B2471" w:rsidP="0044159A">
                      <w:pPr>
                        <w:numPr>
                          <w:ilvl w:val="0"/>
                          <w:numId w:val="9"/>
                        </w:numPr>
                        <w:jc w:val="center"/>
                        <w:rPr>
                          <w:b/>
                          <w:sz w:val="26"/>
                        </w:rPr>
                      </w:pPr>
                      <w:r w:rsidRPr="00C53C7A">
                        <w:rPr>
                          <w:b/>
                          <w:sz w:val="26"/>
                        </w:rPr>
                        <w:t>Carteleras</w:t>
                      </w:r>
                    </w:p>
                    <w:p w:rsidR="005B2471" w:rsidRPr="00C53C7A" w:rsidRDefault="005B2471" w:rsidP="004259BC">
                      <w:pPr>
                        <w:numPr>
                          <w:ilvl w:val="2"/>
                          <w:numId w:val="9"/>
                        </w:numPr>
                        <w:rPr>
                          <w:b/>
                          <w:sz w:val="26"/>
                        </w:rPr>
                      </w:pPr>
                      <w:r w:rsidRPr="00C53C7A">
                        <w:rPr>
                          <w:b/>
                          <w:sz w:val="26"/>
                        </w:rPr>
                        <w:t>Fax</w:t>
                      </w:r>
                    </w:p>
                    <w:p w:rsidR="005B2471" w:rsidRPr="00C53C7A" w:rsidRDefault="005B2471" w:rsidP="00803426">
                      <w:pPr>
                        <w:ind w:left="360"/>
                        <w:jc w:val="center"/>
                        <w:rPr>
                          <w:b/>
                          <w:sz w:val="26"/>
                        </w:rPr>
                      </w:pPr>
                    </w:p>
                    <w:p w:rsidR="005B2471" w:rsidRPr="00C53C7A" w:rsidRDefault="005B2471" w:rsidP="00803426">
                      <w:pPr>
                        <w:ind w:left="360"/>
                        <w:jc w:val="center"/>
                        <w:rPr>
                          <w:b/>
                          <w:sz w:val="26"/>
                        </w:rPr>
                      </w:pPr>
                    </w:p>
                  </w:txbxContent>
                </v:textbox>
              </v:shape>
            </w:pict>
          </mc:Fallback>
        </mc:AlternateContent>
      </w:r>
    </w:p>
    <w:p w:rsidR="00803426" w:rsidRPr="00EA2B7C" w:rsidRDefault="00803426" w:rsidP="00803426">
      <w:pPr>
        <w:pStyle w:val="Sinespaciado"/>
      </w:pPr>
    </w:p>
    <w:p w:rsidR="00803426" w:rsidRPr="00EA2B7C" w:rsidRDefault="00CC159E" w:rsidP="00803426">
      <w:pPr>
        <w:pStyle w:val="Sinespaciado"/>
      </w:pPr>
      <w:r>
        <w:rPr>
          <w:noProof/>
          <w:lang w:val="es-CO" w:eastAsia="es-CO"/>
        </w:rPr>
        <mc:AlternateContent>
          <mc:Choice Requires="wps">
            <w:drawing>
              <wp:anchor distT="0" distB="0" distL="114300" distR="114300" simplePos="0" relativeHeight="251654144" behindDoc="0" locked="0" layoutInCell="1" allowOverlap="1" wp14:anchorId="250A5CB5" wp14:editId="199353C3">
                <wp:simplePos x="0" y="0"/>
                <wp:positionH relativeFrom="column">
                  <wp:posOffset>81280</wp:posOffset>
                </wp:positionH>
                <wp:positionV relativeFrom="paragraph">
                  <wp:posOffset>101600</wp:posOffset>
                </wp:positionV>
                <wp:extent cx="1722120" cy="584200"/>
                <wp:effectExtent l="19050" t="19050" r="11430" b="2540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84200"/>
                        </a:xfrm>
                        <a:prstGeom prst="flowChartAlternateProcess">
                          <a:avLst/>
                        </a:prstGeom>
                        <a:solidFill>
                          <a:srgbClr val="FFFFFF"/>
                        </a:solidFill>
                        <a:ln w="28575">
                          <a:solidFill>
                            <a:srgbClr val="C4BC96"/>
                          </a:solidFill>
                          <a:miter lim="800000"/>
                          <a:headEnd/>
                          <a:tailEnd/>
                        </a:ln>
                      </wps:spPr>
                      <wps:txbx>
                        <w:txbxContent>
                          <w:p w:rsidR="005B2471" w:rsidRPr="00C53C7A" w:rsidRDefault="005B2471" w:rsidP="00803426">
                            <w:pPr>
                              <w:jc w:val="center"/>
                              <w:rPr>
                                <w:b/>
                                <w:sz w:val="26"/>
                                <w:lang w:val="en-US"/>
                              </w:rPr>
                            </w:pPr>
                            <w:r>
                              <w:rPr>
                                <w:b/>
                                <w:sz w:val="26"/>
                              </w:rPr>
                              <w:t>EQUIPO MECI - CALIDAD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8" type="#_x0000_t176" style="position:absolute;left:0;text-align:left;margin-left:6.4pt;margin-top:8pt;width:135.6pt;height: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" strokecolor="#c4bc96" strokeweight="2.25pt">
                <v:textbox>
                  <w:txbxContent>
                    <w:p w:rsidR="005B2471" w:rsidRPr="00C53C7A" w:rsidRDefault="005B2471" w:rsidP="00803426">
                      <w:pPr>
                        <w:jc w:val="center"/>
                        <w:rPr>
                          <w:b/>
                          <w:sz w:val="26"/>
                          <w:lang w:val="en-US"/>
                        </w:rPr>
                      </w:pPr>
                      <w:r>
                        <w:rPr>
                          <w:b/>
                          <w:sz w:val="26"/>
                        </w:rPr>
                        <w:t>EQUIPO MECI - CALIDAD</w:t>
                      </w:r>
                    </w:p>
                  </w:txbxContent>
                </v:textbox>
              </v:shape>
            </w:pict>
          </mc:Fallback>
        </mc:AlternateContent>
      </w:r>
    </w:p>
    <w:p w:rsidR="00803426" w:rsidRPr="00EA2B7C" w:rsidRDefault="00803426" w:rsidP="00803426">
      <w:pPr>
        <w:pStyle w:val="Sinespaciado"/>
      </w:pPr>
    </w:p>
    <w:p w:rsidR="00803426" w:rsidRPr="00EA2B7C" w:rsidRDefault="00CC159E" w:rsidP="00803426">
      <w:pPr>
        <w:pStyle w:val="Sinespaciado"/>
      </w:pPr>
      <w:r>
        <w:rPr>
          <w:noProof/>
          <w:lang w:val="es-CO" w:eastAsia="es-CO"/>
        </w:rPr>
        <mc:AlternateContent>
          <mc:Choice Requires="wps">
            <w:drawing>
              <wp:anchor distT="4294967295" distB="4294967295" distL="114300" distR="114300" simplePos="0" relativeHeight="251653120" behindDoc="0" locked="0" layoutInCell="1" allowOverlap="1" wp14:anchorId="440128AC" wp14:editId="7B82173D">
                <wp:simplePos x="0" y="0"/>
                <wp:positionH relativeFrom="column">
                  <wp:posOffset>1803400</wp:posOffset>
                </wp:positionH>
                <wp:positionV relativeFrom="paragraph">
                  <wp:posOffset>39369</wp:posOffset>
                </wp:positionV>
                <wp:extent cx="685800" cy="0"/>
                <wp:effectExtent l="0" t="95250" r="0" b="952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C4BC9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6916B2" id="Line 15"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pt,3.1pt" to="1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" strokecolor="#c4bc96" strokeweight="2.25pt">
                <v:stroke startarrow="block" endarrow="block"/>
              </v:line>
            </w:pict>
          </mc:Fallback>
        </mc:AlternateContent>
      </w:r>
    </w:p>
    <w:p w:rsidR="00803426" w:rsidRPr="00EA2B7C" w:rsidRDefault="00803426" w:rsidP="00803426">
      <w:pPr>
        <w:pStyle w:val="Sinespaciado"/>
      </w:pPr>
    </w:p>
    <w:p w:rsidR="00803426" w:rsidRPr="00EA2B7C" w:rsidRDefault="00CC159E" w:rsidP="00803426">
      <w:pPr>
        <w:pStyle w:val="Sinespaciado"/>
      </w:pPr>
      <w:r>
        <w:rPr>
          <w:noProof/>
          <w:lang w:val="es-CO" w:eastAsia="es-CO"/>
        </w:rPr>
        <mc:AlternateContent>
          <mc:Choice Requires="wps">
            <w:drawing>
              <wp:anchor distT="0" distB="0" distL="114299" distR="114299" simplePos="0" relativeHeight="251656192" behindDoc="0" locked="0" layoutInCell="1" allowOverlap="1" wp14:anchorId="48C2674F" wp14:editId="65022DF8">
                <wp:simplePos x="0" y="0"/>
                <wp:positionH relativeFrom="column">
                  <wp:posOffset>939799</wp:posOffset>
                </wp:positionH>
                <wp:positionV relativeFrom="paragraph">
                  <wp:posOffset>28575</wp:posOffset>
                </wp:positionV>
                <wp:extent cx="0" cy="909320"/>
                <wp:effectExtent l="76200" t="38100" r="57150" b="62230"/>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9320"/>
                        </a:xfrm>
                        <a:prstGeom prst="line">
                          <a:avLst/>
                        </a:prstGeom>
                        <a:noFill/>
                        <a:ln w="12700">
                          <a:solidFill>
                            <a:srgbClr val="C4BC9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6521C0" id="Line 19" o:spid="_x0000_s1026" style="position:absolute;flip:y;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pt,2.25pt" to="74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" strokecolor="#c4bc96" strokeweight="1pt">
                <v:stroke startarrow="block" endarrow="block"/>
              </v:line>
            </w:pict>
          </mc:Fallback>
        </mc:AlternateContent>
      </w:r>
    </w:p>
    <w:p w:rsidR="00803426" w:rsidRPr="00EA2B7C" w:rsidRDefault="00803426" w:rsidP="00803426">
      <w:pPr>
        <w:tabs>
          <w:tab w:val="left" w:pos="1050"/>
        </w:tabs>
        <w:jc w:val="both"/>
      </w:pPr>
    </w:p>
    <w:p w:rsidR="00803426" w:rsidRPr="00EA2B7C" w:rsidRDefault="00803426" w:rsidP="00803426">
      <w:pPr>
        <w:tabs>
          <w:tab w:val="left" w:pos="1050"/>
        </w:tabs>
        <w:jc w:val="both"/>
      </w:pPr>
    </w:p>
    <w:p w:rsidR="00803426" w:rsidRPr="00EA2B7C" w:rsidRDefault="00803426" w:rsidP="00803426">
      <w:pPr>
        <w:tabs>
          <w:tab w:val="left" w:pos="1050"/>
        </w:tabs>
        <w:jc w:val="both"/>
      </w:pPr>
    </w:p>
    <w:p w:rsidR="00803426" w:rsidRPr="00EA2B7C" w:rsidRDefault="00803426" w:rsidP="00803426">
      <w:pPr>
        <w:tabs>
          <w:tab w:val="left" w:pos="1050"/>
        </w:tabs>
        <w:jc w:val="both"/>
      </w:pPr>
    </w:p>
    <w:p w:rsidR="00803426" w:rsidRPr="00EA2B7C" w:rsidRDefault="00CC159E" w:rsidP="00803426">
      <w:pPr>
        <w:tabs>
          <w:tab w:val="left" w:pos="1050"/>
        </w:tabs>
        <w:jc w:val="both"/>
      </w:pPr>
      <w:r>
        <w:rPr>
          <w:noProof/>
          <w:lang w:val="es-CO" w:eastAsia="es-CO"/>
        </w:rPr>
        <mc:AlternateContent>
          <mc:Choice Requires="wps">
            <w:drawing>
              <wp:anchor distT="0" distB="0" distL="114300" distR="114300" simplePos="0" relativeHeight="251651072" behindDoc="0" locked="0" layoutInCell="1" allowOverlap="1" wp14:anchorId="1FAA6EFE" wp14:editId="6870CF54">
                <wp:simplePos x="0" y="0"/>
                <wp:positionH relativeFrom="column">
                  <wp:posOffset>117475</wp:posOffset>
                </wp:positionH>
                <wp:positionV relativeFrom="paragraph">
                  <wp:posOffset>102235</wp:posOffset>
                </wp:positionV>
                <wp:extent cx="1722120" cy="863600"/>
                <wp:effectExtent l="19050" t="19050" r="11430" b="1270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863600"/>
                        </a:xfrm>
                        <a:prstGeom prst="flowChartAlternateProcess">
                          <a:avLst/>
                        </a:prstGeom>
                        <a:solidFill>
                          <a:srgbClr val="FFFFFF"/>
                        </a:solidFill>
                        <a:ln w="28575">
                          <a:solidFill>
                            <a:srgbClr val="C4BC96"/>
                          </a:solidFill>
                          <a:miter lim="800000"/>
                          <a:headEnd/>
                          <a:tailEnd/>
                        </a:ln>
                      </wps:spPr>
                      <wps:txbx>
                        <w:txbxContent>
                          <w:p w:rsidR="005B2471" w:rsidRPr="00C53C7A" w:rsidRDefault="005B2471" w:rsidP="00803426">
                            <w:pPr>
                              <w:jc w:val="center"/>
                              <w:rPr>
                                <w:b/>
                                <w:sz w:val="26"/>
                              </w:rPr>
                            </w:pPr>
                            <w:r w:rsidRPr="00C53C7A">
                              <w:rPr>
                                <w:b/>
                                <w:sz w:val="26"/>
                              </w:rPr>
                              <w:t>COMITÉS DE MEJORAMIENTO CONTINUO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176" style="position:absolute;left:0;text-align:left;margin-left:9.25pt;margin-top:8.05pt;width:135.6pt;height: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" strokecolor="#c4bc96" strokeweight="2.25pt">
                <v:textbox>
                  <w:txbxContent>
                    <w:p w:rsidR="005B2471" w:rsidRPr="00C53C7A" w:rsidRDefault="005B2471" w:rsidP="00803426">
                      <w:pPr>
                        <w:jc w:val="center"/>
                        <w:rPr>
                          <w:b/>
                          <w:sz w:val="26"/>
                        </w:rPr>
                      </w:pPr>
                      <w:r w:rsidRPr="00C53C7A">
                        <w:rPr>
                          <w:b/>
                          <w:sz w:val="26"/>
                        </w:rPr>
                        <w:t>COMITÉS DE MEJORAMIENTO CONTINUO</w:t>
                      </w:r>
                    </w:p>
                  </w:txbxContent>
                </v:textbox>
              </v:shape>
            </w:pict>
          </mc:Fallback>
        </mc:AlternateContent>
      </w:r>
    </w:p>
    <w:p w:rsidR="00803426" w:rsidRPr="00EA2B7C" w:rsidRDefault="00803426" w:rsidP="00803426">
      <w:pPr>
        <w:tabs>
          <w:tab w:val="left" w:pos="1050"/>
        </w:tabs>
        <w:jc w:val="both"/>
      </w:pPr>
    </w:p>
    <w:p w:rsidR="00803426" w:rsidRPr="00EA2B7C" w:rsidRDefault="00803426" w:rsidP="00803426">
      <w:pPr>
        <w:tabs>
          <w:tab w:val="left" w:pos="1050"/>
        </w:tabs>
        <w:jc w:val="both"/>
      </w:pPr>
    </w:p>
    <w:p w:rsidR="00803426" w:rsidRPr="00EA2B7C" w:rsidRDefault="00CC159E" w:rsidP="00803426">
      <w:pPr>
        <w:tabs>
          <w:tab w:val="left" w:pos="1050"/>
        </w:tabs>
        <w:jc w:val="both"/>
      </w:pPr>
      <w:r>
        <w:rPr>
          <w:noProof/>
          <w:lang w:val="es-CO" w:eastAsia="es-CO"/>
        </w:rPr>
        <mc:AlternateContent>
          <mc:Choice Requires="wps">
            <w:drawing>
              <wp:anchor distT="4294967295" distB="4294967295" distL="114300" distR="114300" simplePos="0" relativeHeight="251655168" behindDoc="0" locked="0" layoutInCell="1" allowOverlap="1" wp14:anchorId="4ACEA72D" wp14:editId="74F04522">
                <wp:simplePos x="0" y="0"/>
                <wp:positionH relativeFrom="column">
                  <wp:posOffset>1849120</wp:posOffset>
                </wp:positionH>
                <wp:positionV relativeFrom="paragraph">
                  <wp:posOffset>1269</wp:posOffset>
                </wp:positionV>
                <wp:extent cx="685800" cy="0"/>
                <wp:effectExtent l="0" t="95250" r="0" b="95250"/>
                <wp:wrapNone/>
                <wp:docPr id="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C4BC9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5CC7D9" id="Line 17"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6pt,.1pt" to="19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" strokecolor="#c4bc96" strokeweight="2.25pt">
                <v:stroke startarrow="block" endarrow="block"/>
              </v:line>
            </w:pict>
          </mc:Fallback>
        </mc:AlternateContent>
      </w:r>
    </w:p>
    <w:p w:rsidR="00803426" w:rsidRPr="00EA2B7C" w:rsidRDefault="00803426" w:rsidP="00803426">
      <w:pPr>
        <w:tabs>
          <w:tab w:val="left" w:pos="1050"/>
        </w:tabs>
        <w:jc w:val="both"/>
      </w:pPr>
    </w:p>
    <w:p w:rsidR="00803426" w:rsidRPr="00EA2B7C" w:rsidRDefault="00803426" w:rsidP="00803426">
      <w:pPr>
        <w:tabs>
          <w:tab w:val="left" w:pos="1050"/>
        </w:tabs>
        <w:jc w:val="both"/>
      </w:pPr>
    </w:p>
    <w:p w:rsidR="00803426" w:rsidRPr="00EA2B7C" w:rsidRDefault="00803426" w:rsidP="00803426">
      <w:pPr>
        <w:tabs>
          <w:tab w:val="left" w:pos="1050"/>
        </w:tabs>
        <w:jc w:val="both"/>
      </w:pPr>
    </w:p>
    <w:p w:rsidR="00803426" w:rsidRPr="00EA2B7C" w:rsidRDefault="00CC159E" w:rsidP="00803426">
      <w:pPr>
        <w:tabs>
          <w:tab w:val="left" w:pos="1050"/>
        </w:tabs>
        <w:jc w:val="both"/>
      </w:pPr>
      <w:r>
        <w:rPr>
          <w:noProof/>
          <w:lang w:val="es-CO" w:eastAsia="es-CO"/>
        </w:rPr>
        <mc:AlternateContent>
          <mc:Choice Requires="wps">
            <w:drawing>
              <wp:anchor distT="0" distB="0" distL="114299" distR="114299" simplePos="0" relativeHeight="251659264" behindDoc="0" locked="0" layoutInCell="1" allowOverlap="1" wp14:anchorId="409916BF" wp14:editId="4C0A7EB8">
                <wp:simplePos x="0" y="0"/>
                <wp:positionH relativeFrom="column">
                  <wp:posOffset>4732654</wp:posOffset>
                </wp:positionH>
                <wp:positionV relativeFrom="paragraph">
                  <wp:posOffset>127635</wp:posOffset>
                </wp:positionV>
                <wp:extent cx="0" cy="274320"/>
                <wp:effectExtent l="76200" t="38100" r="57150" b="49530"/>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12700">
                          <a:solidFill>
                            <a:srgbClr val="C4BC9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565224" id="Line 22"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2.65pt,10.05pt" to="372.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" strokecolor="#c4bc96" strokeweight="1pt">
                <v:stroke startarrow="block" endarrow="block"/>
              </v:line>
            </w:pict>
          </mc:Fallback>
        </mc:AlternateContent>
      </w:r>
      <w:r>
        <w:rPr>
          <w:noProof/>
          <w:lang w:val="es-CO" w:eastAsia="es-CO"/>
        </w:rPr>
        <mc:AlternateContent>
          <mc:Choice Requires="wps">
            <w:drawing>
              <wp:anchor distT="0" distB="0" distL="114299" distR="114299" simplePos="0" relativeHeight="251658240" behindDoc="0" locked="0" layoutInCell="1" allowOverlap="1" wp14:anchorId="49AC30CF" wp14:editId="6DD9587A">
                <wp:simplePos x="0" y="0"/>
                <wp:positionH relativeFrom="column">
                  <wp:posOffset>3382009</wp:posOffset>
                </wp:positionH>
                <wp:positionV relativeFrom="paragraph">
                  <wp:posOffset>153670</wp:posOffset>
                </wp:positionV>
                <wp:extent cx="0" cy="274320"/>
                <wp:effectExtent l="76200" t="38100" r="57150" b="4953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12700">
                          <a:solidFill>
                            <a:srgbClr val="C4BC9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F6C18E" id="Line 21" o:spid="_x0000_s1026" style="position:absolute;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3pt,12.1pt" to="266.3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" strokecolor="#c4bc96" strokeweight="1pt">
                <v:stroke startarrow="block" endarrow="block"/>
              </v:line>
            </w:pict>
          </mc:Fallback>
        </mc:AlternateContent>
      </w:r>
    </w:p>
    <w:p w:rsidR="00803426" w:rsidRPr="00EA2B7C" w:rsidRDefault="00803426" w:rsidP="00803426">
      <w:pPr>
        <w:tabs>
          <w:tab w:val="left" w:pos="1050"/>
        </w:tabs>
        <w:jc w:val="both"/>
      </w:pPr>
    </w:p>
    <w:p w:rsidR="00803426" w:rsidRPr="00EA2B7C" w:rsidRDefault="00CC159E" w:rsidP="00803426">
      <w:pPr>
        <w:tabs>
          <w:tab w:val="left" w:pos="1050"/>
        </w:tabs>
        <w:jc w:val="both"/>
      </w:pPr>
      <w:r>
        <w:rPr>
          <w:noProof/>
          <w:lang w:val="es-CO" w:eastAsia="es-CO"/>
        </w:rPr>
        <mc:AlternateContent>
          <mc:Choice Requires="wps">
            <w:drawing>
              <wp:anchor distT="0" distB="0" distL="114300" distR="114300" simplePos="0" relativeHeight="251657216" behindDoc="0" locked="0" layoutInCell="1" allowOverlap="1" wp14:anchorId="46243402" wp14:editId="75EC1BF2">
                <wp:simplePos x="0" y="0"/>
                <wp:positionH relativeFrom="column">
                  <wp:posOffset>2625090</wp:posOffset>
                </wp:positionH>
                <wp:positionV relativeFrom="paragraph">
                  <wp:posOffset>60326</wp:posOffset>
                </wp:positionV>
                <wp:extent cx="2971800" cy="990600"/>
                <wp:effectExtent l="19050" t="19050" r="19050" b="19050"/>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90600"/>
                        </a:xfrm>
                        <a:prstGeom prst="flowChartAlternateProcess">
                          <a:avLst/>
                        </a:prstGeom>
                        <a:solidFill>
                          <a:srgbClr val="FFFFFF"/>
                        </a:solidFill>
                        <a:ln w="28575">
                          <a:solidFill>
                            <a:srgbClr val="C4BC96"/>
                          </a:solidFill>
                          <a:miter lim="800000"/>
                          <a:headEnd/>
                          <a:tailEnd/>
                        </a:ln>
                      </wps:spPr>
                      <wps:txbx>
                        <w:txbxContent>
                          <w:p w:rsidR="005B2471" w:rsidRPr="00C53C7A" w:rsidRDefault="005B2471" w:rsidP="00803426">
                            <w:pPr>
                              <w:jc w:val="center"/>
                              <w:rPr>
                                <w:b/>
                                <w:sz w:val="26"/>
                              </w:rPr>
                            </w:pPr>
                            <w:r w:rsidRPr="00C53C7A">
                              <w:rPr>
                                <w:b/>
                                <w:sz w:val="26"/>
                              </w:rPr>
                              <w:t>CLIENTE</w:t>
                            </w:r>
                            <w:r>
                              <w:rPr>
                                <w:b/>
                                <w:sz w:val="26"/>
                              </w:rPr>
                              <w:t>S</w:t>
                            </w:r>
                            <w:r w:rsidRPr="00C53C7A">
                              <w:rPr>
                                <w:b/>
                                <w:sz w:val="26"/>
                              </w:rPr>
                              <w:t xml:space="preserve"> </w:t>
                            </w:r>
                          </w:p>
                          <w:p w:rsidR="005B2471" w:rsidRPr="00C53C7A" w:rsidRDefault="005B2471" w:rsidP="00803426">
                            <w:pPr>
                              <w:jc w:val="center"/>
                              <w:rPr>
                                <w:b/>
                                <w:sz w:val="26"/>
                              </w:rPr>
                            </w:pPr>
                            <w:r w:rsidRPr="00C53C7A">
                              <w:rPr>
                                <w:b/>
                                <w:sz w:val="26"/>
                              </w:rPr>
                              <w:t xml:space="preserve">Y </w:t>
                            </w:r>
                          </w:p>
                          <w:p w:rsidR="005B2471" w:rsidRPr="00C53C7A" w:rsidRDefault="005B2471" w:rsidP="00803426">
                            <w:pPr>
                              <w:jc w:val="center"/>
                              <w:rPr>
                                <w:b/>
                                <w:sz w:val="26"/>
                              </w:rPr>
                            </w:pPr>
                            <w:r w:rsidRPr="00C53C7A">
                              <w:rPr>
                                <w:b/>
                                <w:sz w:val="26"/>
                              </w:rPr>
                              <w:t>OTRAS PARTES INTERESADAS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0" type="#_x0000_t176" style="position:absolute;left:0;text-align:left;margin-left:206.7pt;margin-top:4.75pt;width:234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" strokecolor="#c4bc96" strokeweight="2.25pt">
                <v:textbox>
                  <w:txbxContent>
                    <w:p w:rsidR="005B2471" w:rsidRPr="00C53C7A" w:rsidRDefault="005B2471" w:rsidP="00803426">
                      <w:pPr>
                        <w:jc w:val="center"/>
                        <w:rPr>
                          <w:b/>
                          <w:sz w:val="26"/>
                        </w:rPr>
                      </w:pPr>
                      <w:r w:rsidRPr="00C53C7A">
                        <w:rPr>
                          <w:b/>
                          <w:sz w:val="26"/>
                        </w:rPr>
                        <w:t>CLIENTE</w:t>
                      </w:r>
                      <w:r>
                        <w:rPr>
                          <w:b/>
                          <w:sz w:val="26"/>
                        </w:rPr>
                        <w:t>S</w:t>
                      </w:r>
                      <w:r w:rsidRPr="00C53C7A">
                        <w:rPr>
                          <w:b/>
                          <w:sz w:val="26"/>
                        </w:rPr>
                        <w:t xml:space="preserve"> </w:t>
                      </w:r>
                    </w:p>
                    <w:p w:rsidR="005B2471" w:rsidRPr="00C53C7A" w:rsidRDefault="005B2471" w:rsidP="00803426">
                      <w:pPr>
                        <w:jc w:val="center"/>
                        <w:rPr>
                          <w:b/>
                          <w:sz w:val="26"/>
                        </w:rPr>
                      </w:pPr>
                      <w:r w:rsidRPr="00C53C7A">
                        <w:rPr>
                          <w:b/>
                          <w:sz w:val="26"/>
                        </w:rPr>
                        <w:t xml:space="preserve">Y </w:t>
                      </w:r>
                    </w:p>
                    <w:p w:rsidR="005B2471" w:rsidRPr="00C53C7A" w:rsidRDefault="005B2471" w:rsidP="00803426">
                      <w:pPr>
                        <w:jc w:val="center"/>
                        <w:rPr>
                          <w:b/>
                          <w:sz w:val="26"/>
                        </w:rPr>
                      </w:pPr>
                      <w:r w:rsidRPr="00C53C7A">
                        <w:rPr>
                          <w:b/>
                          <w:sz w:val="26"/>
                        </w:rPr>
                        <w:t>OTRAS PARTES INTERESADAS</w:t>
                      </w:r>
                    </w:p>
                  </w:txbxContent>
                </v:textbox>
              </v:shape>
            </w:pict>
          </mc:Fallback>
        </mc:AlternateContent>
      </w:r>
    </w:p>
    <w:p w:rsidR="008D7283" w:rsidRDefault="008D7283" w:rsidP="00803426">
      <w:pPr>
        <w:tabs>
          <w:tab w:val="left" w:pos="1050"/>
        </w:tabs>
        <w:jc w:val="both"/>
      </w:pPr>
    </w:p>
    <w:p w:rsidR="00805B41" w:rsidRDefault="00805B41" w:rsidP="00803426">
      <w:pPr>
        <w:tabs>
          <w:tab w:val="left" w:pos="1050"/>
        </w:tabs>
        <w:jc w:val="both"/>
      </w:pPr>
    </w:p>
    <w:p w:rsidR="00805B41" w:rsidRDefault="00805B41" w:rsidP="00803426">
      <w:pPr>
        <w:tabs>
          <w:tab w:val="left" w:pos="1050"/>
        </w:tabs>
        <w:jc w:val="both"/>
      </w:pPr>
    </w:p>
    <w:p w:rsidR="00805B41" w:rsidRDefault="00805B41" w:rsidP="00803426">
      <w:pPr>
        <w:tabs>
          <w:tab w:val="left" w:pos="1050"/>
        </w:tabs>
        <w:jc w:val="both"/>
      </w:pPr>
    </w:p>
    <w:p w:rsidR="00805B41" w:rsidRDefault="00805B41" w:rsidP="00803426">
      <w:pPr>
        <w:tabs>
          <w:tab w:val="left" w:pos="1050"/>
        </w:tabs>
        <w:jc w:val="both"/>
      </w:pPr>
    </w:p>
    <w:p w:rsidR="0036350C" w:rsidRDefault="0036350C" w:rsidP="00805B41">
      <w:pPr>
        <w:tabs>
          <w:tab w:val="left" w:pos="1050"/>
        </w:tabs>
        <w:jc w:val="center"/>
        <w:rPr>
          <w:b/>
          <w:sz w:val="72"/>
          <w:szCs w:val="72"/>
        </w:rPr>
      </w:pPr>
    </w:p>
    <w:p w:rsidR="00805B41" w:rsidRDefault="00C72E92" w:rsidP="00805B41">
      <w:pPr>
        <w:tabs>
          <w:tab w:val="left" w:pos="1050"/>
        </w:tabs>
        <w:jc w:val="center"/>
        <w:rPr>
          <w:b/>
          <w:sz w:val="72"/>
          <w:szCs w:val="72"/>
        </w:rPr>
      </w:pPr>
      <w:r>
        <w:rPr>
          <w:b/>
          <w:sz w:val="72"/>
          <w:szCs w:val="72"/>
        </w:rPr>
        <w:t>MAPA DE PROCESOS</w:t>
      </w:r>
    </w:p>
    <w:p w:rsidR="00BE0454" w:rsidRDefault="00BE0454" w:rsidP="00805B41">
      <w:pPr>
        <w:tabs>
          <w:tab w:val="left" w:pos="1050"/>
        </w:tabs>
        <w:jc w:val="center"/>
        <w:rPr>
          <w:b/>
          <w:sz w:val="72"/>
          <w:szCs w:val="72"/>
        </w:rPr>
      </w:pPr>
    </w:p>
    <w:p w:rsidR="00C72E92" w:rsidRDefault="00074FC2" w:rsidP="00805B41">
      <w:pPr>
        <w:tabs>
          <w:tab w:val="left" w:pos="1050"/>
        </w:tabs>
        <w:jc w:val="center"/>
        <w:rPr>
          <w:b/>
          <w:sz w:val="72"/>
          <w:szCs w:val="72"/>
        </w:rPr>
      </w:pPr>
      <w:r w:rsidRPr="00074FC2">
        <w:rPr>
          <w:noProof/>
          <w:lang w:val="es-CO" w:eastAsia="es-CO"/>
        </w:rPr>
        <w:drawing>
          <wp:inline distT="0" distB="0" distL="0" distR="0" wp14:anchorId="5D5918DC" wp14:editId="3E1BA1BD">
            <wp:extent cx="6084722" cy="48482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6146" cy="4857328"/>
                    </a:xfrm>
                    <a:prstGeom prst="rect">
                      <a:avLst/>
                    </a:prstGeom>
                  </pic:spPr>
                </pic:pic>
              </a:graphicData>
            </a:graphic>
          </wp:inline>
        </w:drawing>
      </w:r>
    </w:p>
    <w:p w:rsidR="00C72E92" w:rsidRDefault="00C72E92" w:rsidP="00805B41">
      <w:pPr>
        <w:tabs>
          <w:tab w:val="left" w:pos="1050"/>
        </w:tabs>
        <w:jc w:val="center"/>
        <w:rPr>
          <w:b/>
          <w:sz w:val="72"/>
          <w:szCs w:val="72"/>
        </w:rPr>
      </w:pPr>
    </w:p>
    <w:p w:rsidR="00C72E92" w:rsidRDefault="00C72E92" w:rsidP="00805B41">
      <w:pPr>
        <w:tabs>
          <w:tab w:val="left" w:pos="1050"/>
        </w:tabs>
        <w:jc w:val="center"/>
        <w:rPr>
          <w:b/>
          <w:sz w:val="72"/>
          <w:szCs w:val="72"/>
        </w:rPr>
      </w:pPr>
    </w:p>
    <w:p w:rsidR="00C72E92" w:rsidRDefault="00C72E92" w:rsidP="00805B41">
      <w:pPr>
        <w:tabs>
          <w:tab w:val="left" w:pos="1050"/>
        </w:tabs>
        <w:jc w:val="center"/>
        <w:rPr>
          <w:b/>
          <w:sz w:val="72"/>
          <w:szCs w:val="72"/>
        </w:rPr>
      </w:pPr>
    </w:p>
    <w:p w:rsidR="00C72E92" w:rsidRDefault="00C72E92" w:rsidP="00805B41">
      <w:pPr>
        <w:tabs>
          <w:tab w:val="left" w:pos="1050"/>
        </w:tabs>
        <w:jc w:val="center"/>
        <w:rPr>
          <w:b/>
          <w:sz w:val="72"/>
          <w:szCs w:val="72"/>
        </w:rPr>
      </w:pPr>
    </w:p>
    <w:p w:rsidR="00C72E92" w:rsidRDefault="008318E5" w:rsidP="008318E5">
      <w:pPr>
        <w:tabs>
          <w:tab w:val="left" w:pos="708"/>
          <w:tab w:val="left" w:pos="1416"/>
          <w:tab w:val="left" w:pos="2124"/>
          <w:tab w:val="left" w:pos="2832"/>
          <w:tab w:val="left" w:pos="3540"/>
          <w:tab w:val="left" w:pos="4248"/>
          <w:tab w:val="left" w:pos="4956"/>
          <w:tab w:val="left" w:pos="5664"/>
        </w:tabs>
        <w:rPr>
          <w:b/>
          <w:sz w:val="72"/>
          <w:szCs w:val="72"/>
        </w:rPr>
      </w:pPr>
      <w:r>
        <w:rPr>
          <w:b/>
          <w:sz w:val="72"/>
          <w:szCs w:val="72"/>
        </w:rPr>
        <w:tab/>
      </w:r>
      <w:r>
        <w:rPr>
          <w:b/>
          <w:sz w:val="72"/>
          <w:szCs w:val="72"/>
        </w:rPr>
        <w:tab/>
      </w:r>
      <w:r>
        <w:rPr>
          <w:b/>
          <w:sz w:val="72"/>
          <w:szCs w:val="72"/>
        </w:rPr>
        <w:tab/>
      </w:r>
      <w:r>
        <w:rPr>
          <w:b/>
          <w:sz w:val="72"/>
          <w:szCs w:val="72"/>
        </w:rPr>
        <w:tab/>
      </w:r>
      <w:r>
        <w:rPr>
          <w:b/>
          <w:sz w:val="72"/>
          <w:szCs w:val="72"/>
        </w:rPr>
        <w:tab/>
      </w:r>
      <w:r>
        <w:rPr>
          <w:b/>
          <w:sz w:val="72"/>
          <w:szCs w:val="72"/>
        </w:rPr>
        <w:tab/>
      </w:r>
    </w:p>
    <w:p w:rsidR="00C72E92" w:rsidRPr="00805B41" w:rsidRDefault="00C72E92" w:rsidP="00C72E92">
      <w:pPr>
        <w:tabs>
          <w:tab w:val="left" w:pos="1050"/>
        </w:tabs>
        <w:jc w:val="center"/>
        <w:rPr>
          <w:b/>
          <w:sz w:val="72"/>
          <w:szCs w:val="72"/>
        </w:rPr>
      </w:pPr>
      <w:r w:rsidRPr="00805B41">
        <w:rPr>
          <w:b/>
          <w:sz w:val="72"/>
          <w:szCs w:val="72"/>
        </w:rPr>
        <w:t>CARACTERIZACION DE PROCESOS</w:t>
      </w:r>
    </w:p>
    <w:p w:rsidR="00C72E92" w:rsidRPr="00805B41" w:rsidRDefault="00C72E92" w:rsidP="00805B41">
      <w:pPr>
        <w:tabs>
          <w:tab w:val="left" w:pos="1050"/>
        </w:tabs>
        <w:jc w:val="center"/>
        <w:rPr>
          <w:b/>
          <w:sz w:val="72"/>
          <w:szCs w:val="72"/>
        </w:rPr>
      </w:pPr>
    </w:p>
    <w:p w:rsidR="00805B41" w:rsidRPr="00805B41" w:rsidRDefault="00805B41" w:rsidP="00805B41">
      <w:pPr>
        <w:tabs>
          <w:tab w:val="left" w:pos="1050"/>
        </w:tabs>
        <w:jc w:val="center"/>
        <w:rPr>
          <w:b/>
          <w:sz w:val="72"/>
          <w:szCs w:val="72"/>
        </w:rPr>
        <w:sectPr w:rsidR="00805B41" w:rsidRPr="00805B41" w:rsidSect="0042551C">
          <w:headerReference w:type="default" r:id="rId16"/>
          <w:footerReference w:type="default" r:id="rId17"/>
          <w:pgSz w:w="12242" w:h="15842" w:code="1"/>
          <w:pgMar w:top="1418" w:right="1701" w:bottom="1418" w:left="1701" w:header="709" w:footer="709" w:gutter="0"/>
          <w:cols w:space="708"/>
          <w:docGrid w:linePitch="360"/>
        </w:sectPr>
      </w:pPr>
    </w:p>
    <w:p w:rsidR="00805B41" w:rsidRDefault="00805B41" w:rsidP="00805B41">
      <w:pPr>
        <w:jc w:val="both"/>
        <w:rPr>
          <w:rFonts w:ascii="Arial" w:hAnsi="Arial" w:cs="Arial"/>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2316"/>
        <w:gridCol w:w="5056"/>
        <w:gridCol w:w="1046"/>
        <w:gridCol w:w="1188"/>
        <w:gridCol w:w="521"/>
        <w:gridCol w:w="263"/>
        <w:gridCol w:w="271"/>
        <w:gridCol w:w="290"/>
        <w:gridCol w:w="331"/>
      </w:tblGrid>
      <w:tr w:rsidR="006E2987" w:rsidRPr="006E2987" w:rsidTr="00652A6F">
        <w:trPr>
          <w:cantSplit/>
          <w:trHeight w:val="234"/>
          <w:tblHeader/>
        </w:trPr>
        <w:tc>
          <w:tcPr>
            <w:tcW w:w="709"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2" w:type="pct"/>
            <w:gridSpan w:val="3"/>
            <w:vMerge w:val="restart"/>
            <w:shd w:val="clear" w:color="auto" w:fill="0000FF"/>
            <w:vAlign w:val="center"/>
          </w:tcPr>
          <w:p w:rsidR="006E2987" w:rsidRPr="006E2987" w:rsidRDefault="00076148" w:rsidP="00076148">
            <w:pPr>
              <w:pStyle w:val="Sinespaciado"/>
              <w:jc w:val="center"/>
              <w:rPr>
                <w:rFonts w:ascii="Arial" w:hAnsi="Arial" w:cs="Arial"/>
                <w:b/>
                <w:color w:val="FFFFFF"/>
                <w:sz w:val="18"/>
                <w:szCs w:val="18"/>
              </w:rPr>
            </w:pPr>
            <w:r>
              <w:rPr>
                <w:rFonts w:ascii="Arial" w:hAnsi="Arial" w:cs="Arial"/>
                <w:b/>
                <w:color w:val="FFFFFF"/>
                <w:sz w:val="18"/>
                <w:szCs w:val="18"/>
              </w:rPr>
              <w:t xml:space="preserve">GESTIÓN </w:t>
            </w:r>
            <w:r w:rsidR="006E2987" w:rsidRPr="006E2987">
              <w:rPr>
                <w:rFonts w:ascii="Arial" w:hAnsi="Arial" w:cs="Arial"/>
                <w:b/>
                <w:color w:val="FFFFFF"/>
                <w:sz w:val="18"/>
                <w:szCs w:val="18"/>
              </w:rPr>
              <w:t>ESTRATEGICA</w:t>
            </w:r>
          </w:p>
        </w:tc>
        <w:tc>
          <w:tcPr>
            <w:tcW w:w="650"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3"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1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652A6F">
        <w:trPr>
          <w:cantSplit/>
          <w:trHeight w:val="124"/>
          <w:tblHeader/>
        </w:trPr>
        <w:tc>
          <w:tcPr>
            <w:tcW w:w="709"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202"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650"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2D1AE7" w:rsidP="00675CCE">
            <w:pPr>
              <w:pStyle w:val="Sinespaciado"/>
              <w:rPr>
                <w:rFonts w:ascii="Arial" w:hAnsi="Arial" w:cs="Arial"/>
                <w:b/>
                <w:color w:val="FFFFFF"/>
                <w:sz w:val="16"/>
                <w:szCs w:val="16"/>
              </w:rPr>
            </w:pPr>
            <w:r>
              <w:rPr>
                <w:rFonts w:ascii="Arial" w:hAnsi="Arial" w:cs="Arial"/>
                <w:b/>
                <w:color w:val="FFFFFF"/>
                <w:sz w:val="16"/>
                <w:szCs w:val="16"/>
              </w:rPr>
              <w:t>X</w:t>
            </w:r>
          </w:p>
        </w:tc>
        <w:tc>
          <w:tcPr>
            <w:tcW w:w="103"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1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6"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r>
      <w:tr w:rsidR="006E2987" w:rsidRPr="002C33CD" w:rsidTr="00652A6F">
        <w:trPr>
          <w:cantSplit/>
          <w:trHeight w:val="303"/>
          <w:tblHeader/>
        </w:trPr>
        <w:tc>
          <w:tcPr>
            <w:tcW w:w="709" w:type="pct"/>
            <w:vAlign w:val="center"/>
          </w:tcPr>
          <w:p w:rsidR="006E2987" w:rsidRPr="002C33CD" w:rsidRDefault="006E2987" w:rsidP="00675CCE">
            <w:pPr>
              <w:pStyle w:val="Sinespaciado"/>
              <w:rPr>
                <w:rFonts w:ascii="Arial" w:hAnsi="Arial" w:cs="Arial"/>
                <w:b/>
                <w:sz w:val="16"/>
                <w:szCs w:val="16"/>
              </w:rPr>
            </w:pPr>
            <w:r w:rsidRPr="002C33CD">
              <w:rPr>
                <w:rFonts w:ascii="Arial" w:hAnsi="Arial" w:cs="Arial"/>
                <w:b/>
                <w:sz w:val="16"/>
                <w:szCs w:val="16"/>
              </w:rPr>
              <w:t>OBJETIVO</w:t>
            </w:r>
          </w:p>
        </w:tc>
        <w:tc>
          <w:tcPr>
            <w:tcW w:w="4291" w:type="pct"/>
            <w:gridSpan w:val="9"/>
            <w:vAlign w:val="center"/>
          </w:tcPr>
          <w:p w:rsidR="006E2987" w:rsidRPr="002C33CD" w:rsidRDefault="006E2987" w:rsidP="00076148">
            <w:pPr>
              <w:pStyle w:val="Sinespaciado"/>
              <w:numPr>
                <w:ilvl w:val="0"/>
                <w:numId w:val="17"/>
              </w:numPr>
              <w:jc w:val="both"/>
              <w:rPr>
                <w:rFonts w:ascii="Arial" w:hAnsi="Arial" w:cs="Arial"/>
                <w:b/>
                <w:sz w:val="16"/>
                <w:szCs w:val="16"/>
              </w:rPr>
            </w:pPr>
            <w:r w:rsidRPr="002C33CD">
              <w:rPr>
                <w:rFonts w:ascii="Arial" w:hAnsi="Arial" w:cs="Arial"/>
                <w:color w:val="0033CC"/>
                <w:sz w:val="16"/>
                <w:szCs w:val="16"/>
              </w:rPr>
              <w:t>Orientar, establecer e impulsar planes y estrategias dirigidas a alcanzar el objetivo misional de la entidad, cumpliendo con los requisitos legales así como adoptar el sistema de Gestión de la Calidad. </w:t>
            </w:r>
          </w:p>
        </w:tc>
      </w:tr>
      <w:tr w:rsidR="006E2987" w:rsidRPr="006E2987" w:rsidTr="00DF0C5E">
        <w:trPr>
          <w:cantSplit/>
          <w:trHeight w:val="274"/>
        </w:trPr>
        <w:tc>
          <w:tcPr>
            <w:tcW w:w="709"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881"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923"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850"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7"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DF0C5E" w:rsidRPr="002363FC" w:rsidTr="00DF0C5E">
        <w:trPr>
          <w:cantSplit/>
          <w:trHeight w:val="274"/>
        </w:trPr>
        <w:tc>
          <w:tcPr>
            <w:tcW w:w="709" w:type="pct"/>
          </w:tcPr>
          <w:p w:rsidR="002363FC" w:rsidRPr="0096676A" w:rsidRDefault="002363FC" w:rsidP="00BF50B8">
            <w:pPr>
              <w:autoSpaceDE w:val="0"/>
              <w:autoSpaceDN w:val="0"/>
              <w:adjustRightInd w:val="0"/>
              <w:rPr>
                <w:rFonts w:ascii="Arial" w:hAnsi="Arial" w:cs="Arial"/>
                <w:bCs/>
                <w:sz w:val="14"/>
                <w:szCs w:val="14"/>
              </w:rPr>
            </w:pPr>
          </w:p>
          <w:p w:rsidR="006E2987" w:rsidRPr="0096676A" w:rsidRDefault="00E025BA" w:rsidP="00BF50B8">
            <w:pPr>
              <w:autoSpaceDE w:val="0"/>
              <w:autoSpaceDN w:val="0"/>
              <w:adjustRightInd w:val="0"/>
              <w:rPr>
                <w:rFonts w:ascii="Arial" w:hAnsi="Arial" w:cs="Arial"/>
                <w:b/>
                <w:bCs/>
                <w:sz w:val="14"/>
                <w:szCs w:val="14"/>
              </w:rPr>
            </w:pPr>
            <w:r w:rsidRPr="0096676A">
              <w:rPr>
                <w:rFonts w:ascii="Arial" w:hAnsi="Arial" w:cs="Arial"/>
                <w:b/>
                <w:bCs/>
                <w:sz w:val="14"/>
                <w:szCs w:val="14"/>
              </w:rPr>
              <w:t xml:space="preserve">CLIENTES Y OTRAS PARTES INTERESADAS </w:t>
            </w:r>
            <w:r w:rsidR="006E2987" w:rsidRPr="0096676A">
              <w:rPr>
                <w:rFonts w:ascii="Arial" w:hAnsi="Arial" w:cs="Arial"/>
                <w:b/>
                <w:bCs/>
                <w:sz w:val="14"/>
                <w:szCs w:val="14"/>
              </w:rPr>
              <w:t>(Gobierno Central - AGR – Comunidad</w:t>
            </w:r>
            <w:r w:rsidR="00BF50B8" w:rsidRPr="0096676A">
              <w:rPr>
                <w:rFonts w:ascii="Arial" w:hAnsi="Arial" w:cs="Arial"/>
                <w:b/>
                <w:bCs/>
                <w:sz w:val="14"/>
                <w:szCs w:val="14"/>
              </w:rPr>
              <w:t xml:space="preserve"> </w:t>
            </w:r>
            <w:r w:rsidR="006E2987" w:rsidRPr="0096676A">
              <w:rPr>
                <w:rFonts w:ascii="Arial" w:hAnsi="Arial" w:cs="Arial"/>
                <w:b/>
                <w:bCs/>
                <w:sz w:val="14"/>
                <w:szCs w:val="14"/>
              </w:rPr>
              <w:t xml:space="preserve"> –</w:t>
            </w:r>
            <w:r w:rsidR="00BF50B8" w:rsidRPr="0096676A">
              <w:rPr>
                <w:rFonts w:ascii="Arial" w:hAnsi="Arial" w:cs="Arial"/>
                <w:b/>
                <w:bCs/>
                <w:sz w:val="14"/>
                <w:szCs w:val="14"/>
              </w:rPr>
              <w:t xml:space="preserve"> </w:t>
            </w:r>
            <w:r w:rsidR="006E2987" w:rsidRPr="0096676A">
              <w:rPr>
                <w:rFonts w:ascii="Arial" w:hAnsi="Arial" w:cs="Arial"/>
                <w:b/>
                <w:bCs/>
                <w:sz w:val="14"/>
                <w:szCs w:val="14"/>
              </w:rPr>
              <w:t xml:space="preserve"> Veedurías)</w:t>
            </w:r>
          </w:p>
          <w:p w:rsidR="00BF50B8" w:rsidRPr="0096676A" w:rsidRDefault="00BF50B8" w:rsidP="00BF50B8">
            <w:pPr>
              <w:autoSpaceDE w:val="0"/>
              <w:autoSpaceDN w:val="0"/>
              <w:adjustRightInd w:val="0"/>
              <w:rPr>
                <w:rFonts w:ascii="Arial" w:hAnsi="Arial" w:cs="Arial"/>
                <w:b/>
                <w:sz w:val="14"/>
                <w:szCs w:val="14"/>
              </w:rPr>
            </w:pPr>
          </w:p>
          <w:p w:rsidR="00E025BA" w:rsidRPr="0096676A" w:rsidRDefault="00E025BA" w:rsidP="00E025BA">
            <w:pPr>
              <w:jc w:val="both"/>
              <w:rPr>
                <w:rFonts w:ascii="Arial" w:hAnsi="Arial" w:cs="Arial"/>
                <w:b/>
                <w:sz w:val="14"/>
                <w:szCs w:val="14"/>
              </w:rPr>
            </w:pPr>
            <w:r w:rsidRPr="0096676A">
              <w:rPr>
                <w:rFonts w:ascii="Arial" w:hAnsi="Arial" w:cs="Arial"/>
                <w:b/>
                <w:sz w:val="14"/>
                <w:szCs w:val="14"/>
              </w:rPr>
              <w:t>GESTION FINANCIERA</w:t>
            </w:r>
          </w:p>
          <w:p w:rsidR="00E025BA" w:rsidRPr="0096676A" w:rsidRDefault="00E025BA" w:rsidP="00BF50B8">
            <w:pPr>
              <w:autoSpaceDE w:val="0"/>
              <w:autoSpaceDN w:val="0"/>
              <w:adjustRightInd w:val="0"/>
              <w:rPr>
                <w:rFonts w:ascii="Arial" w:hAnsi="Arial" w:cs="Arial"/>
                <w:b/>
                <w:sz w:val="14"/>
                <w:szCs w:val="14"/>
              </w:rPr>
            </w:pPr>
          </w:p>
          <w:p w:rsidR="006E2987" w:rsidRPr="0096676A" w:rsidRDefault="006E2987" w:rsidP="00BF50B8">
            <w:pPr>
              <w:autoSpaceDE w:val="0"/>
              <w:autoSpaceDN w:val="0"/>
              <w:adjustRightInd w:val="0"/>
              <w:rPr>
                <w:rFonts w:ascii="Arial" w:hAnsi="Arial" w:cs="Arial"/>
                <w:b/>
                <w:sz w:val="14"/>
                <w:szCs w:val="14"/>
              </w:rPr>
            </w:pPr>
          </w:p>
          <w:p w:rsidR="006E2987" w:rsidRPr="0096676A" w:rsidRDefault="006E2987" w:rsidP="00BF50B8">
            <w:pPr>
              <w:autoSpaceDE w:val="0"/>
              <w:autoSpaceDN w:val="0"/>
              <w:adjustRightInd w:val="0"/>
              <w:rPr>
                <w:rFonts w:ascii="Arial" w:hAnsi="Arial" w:cs="Arial"/>
                <w:b/>
                <w:sz w:val="14"/>
                <w:szCs w:val="14"/>
              </w:rPr>
            </w:pPr>
          </w:p>
          <w:p w:rsidR="006E2987" w:rsidRPr="0096676A" w:rsidRDefault="006E2987" w:rsidP="00BF50B8">
            <w:pPr>
              <w:autoSpaceDE w:val="0"/>
              <w:autoSpaceDN w:val="0"/>
              <w:adjustRightInd w:val="0"/>
              <w:rPr>
                <w:rFonts w:ascii="Arial" w:hAnsi="Arial" w:cs="Arial"/>
                <w:b/>
                <w:sz w:val="14"/>
                <w:szCs w:val="14"/>
              </w:rPr>
            </w:pPr>
          </w:p>
          <w:p w:rsidR="006E2987" w:rsidRPr="0096676A" w:rsidRDefault="006E2987" w:rsidP="00BF50B8">
            <w:pPr>
              <w:autoSpaceDE w:val="0"/>
              <w:autoSpaceDN w:val="0"/>
              <w:adjustRightInd w:val="0"/>
              <w:rPr>
                <w:rFonts w:ascii="Arial" w:hAnsi="Arial" w:cs="Arial"/>
                <w:b/>
                <w:sz w:val="14"/>
                <w:szCs w:val="14"/>
              </w:rPr>
            </w:pPr>
          </w:p>
          <w:p w:rsidR="004C307C" w:rsidRPr="0096676A" w:rsidRDefault="004C307C" w:rsidP="00BF50B8">
            <w:pPr>
              <w:autoSpaceDE w:val="0"/>
              <w:autoSpaceDN w:val="0"/>
              <w:adjustRightInd w:val="0"/>
              <w:rPr>
                <w:rFonts w:ascii="Arial" w:hAnsi="Arial" w:cs="Arial"/>
                <w:b/>
                <w:sz w:val="14"/>
                <w:szCs w:val="14"/>
              </w:rPr>
            </w:pPr>
          </w:p>
          <w:p w:rsidR="006E2987" w:rsidRPr="0096676A" w:rsidRDefault="004C307C" w:rsidP="00BF50B8">
            <w:pPr>
              <w:autoSpaceDE w:val="0"/>
              <w:autoSpaceDN w:val="0"/>
              <w:adjustRightInd w:val="0"/>
              <w:rPr>
                <w:rFonts w:ascii="Arial" w:hAnsi="Arial" w:cs="Arial"/>
                <w:b/>
                <w:bCs/>
                <w:sz w:val="14"/>
                <w:szCs w:val="14"/>
              </w:rPr>
            </w:pPr>
            <w:r w:rsidRPr="0096676A">
              <w:rPr>
                <w:rFonts w:ascii="Arial" w:hAnsi="Arial" w:cs="Arial"/>
                <w:b/>
                <w:bCs/>
                <w:sz w:val="14"/>
                <w:szCs w:val="14"/>
              </w:rPr>
              <w:t>GESTION DE CONTRATACION Y COMPRAS</w:t>
            </w:r>
          </w:p>
          <w:p w:rsidR="004C307C" w:rsidRPr="0096676A" w:rsidRDefault="004C307C" w:rsidP="00BF50B8">
            <w:pPr>
              <w:autoSpaceDE w:val="0"/>
              <w:autoSpaceDN w:val="0"/>
              <w:adjustRightInd w:val="0"/>
              <w:rPr>
                <w:rFonts w:ascii="Arial" w:hAnsi="Arial" w:cs="Arial"/>
                <w:b/>
                <w:bCs/>
                <w:sz w:val="14"/>
                <w:szCs w:val="14"/>
              </w:rPr>
            </w:pPr>
          </w:p>
          <w:p w:rsidR="00A82B0E" w:rsidRPr="0096676A" w:rsidRDefault="00A82B0E" w:rsidP="00BF50B8">
            <w:pPr>
              <w:autoSpaceDE w:val="0"/>
              <w:autoSpaceDN w:val="0"/>
              <w:adjustRightInd w:val="0"/>
              <w:rPr>
                <w:rFonts w:ascii="Arial" w:hAnsi="Arial" w:cs="Arial"/>
                <w:b/>
                <w:bCs/>
                <w:sz w:val="14"/>
                <w:szCs w:val="14"/>
              </w:rPr>
            </w:pPr>
          </w:p>
          <w:p w:rsidR="006E2987" w:rsidRPr="0096676A" w:rsidRDefault="004C307C" w:rsidP="00BF50B8">
            <w:pPr>
              <w:pStyle w:val="Sinespaciado"/>
              <w:rPr>
                <w:rFonts w:ascii="Arial" w:hAnsi="Arial" w:cs="Arial"/>
                <w:b/>
                <w:sz w:val="14"/>
                <w:szCs w:val="14"/>
              </w:rPr>
            </w:pPr>
            <w:r w:rsidRPr="0096676A">
              <w:rPr>
                <w:rFonts w:ascii="Arial" w:hAnsi="Arial" w:cs="Arial"/>
                <w:b/>
                <w:sz w:val="14"/>
                <w:szCs w:val="14"/>
              </w:rPr>
              <w:t xml:space="preserve">GESTION DE TALENTO HUMANO </w:t>
            </w:r>
          </w:p>
          <w:p w:rsidR="006E2987" w:rsidRPr="0096676A" w:rsidRDefault="006E2987" w:rsidP="00BF50B8">
            <w:pPr>
              <w:pStyle w:val="Sinespaciado"/>
              <w:rPr>
                <w:rFonts w:ascii="Arial" w:hAnsi="Arial" w:cs="Arial"/>
                <w:b/>
                <w:sz w:val="14"/>
                <w:szCs w:val="14"/>
              </w:rPr>
            </w:pPr>
          </w:p>
          <w:p w:rsidR="006E2987" w:rsidRPr="0096676A" w:rsidRDefault="006E2987" w:rsidP="00BF50B8">
            <w:pPr>
              <w:pStyle w:val="Sinespaciado"/>
              <w:rPr>
                <w:rFonts w:ascii="Arial" w:hAnsi="Arial" w:cs="Arial"/>
                <w:b/>
                <w:sz w:val="14"/>
                <w:szCs w:val="14"/>
              </w:rPr>
            </w:pPr>
          </w:p>
          <w:p w:rsidR="006E2987" w:rsidRPr="0096676A" w:rsidRDefault="006E2987" w:rsidP="00BF50B8">
            <w:pPr>
              <w:pStyle w:val="Sinespaciado"/>
              <w:rPr>
                <w:rFonts w:ascii="Arial" w:hAnsi="Arial" w:cs="Arial"/>
                <w:b/>
                <w:sz w:val="14"/>
                <w:szCs w:val="14"/>
              </w:rPr>
            </w:pPr>
          </w:p>
          <w:p w:rsidR="006E2987" w:rsidRPr="0096676A" w:rsidRDefault="004938CB" w:rsidP="00BF50B8">
            <w:pPr>
              <w:pStyle w:val="Sinespaciado"/>
              <w:rPr>
                <w:rFonts w:ascii="Arial" w:hAnsi="Arial" w:cs="Arial"/>
                <w:b/>
                <w:sz w:val="14"/>
                <w:szCs w:val="14"/>
              </w:rPr>
            </w:pPr>
            <w:r w:rsidRPr="0096676A">
              <w:rPr>
                <w:rFonts w:ascii="Arial" w:hAnsi="Arial" w:cs="Arial"/>
                <w:b/>
                <w:sz w:val="14"/>
                <w:szCs w:val="14"/>
              </w:rPr>
              <w:t>GESTION CALIDAD</w:t>
            </w:r>
          </w:p>
          <w:p w:rsidR="006E2987" w:rsidRPr="0096676A" w:rsidRDefault="006E2987" w:rsidP="00BF50B8">
            <w:pPr>
              <w:pStyle w:val="Sinespaciado"/>
              <w:rPr>
                <w:rFonts w:ascii="Arial" w:hAnsi="Arial" w:cs="Arial"/>
                <w:sz w:val="14"/>
                <w:szCs w:val="14"/>
              </w:rPr>
            </w:pPr>
          </w:p>
        </w:tc>
        <w:tc>
          <w:tcPr>
            <w:tcW w:w="881" w:type="pct"/>
          </w:tcPr>
          <w:p w:rsidR="004938CB" w:rsidRPr="0096676A" w:rsidRDefault="004938CB" w:rsidP="004938CB">
            <w:pPr>
              <w:pStyle w:val="Prrafodelista"/>
              <w:autoSpaceDE w:val="0"/>
              <w:autoSpaceDN w:val="0"/>
              <w:adjustRightInd w:val="0"/>
              <w:ind w:left="360" w:firstLine="0"/>
              <w:rPr>
                <w:rFonts w:ascii="Arial" w:hAnsi="Arial" w:cs="Arial"/>
                <w:sz w:val="14"/>
                <w:szCs w:val="14"/>
              </w:rPr>
            </w:pPr>
          </w:p>
          <w:p w:rsidR="00BF50B8" w:rsidRPr="0096676A" w:rsidRDefault="006E2987" w:rsidP="000F0DBA">
            <w:pPr>
              <w:pStyle w:val="Prrafodelista"/>
              <w:numPr>
                <w:ilvl w:val="0"/>
                <w:numId w:val="13"/>
              </w:numPr>
              <w:autoSpaceDE w:val="0"/>
              <w:autoSpaceDN w:val="0"/>
              <w:adjustRightInd w:val="0"/>
              <w:rPr>
                <w:rFonts w:ascii="Arial" w:hAnsi="Arial" w:cs="Arial"/>
                <w:sz w:val="14"/>
                <w:szCs w:val="14"/>
              </w:rPr>
            </w:pPr>
            <w:r w:rsidRPr="0096676A">
              <w:rPr>
                <w:rFonts w:ascii="Arial" w:hAnsi="Arial" w:cs="Arial"/>
                <w:sz w:val="14"/>
                <w:szCs w:val="14"/>
              </w:rPr>
              <w:t>Cambios legales o</w:t>
            </w:r>
            <w:r w:rsidR="00AD2B73" w:rsidRPr="0096676A">
              <w:rPr>
                <w:rFonts w:ascii="Arial" w:hAnsi="Arial" w:cs="Arial"/>
                <w:sz w:val="14"/>
                <w:szCs w:val="14"/>
              </w:rPr>
              <w:t xml:space="preserve"> </w:t>
            </w:r>
            <w:r w:rsidRPr="0096676A">
              <w:rPr>
                <w:rFonts w:ascii="Arial" w:hAnsi="Arial" w:cs="Arial"/>
                <w:sz w:val="14"/>
                <w:szCs w:val="14"/>
              </w:rPr>
              <w:t>reglamentarios que afectan a la</w:t>
            </w:r>
            <w:r w:rsidR="00AD2B73" w:rsidRPr="0096676A">
              <w:rPr>
                <w:rFonts w:ascii="Arial" w:hAnsi="Arial" w:cs="Arial"/>
                <w:sz w:val="14"/>
                <w:szCs w:val="14"/>
              </w:rPr>
              <w:t xml:space="preserve"> </w:t>
            </w:r>
            <w:r w:rsidRPr="0096676A">
              <w:rPr>
                <w:rFonts w:ascii="Arial" w:hAnsi="Arial" w:cs="Arial"/>
                <w:sz w:val="14"/>
                <w:szCs w:val="14"/>
              </w:rPr>
              <w:t>entidad.</w:t>
            </w:r>
          </w:p>
          <w:p w:rsidR="006E2987" w:rsidRPr="0096676A" w:rsidRDefault="006E2987" w:rsidP="000F0DBA">
            <w:pPr>
              <w:pStyle w:val="Prrafodelista"/>
              <w:numPr>
                <w:ilvl w:val="0"/>
                <w:numId w:val="13"/>
              </w:numPr>
              <w:autoSpaceDE w:val="0"/>
              <w:autoSpaceDN w:val="0"/>
              <w:adjustRightInd w:val="0"/>
              <w:rPr>
                <w:rFonts w:ascii="Arial" w:hAnsi="Arial" w:cs="Arial"/>
                <w:sz w:val="14"/>
                <w:szCs w:val="14"/>
              </w:rPr>
            </w:pPr>
            <w:r w:rsidRPr="0096676A">
              <w:rPr>
                <w:rFonts w:ascii="Arial" w:hAnsi="Arial" w:cs="Arial"/>
                <w:sz w:val="14"/>
                <w:szCs w:val="14"/>
              </w:rPr>
              <w:t>Reporte de las auditorias</w:t>
            </w:r>
            <w:r w:rsidR="00AD2B73" w:rsidRPr="0096676A">
              <w:rPr>
                <w:rFonts w:ascii="Arial" w:hAnsi="Arial" w:cs="Arial"/>
                <w:sz w:val="14"/>
                <w:szCs w:val="14"/>
              </w:rPr>
              <w:t xml:space="preserve"> AGR</w:t>
            </w:r>
          </w:p>
          <w:p w:rsidR="00AD2B73" w:rsidRPr="0096676A" w:rsidRDefault="00AD2B73" w:rsidP="006C3C40">
            <w:pPr>
              <w:autoSpaceDE w:val="0"/>
              <w:autoSpaceDN w:val="0"/>
              <w:adjustRightInd w:val="0"/>
              <w:rPr>
                <w:rFonts w:ascii="Arial" w:hAnsi="Arial" w:cs="Arial"/>
                <w:sz w:val="14"/>
                <w:szCs w:val="14"/>
              </w:rPr>
            </w:pPr>
          </w:p>
          <w:p w:rsidR="006E2987" w:rsidRPr="0096676A" w:rsidRDefault="006E2987" w:rsidP="006C3C40">
            <w:pPr>
              <w:pStyle w:val="Sinespaciado"/>
              <w:rPr>
                <w:rFonts w:ascii="Arial" w:hAnsi="Arial" w:cs="Arial"/>
                <w:sz w:val="14"/>
                <w:szCs w:val="14"/>
              </w:rPr>
            </w:pPr>
          </w:p>
          <w:p w:rsidR="002363FC" w:rsidRPr="0096676A" w:rsidRDefault="002363FC" w:rsidP="000F0DBA">
            <w:pPr>
              <w:pStyle w:val="Prrafodelista"/>
              <w:numPr>
                <w:ilvl w:val="0"/>
                <w:numId w:val="13"/>
              </w:numPr>
              <w:jc w:val="both"/>
              <w:rPr>
                <w:rFonts w:ascii="Arial" w:hAnsi="Arial" w:cs="Arial"/>
                <w:sz w:val="14"/>
                <w:szCs w:val="14"/>
              </w:rPr>
            </w:pPr>
            <w:r w:rsidRPr="0096676A">
              <w:rPr>
                <w:rFonts w:ascii="Arial" w:hAnsi="Arial" w:cs="Arial"/>
                <w:sz w:val="14"/>
                <w:szCs w:val="14"/>
              </w:rPr>
              <w:t>Informes ingresos y gastos</w:t>
            </w:r>
          </w:p>
          <w:p w:rsidR="00E025BA" w:rsidRPr="0096676A" w:rsidRDefault="00E025BA" w:rsidP="000F0DBA">
            <w:pPr>
              <w:pStyle w:val="Prrafodelista"/>
              <w:numPr>
                <w:ilvl w:val="0"/>
                <w:numId w:val="13"/>
              </w:numPr>
              <w:jc w:val="both"/>
              <w:rPr>
                <w:rFonts w:ascii="Arial" w:hAnsi="Arial" w:cs="Arial"/>
                <w:sz w:val="14"/>
                <w:szCs w:val="14"/>
              </w:rPr>
            </w:pPr>
            <w:r w:rsidRPr="0096676A">
              <w:rPr>
                <w:rFonts w:ascii="Arial" w:hAnsi="Arial" w:cs="Arial"/>
                <w:sz w:val="14"/>
                <w:szCs w:val="14"/>
              </w:rPr>
              <w:t>Reportes Contabl</w:t>
            </w:r>
            <w:r w:rsidR="00FF4B76" w:rsidRPr="0096676A">
              <w:rPr>
                <w:rFonts w:ascii="Arial" w:hAnsi="Arial" w:cs="Arial"/>
                <w:sz w:val="14"/>
                <w:szCs w:val="14"/>
              </w:rPr>
              <w:t>es  Para La Contaduría General d</w:t>
            </w:r>
            <w:r w:rsidRPr="0096676A">
              <w:rPr>
                <w:rFonts w:ascii="Arial" w:hAnsi="Arial" w:cs="Arial"/>
                <w:sz w:val="14"/>
                <w:szCs w:val="14"/>
              </w:rPr>
              <w:t xml:space="preserve">e </w:t>
            </w:r>
            <w:r w:rsidR="00FF4B76" w:rsidRPr="0096676A">
              <w:rPr>
                <w:rFonts w:ascii="Arial" w:hAnsi="Arial" w:cs="Arial"/>
                <w:sz w:val="14"/>
                <w:szCs w:val="14"/>
              </w:rPr>
              <w:t>l</w:t>
            </w:r>
            <w:r w:rsidRPr="0096676A">
              <w:rPr>
                <w:rFonts w:ascii="Arial" w:hAnsi="Arial" w:cs="Arial"/>
                <w:sz w:val="14"/>
                <w:szCs w:val="14"/>
              </w:rPr>
              <w:t>a Nación.</w:t>
            </w:r>
          </w:p>
          <w:p w:rsidR="00E025BA" w:rsidRPr="0096676A" w:rsidRDefault="00E025BA" w:rsidP="000F0DBA">
            <w:pPr>
              <w:pStyle w:val="Prrafodelista"/>
              <w:numPr>
                <w:ilvl w:val="0"/>
                <w:numId w:val="13"/>
              </w:numPr>
              <w:rPr>
                <w:rFonts w:ascii="Arial" w:hAnsi="Arial" w:cs="Arial"/>
                <w:sz w:val="14"/>
                <w:szCs w:val="14"/>
              </w:rPr>
            </w:pPr>
            <w:r w:rsidRPr="0096676A">
              <w:rPr>
                <w:rFonts w:ascii="Arial" w:hAnsi="Arial" w:cs="Arial"/>
                <w:sz w:val="14"/>
                <w:szCs w:val="14"/>
              </w:rPr>
              <w:t>Reportes Estadísticos al Banco de la Republica.</w:t>
            </w:r>
          </w:p>
          <w:p w:rsidR="004C307C" w:rsidRPr="0096676A" w:rsidRDefault="004C307C" w:rsidP="004C307C">
            <w:pPr>
              <w:rPr>
                <w:rFonts w:ascii="Arial" w:hAnsi="Arial" w:cs="Arial"/>
                <w:sz w:val="14"/>
                <w:szCs w:val="14"/>
              </w:rPr>
            </w:pPr>
          </w:p>
          <w:p w:rsidR="004C307C" w:rsidRPr="0096676A" w:rsidRDefault="004C307C" w:rsidP="000F0DBA">
            <w:pPr>
              <w:pStyle w:val="Sinespaciado"/>
              <w:numPr>
                <w:ilvl w:val="0"/>
                <w:numId w:val="13"/>
              </w:numPr>
              <w:rPr>
                <w:rFonts w:ascii="Arial" w:hAnsi="Arial" w:cs="Arial"/>
                <w:sz w:val="14"/>
                <w:szCs w:val="14"/>
              </w:rPr>
            </w:pPr>
            <w:r w:rsidRPr="0096676A">
              <w:rPr>
                <w:rFonts w:ascii="Arial" w:hAnsi="Arial" w:cs="Arial"/>
                <w:sz w:val="14"/>
                <w:szCs w:val="14"/>
              </w:rPr>
              <w:t>Solicitud de recursos para pago a proveedores</w:t>
            </w:r>
          </w:p>
          <w:p w:rsidR="004C307C" w:rsidRPr="0096676A" w:rsidRDefault="004C307C" w:rsidP="004C307C">
            <w:pPr>
              <w:pStyle w:val="Prrafodelista"/>
              <w:rPr>
                <w:rFonts w:ascii="Arial" w:hAnsi="Arial" w:cs="Arial"/>
                <w:sz w:val="14"/>
                <w:szCs w:val="14"/>
              </w:rPr>
            </w:pPr>
          </w:p>
          <w:p w:rsidR="004C307C" w:rsidRPr="0096676A" w:rsidRDefault="004C307C" w:rsidP="004C307C">
            <w:pPr>
              <w:pStyle w:val="Prrafodelista"/>
              <w:rPr>
                <w:rFonts w:ascii="Arial" w:hAnsi="Arial" w:cs="Arial"/>
                <w:sz w:val="14"/>
                <w:szCs w:val="14"/>
              </w:rPr>
            </w:pPr>
          </w:p>
          <w:p w:rsidR="00A82B0E" w:rsidRPr="0096676A" w:rsidRDefault="00A82B0E" w:rsidP="004C307C">
            <w:pPr>
              <w:pStyle w:val="Prrafodelista"/>
              <w:rPr>
                <w:rFonts w:ascii="Arial" w:hAnsi="Arial" w:cs="Arial"/>
                <w:sz w:val="14"/>
                <w:szCs w:val="14"/>
              </w:rPr>
            </w:pPr>
          </w:p>
          <w:p w:rsidR="004C307C" w:rsidRPr="0096676A" w:rsidRDefault="004C307C" w:rsidP="004C307C">
            <w:pPr>
              <w:autoSpaceDE w:val="0"/>
              <w:autoSpaceDN w:val="0"/>
              <w:adjustRightInd w:val="0"/>
              <w:ind w:left="0" w:firstLine="0"/>
              <w:rPr>
                <w:rFonts w:ascii="Arial" w:hAnsi="Arial" w:cs="Arial"/>
                <w:sz w:val="14"/>
                <w:szCs w:val="14"/>
              </w:rPr>
            </w:pPr>
            <w:r w:rsidRPr="0096676A">
              <w:rPr>
                <w:rFonts w:ascii="Arial" w:hAnsi="Arial" w:cs="Arial"/>
                <w:sz w:val="14"/>
                <w:szCs w:val="14"/>
              </w:rPr>
              <w:t>Solicitud de recursos para:</w:t>
            </w:r>
          </w:p>
          <w:p w:rsidR="004C307C" w:rsidRPr="0096676A" w:rsidRDefault="004C307C"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Capacitación y formación.</w:t>
            </w:r>
          </w:p>
          <w:p w:rsidR="004938CB" w:rsidRPr="0096676A" w:rsidRDefault="004C307C"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Mitigar riesgos laborales y mejorar las áreas de trabajo.</w:t>
            </w:r>
          </w:p>
          <w:p w:rsidR="004938CB" w:rsidRPr="0096676A" w:rsidRDefault="004938CB" w:rsidP="004938CB">
            <w:pPr>
              <w:pStyle w:val="Prrafodelista"/>
              <w:autoSpaceDE w:val="0"/>
              <w:autoSpaceDN w:val="0"/>
              <w:adjustRightInd w:val="0"/>
              <w:ind w:left="360" w:firstLine="0"/>
              <w:rPr>
                <w:rFonts w:ascii="Arial" w:hAnsi="Arial" w:cs="Arial"/>
                <w:sz w:val="14"/>
                <w:szCs w:val="14"/>
              </w:rPr>
            </w:pP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Resultados de auditorías</w:t>
            </w:r>
            <w:r w:rsidR="00571C02" w:rsidRPr="0096676A">
              <w:rPr>
                <w:rFonts w:ascii="Arial" w:hAnsi="Arial" w:cs="Arial"/>
                <w:sz w:val="14"/>
                <w:szCs w:val="14"/>
              </w:rPr>
              <w:t xml:space="preserve"> Internas al SGC</w:t>
            </w:r>
            <w:r w:rsidRPr="0096676A">
              <w:rPr>
                <w:rFonts w:ascii="Arial" w:hAnsi="Arial" w:cs="Arial"/>
                <w:sz w:val="14"/>
                <w:szCs w:val="14"/>
              </w:rPr>
              <w:t xml:space="preserve"> </w:t>
            </w: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Retroalimentación del cliente</w:t>
            </w: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Desempeño de los procesos y conformidad del servicio.</w:t>
            </w: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Estado de las acciones correctivas y preventivas.</w:t>
            </w: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Resultado de las actividades de revisiones anteriores</w:t>
            </w: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Cambios que podrían afectar el S.G.C.</w:t>
            </w:r>
          </w:p>
          <w:p w:rsidR="004938CB"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Recomendaciones para la mejora.</w:t>
            </w:r>
          </w:p>
          <w:p w:rsidR="00E025BA" w:rsidRPr="0096676A" w:rsidRDefault="004938CB" w:rsidP="000F0DBA">
            <w:pPr>
              <w:pStyle w:val="Prrafodelista"/>
              <w:numPr>
                <w:ilvl w:val="0"/>
                <w:numId w:val="16"/>
              </w:numPr>
              <w:autoSpaceDE w:val="0"/>
              <w:autoSpaceDN w:val="0"/>
              <w:adjustRightInd w:val="0"/>
              <w:rPr>
                <w:rFonts w:ascii="Arial" w:hAnsi="Arial" w:cs="Arial"/>
                <w:sz w:val="14"/>
                <w:szCs w:val="14"/>
              </w:rPr>
            </w:pPr>
            <w:r w:rsidRPr="0096676A">
              <w:rPr>
                <w:rFonts w:ascii="Arial" w:hAnsi="Arial" w:cs="Arial"/>
                <w:sz w:val="14"/>
                <w:szCs w:val="14"/>
              </w:rPr>
              <w:t>Riesgos actualizados e identificados para la entidad.</w:t>
            </w:r>
          </w:p>
        </w:tc>
        <w:tc>
          <w:tcPr>
            <w:tcW w:w="1923" w:type="pct"/>
          </w:tcPr>
          <w:p w:rsidR="002670BF" w:rsidRPr="0096676A" w:rsidRDefault="002670BF" w:rsidP="002670BF">
            <w:pPr>
              <w:autoSpaceDE w:val="0"/>
              <w:autoSpaceDN w:val="0"/>
              <w:adjustRightInd w:val="0"/>
              <w:ind w:left="0" w:firstLine="0"/>
              <w:jc w:val="center"/>
              <w:rPr>
                <w:rFonts w:ascii="Arial" w:hAnsi="Arial" w:cs="Arial"/>
                <w:b/>
                <w:bCs/>
                <w:sz w:val="14"/>
                <w:szCs w:val="14"/>
              </w:rPr>
            </w:pPr>
            <w:r w:rsidRPr="0096676A">
              <w:rPr>
                <w:rFonts w:ascii="Arial" w:hAnsi="Arial" w:cs="Arial"/>
                <w:b/>
                <w:bCs/>
                <w:sz w:val="14"/>
                <w:szCs w:val="14"/>
              </w:rPr>
              <w:t>PLANEAR</w:t>
            </w:r>
          </w:p>
          <w:p w:rsidR="002670BF" w:rsidRPr="0096676A" w:rsidRDefault="002670BF" w:rsidP="000F0DBA">
            <w:pPr>
              <w:pStyle w:val="Prrafodelista"/>
              <w:numPr>
                <w:ilvl w:val="0"/>
                <w:numId w:val="18"/>
              </w:numPr>
              <w:autoSpaceDE w:val="0"/>
              <w:autoSpaceDN w:val="0"/>
              <w:adjustRightInd w:val="0"/>
              <w:rPr>
                <w:rFonts w:ascii="Arial" w:hAnsi="Arial" w:cs="Arial"/>
                <w:sz w:val="14"/>
                <w:szCs w:val="14"/>
              </w:rPr>
            </w:pPr>
            <w:r w:rsidRPr="0096676A">
              <w:rPr>
                <w:rFonts w:ascii="Arial" w:hAnsi="Arial" w:cs="Arial"/>
                <w:sz w:val="14"/>
                <w:szCs w:val="14"/>
              </w:rPr>
              <w:t>Realizar actividades de planeación y administración estratégica.</w:t>
            </w:r>
          </w:p>
          <w:p w:rsidR="002670BF" w:rsidRPr="0096676A" w:rsidRDefault="002670BF" w:rsidP="000F0DBA">
            <w:pPr>
              <w:pStyle w:val="Prrafodelista"/>
              <w:numPr>
                <w:ilvl w:val="1"/>
                <w:numId w:val="18"/>
              </w:numPr>
              <w:autoSpaceDE w:val="0"/>
              <w:autoSpaceDN w:val="0"/>
              <w:adjustRightInd w:val="0"/>
              <w:rPr>
                <w:rFonts w:ascii="Arial" w:hAnsi="Arial" w:cs="Arial"/>
                <w:sz w:val="14"/>
                <w:szCs w:val="14"/>
              </w:rPr>
            </w:pPr>
            <w:r w:rsidRPr="0096676A">
              <w:rPr>
                <w:rFonts w:ascii="Arial" w:hAnsi="Arial" w:cs="Arial"/>
                <w:sz w:val="14"/>
                <w:szCs w:val="14"/>
              </w:rPr>
              <w:t>Determinar la Misión, Visión, principios y valores de la entidad.</w:t>
            </w:r>
          </w:p>
          <w:p w:rsidR="002670BF" w:rsidRPr="0096676A" w:rsidRDefault="002670BF" w:rsidP="000F0DBA">
            <w:pPr>
              <w:pStyle w:val="Prrafodelista"/>
              <w:numPr>
                <w:ilvl w:val="1"/>
                <w:numId w:val="18"/>
              </w:numPr>
              <w:autoSpaceDE w:val="0"/>
              <w:autoSpaceDN w:val="0"/>
              <w:adjustRightInd w:val="0"/>
              <w:rPr>
                <w:rFonts w:ascii="Arial" w:hAnsi="Arial" w:cs="Arial"/>
                <w:sz w:val="14"/>
                <w:szCs w:val="14"/>
              </w:rPr>
            </w:pPr>
            <w:r w:rsidRPr="0096676A">
              <w:rPr>
                <w:rFonts w:ascii="Arial" w:hAnsi="Arial" w:cs="Arial"/>
                <w:sz w:val="14"/>
                <w:szCs w:val="14"/>
              </w:rPr>
              <w:t>Determinar las políticas de la entidad.</w:t>
            </w:r>
          </w:p>
          <w:p w:rsidR="002670BF" w:rsidRPr="0096676A" w:rsidRDefault="002670BF" w:rsidP="000F0DBA">
            <w:pPr>
              <w:pStyle w:val="Prrafodelista"/>
              <w:numPr>
                <w:ilvl w:val="1"/>
                <w:numId w:val="18"/>
              </w:numPr>
              <w:autoSpaceDE w:val="0"/>
              <w:autoSpaceDN w:val="0"/>
              <w:adjustRightInd w:val="0"/>
              <w:rPr>
                <w:rFonts w:ascii="Arial" w:hAnsi="Arial" w:cs="Arial"/>
                <w:sz w:val="14"/>
                <w:szCs w:val="14"/>
              </w:rPr>
            </w:pPr>
            <w:r w:rsidRPr="0096676A">
              <w:rPr>
                <w:rFonts w:ascii="Arial" w:hAnsi="Arial" w:cs="Arial"/>
                <w:sz w:val="14"/>
                <w:szCs w:val="14"/>
              </w:rPr>
              <w:t>Determinar los objetivos estratégicos.</w:t>
            </w:r>
          </w:p>
          <w:p w:rsidR="002670BF" w:rsidRPr="0096676A" w:rsidRDefault="002670BF" w:rsidP="000F0DBA">
            <w:pPr>
              <w:pStyle w:val="Prrafodelista"/>
              <w:numPr>
                <w:ilvl w:val="1"/>
                <w:numId w:val="18"/>
              </w:numPr>
              <w:autoSpaceDE w:val="0"/>
              <w:autoSpaceDN w:val="0"/>
              <w:adjustRightInd w:val="0"/>
              <w:rPr>
                <w:rFonts w:ascii="Arial" w:hAnsi="Arial" w:cs="Arial"/>
                <w:sz w:val="14"/>
                <w:szCs w:val="14"/>
              </w:rPr>
            </w:pPr>
            <w:r w:rsidRPr="0096676A">
              <w:rPr>
                <w:rFonts w:ascii="Arial" w:hAnsi="Arial" w:cs="Arial"/>
                <w:sz w:val="14"/>
                <w:szCs w:val="14"/>
              </w:rPr>
              <w:t>Establecer la POLÍTICA DE CALIDAD.</w:t>
            </w:r>
          </w:p>
          <w:p w:rsidR="002670BF" w:rsidRPr="0096676A" w:rsidRDefault="00E21603" w:rsidP="000F0DBA">
            <w:pPr>
              <w:pStyle w:val="Prrafodelista"/>
              <w:numPr>
                <w:ilvl w:val="0"/>
                <w:numId w:val="18"/>
              </w:numPr>
              <w:autoSpaceDE w:val="0"/>
              <w:autoSpaceDN w:val="0"/>
              <w:adjustRightInd w:val="0"/>
              <w:rPr>
                <w:rFonts w:ascii="Arial" w:hAnsi="Arial" w:cs="Arial"/>
                <w:sz w:val="14"/>
                <w:szCs w:val="14"/>
              </w:rPr>
            </w:pPr>
            <w:r w:rsidRPr="0096676A">
              <w:rPr>
                <w:rFonts w:ascii="Arial" w:hAnsi="Arial" w:cs="Arial"/>
                <w:sz w:val="14"/>
                <w:szCs w:val="14"/>
              </w:rPr>
              <w:t xml:space="preserve">Planificar las necesidades de </w:t>
            </w:r>
            <w:r w:rsidR="002670BF" w:rsidRPr="0096676A">
              <w:rPr>
                <w:rFonts w:ascii="Arial" w:hAnsi="Arial" w:cs="Arial"/>
                <w:sz w:val="14"/>
                <w:szCs w:val="14"/>
              </w:rPr>
              <w:t>recursos para implementar y mantener el S.G.C., y de los demás sistemas de la entidad de manera eficaz, eficiente y efectiva.</w:t>
            </w:r>
          </w:p>
          <w:p w:rsidR="00713F98" w:rsidRPr="0096676A" w:rsidRDefault="00713F98" w:rsidP="000F0DBA">
            <w:pPr>
              <w:pStyle w:val="Prrafodelista"/>
              <w:numPr>
                <w:ilvl w:val="0"/>
                <w:numId w:val="18"/>
              </w:numPr>
              <w:autoSpaceDE w:val="0"/>
              <w:autoSpaceDN w:val="0"/>
              <w:adjustRightInd w:val="0"/>
              <w:rPr>
                <w:rFonts w:ascii="Arial" w:hAnsi="Arial" w:cs="Arial"/>
                <w:sz w:val="14"/>
                <w:szCs w:val="14"/>
              </w:rPr>
            </w:pPr>
            <w:r w:rsidRPr="0096676A">
              <w:rPr>
                <w:rFonts w:ascii="Arial" w:hAnsi="Arial" w:cs="Arial"/>
                <w:sz w:val="14"/>
                <w:szCs w:val="14"/>
              </w:rPr>
              <w:t>Identificar los cambios legales y reglamentarios que aplican a la entidad</w:t>
            </w:r>
          </w:p>
          <w:p w:rsidR="007A7AD4" w:rsidRPr="0096676A" w:rsidRDefault="007A7AD4" w:rsidP="000F0DBA">
            <w:pPr>
              <w:pStyle w:val="Prrafodelista"/>
              <w:numPr>
                <w:ilvl w:val="0"/>
                <w:numId w:val="18"/>
              </w:numPr>
              <w:autoSpaceDE w:val="0"/>
              <w:autoSpaceDN w:val="0"/>
              <w:adjustRightInd w:val="0"/>
              <w:rPr>
                <w:rFonts w:ascii="Arial" w:hAnsi="Arial" w:cs="Arial"/>
                <w:sz w:val="14"/>
                <w:szCs w:val="14"/>
              </w:rPr>
            </w:pPr>
            <w:r w:rsidRPr="0096676A">
              <w:rPr>
                <w:rFonts w:ascii="Arial" w:hAnsi="Arial" w:cs="Arial"/>
                <w:sz w:val="14"/>
                <w:szCs w:val="14"/>
              </w:rPr>
              <w:t>Planificar la realización de revisiones del SGC</w:t>
            </w:r>
          </w:p>
          <w:p w:rsidR="002670BF" w:rsidRPr="0096676A" w:rsidRDefault="002670BF" w:rsidP="002670BF">
            <w:pPr>
              <w:autoSpaceDE w:val="0"/>
              <w:autoSpaceDN w:val="0"/>
              <w:adjustRightInd w:val="0"/>
              <w:ind w:left="0" w:firstLine="0"/>
              <w:rPr>
                <w:rFonts w:ascii="Arial" w:hAnsi="Arial" w:cs="Arial"/>
                <w:sz w:val="14"/>
                <w:szCs w:val="14"/>
              </w:rPr>
            </w:pPr>
          </w:p>
          <w:p w:rsidR="002670BF" w:rsidRPr="0096676A" w:rsidRDefault="002670BF" w:rsidP="002670BF">
            <w:pPr>
              <w:autoSpaceDE w:val="0"/>
              <w:autoSpaceDN w:val="0"/>
              <w:adjustRightInd w:val="0"/>
              <w:ind w:left="0" w:firstLine="0"/>
              <w:jc w:val="center"/>
              <w:rPr>
                <w:rFonts w:ascii="Arial" w:hAnsi="Arial" w:cs="Arial"/>
                <w:b/>
                <w:bCs/>
                <w:sz w:val="14"/>
                <w:szCs w:val="14"/>
              </w:rPr>
            </w:pPr>
            <w:r w:rsidRPr="0096676A">
              <w:rPr>
                <w:rFonts w:ascii="Arial" w:hAnsi="Arial" w:cs="Arial"/>
                <w:b/>
                <w:bCs/>
                <w:sz w:val="14"/>
                <w:szCs w:val="14"/>
              </w:rPr>
              <w:t>HACER</w:t>
            </w:r>
          </w:p>
          <w:p w:rsidR="002670BF" w:rsidRPr="0096676A" w:rsidRDefault="002670BF" w:rsidP="000F0DBA">
            <w:pPr>
              <w:pStyle w:val="Prrafodelista"/>
              <w:numPr>
                <w:ilvl w:val="0"/>
                <w:numId w:val="19"/>
              </w:numPr>
              <w:autoSpaceDE w:val="0"/>
              <w:autoSpaceDN w:val="0"/>
              <w:adjustRightInd w:val="0"/>
              <w:rPr>
                <w:rFonts w:ascii="Arial" w:hAnsi="Arial" w:cs="Arial"/>
                <w:sz w:val="14"/>
                <w:szCs w:val="14"/>
              </w:rPr>
            </w:pPr>
            <w:r w:rsidRPr="0096676A">
              <w:rPr>
                <w:rFonts w:ascii="Arial" w:hAnsi="Arial" w:cs="Arial"/>
                <w:sz w:val="14"/>
                <w:szCs w:val="14"/>
              </w:rPr>
              <w:t xml:space="preserve">Proveer </w:t>
            </w:r>
            <w:r w:rsidR="00E21603" w:rsidRPr="0096676A">
              <w:rPr>
                <w:rFonts w:ascii="Arial" w:hAnsi="Arial" w:cs="Arial"/>
                <w:sz w:val="14"/>
                <w:szCs w:val="14"/>
              </w:rPr>
              <w:t xml:space="preserve">y controlar </w:t>
            </w:r>
            <w:r w:rsidRPr="0096676A">
              <w:rPr>
                <w:rFonts w:ascii="Arial" w:hAnsi="Arial" w:cs="Arial"/>
                <w:sz w:val="14"/>
                <w:szCs w:val="14"/>
              </w:rPr>
              <w:t>los recursos necesarios para apoyar los planes estratégicos de la entidad</w:t>
            </w:r>
          </w:p>
          <w:p w:rsidR="002670BF" w:rsidRPr="0096676A" w:rsidRDefault="002670BF" w:rsidP="000F0DBA">
            <w:pPr>
              <w:pStyle w:val="Prrafodelista"/>
              <w:numPr>
                <w:ilvl w:val="0"/>
                <w:numId w:val="19"/>
              </w:numPr>
              <w:autoSpaceDE w:val="0"/>
              <w:autoSpaceDN w:val="0"/>
              <w:adjustRightInd w:val="0"/>
              <w:rPr>
                <w:rFonts w:ascii="Arial" w:hAnsi="Arial" w:cs="Arial"/>
                <w:sz w:val="14"/>
                <w:szCs w:val="14"/>
              </w:rPr>
            </w:pPr>
            <w:r w:rsidRPr="0096676A">
              <w:rPr>
                <w:rFonts w:ascii="Arial" w:hAnsi="Arial" w:cs="Arial"/>
                <w:sz w:val="14"/>
                <w:szCs w:val="14"/>
              </w:rPr>
              <w:t>Estable</w:t>
            </w:r>
            <w:r w:rsidR="00E21603" w:rsidRPr="0096676A">
              <w:rPr>
                <w:rFonts w:ascii="Arial" w:hAnsi="Arial" w:cs="Arial"/>
                <w:sz w:val="14"/>
                <w:szCs w:val="14"/>
              </w:rPr>
              <w:t>cer el sistema de comunicación en</w:t>
            </w:r>
            <w:r w:rsidRPr="0096676A">
              <w:rPr>
                <w:rFonts w:ascii="Arial" w:hAnsi="Arial" w:cs="Arial"/>
                <w:sz w:val="14"/>
                <w:szCs w:val="14"/>
              </w:rPr>
              <w:t xml:space="preserve"> todos los </w:t>
            </w:r>
            <w:r w:rsidR="00E21603" w:rsidRPr="0096676A">
              <w:rPr>
                <w:rFonts w:ascii="Arial" w:hAnsi="Arial" w:cs="Arial"/>
                <w:sz w:val="14"/>
                <w:szCs w:val="14"/>
              </w:rPr>
              <w:t>niveles de la entidad.</w:t>
            </w:r>
          </w:p>
          <w:p w:rsidR="00A573DB" w:rsidRPr="0096676A" w:rsidRDefault="00A573DB" w:rsidP="000F0DBA">
            <w:pPr>
              <w:pStyle w:val="Prrafodelista"/>
              <w:numPr>
                <w:ilvl w:val="0"/>
                <w:numId w:val="19"/>
              </w:numPr>
              <w:autoSpaceDE w:val="0"/>
              <w:autoSpaceDN w:val="0"/>
              <w:adjustRightInd w:val="0"/>
              <w:rPr>
                <w:rFonts w:ascii="Arial" w:hAnsi="Arial" w:cs="Arial"/>
                <w:sz w:val="14"/>
                <w:szCs w:val="14"/>
              </w:rPr>
            </w:pPr>
            <w:r w:rsidRPr="0096676A">
              <w:rPr>
                <w:rFonts w:ascii="Arial" w:hAnsi="Arial" w:cs="Arial"/>
                <w:sz w:val="14"/>
                <w:szCs w:val="14"/>
              </w:rPr>
              <w:t>Aprobar informes a organismos de control y demás partes interesadas</w:t>
            </w:r>
          </w:p>
          <w:p w:rsidR="00713F98" w:rsidRPr="0096676A" w:rsidRDefault="00713F98" w:rsidP="000F0DBA">
            <w:pPr>
              <w:pStyle w:val="Prrafodelista"/>
              <w:numPr>
                <w:ilvl w:val="0"/>
                <w:numId w:val="19"/>
              </w:numPr>
              <w:autoSpaceDE w:val="0"/>
              <w:autoSpaceDN w:val="0"/>
              <w:adjustRightInd w:val="0"/>
              <w:rPr>
                <w:rFonts w:ascii="Arial" w:hAnsi="Arial" w:cs="Arial"/>
                <w:sz w:val="14"/>
                <w:szCs w:val="14"/>
              </w:rPr>
            </w:pPr>
            <w:r w:rsidRPr="0096676A">
              <w:rPr>
                <w:rFonts w:ascii="Arial" w:hAnsi="Arial" w:cs="Arial"/>
                <w:sz w:val="14"/>
                <w:szCs w:val="14"/>
              </w:rPr>
              <w:t>Implementar las disposiciones legales y reglamentarias que son de competencia de la CGS.</w:t>
            </w:r>
          </w:p>
          <w:p w:rsidR="002670BF" w:rsidRPr="0096676A" w:rsidRDefault="002670BF" w:rsidP="002670BF">
            <w:pPr>
              <w:autoSpaceDE w:val="0"/>
              <w:autoSpaceDN w:val="0"/>
              <w:adjustRightInd w:val="0"/>
              <w:ind w:left="0" w:firstLine="0"/>
              <w:rPr>
                <w:rFonts w:ascii="Arial" w:hAnsi="Arial" w:cs="Arial"/>
                <w:b/>
                <w:bCs/>
                <w:sz w:val="14"/>
                <w:szCs w:val="14"/>
              </w:rPr>
            </w:pPr>
          </w:p>
          <w:p w:rsidR="002670BF" w:rsidRPr="0096676A" w:rsidRDefault="002670BF" w:rsidP="002670BF">
            <w:pPr>
              <w:autoSpaceDE w:val="0"/>
              <w:autoSpaceDN w:val="0"/>
              <w:adjustRightInd w:val="0"/>
              <w:ind w:left="0" w:firstLine="0"/>
              <w:jc w:val="center"/>
              <w:rPr>
                <w:rFonts w:ascii="Arial" w:hAnsi="Arial" w:cs="Arial"/>
                <w:b/>
                <w:bCs/>
                <w:sz w:val="14"/>
                <w:szCs w:val="14"/>
              </w:rPr>
            </w:pPr>
            <w:r w:rsidRPr="0096676A">
              <w:rPr>
                <w:rFonts w:ascii="Arial" w:hAnsi="Arial" w:cs="Arial"/>
                <w:b/>
                <w:bCs/>
                <w:sz w:val="14"/>
                <w:szCs w:val="14"/>
              </w:rPr>
              <w:t>VERIFICAR</w:t>
            </w:r>
          </w:p>
          <w:p w:rsidR="007A7AD4" w:rsidRPr="0096676A" w:rsidRDefault="007A7AD4" w:rsidP="000F0DBA">
            <w:pPr>
              <w:pStyle w:val="Prrafodelista"/>
              <w:numPr>
                <w:ilvl w:val="0"/>
                <w:numId w:val="19"/>
              </w:numPr>
              <w:autoSpaceDE w:val="0"/>
              <w:autoSpaceDN w:val="0"/>
              <w:adjustRightInd w:val="0"/>
              <w:rPr>
                <w:rFonts w:ascii="Arial" w:hAnsi="Arial" w:cs="Arial"/>
                <w:sz w:val="14"/>
                <w:szCs w:val="14"/>
              </w:rPr>
            </w:pPr>
            <w:r w:rsidRPr="0096676A">
              <w:rPr>
                <w:rFonts w:ascii="Arial" w:hAnsi="Arial" w:cs="Arial"/>
                <w:sz w:val="14"/>
                <w:szCs w:val="14"/>
              </w:rPr>
              <w:t>Realizar semestralmente la revisión por la dirección del SGC.</w:t>
            </w:r>
          </w:p>
          <w:p w:rsidR="002670BF" w:rsidRPr="0096676A" w:rsidRDefault="002670BF" w:rsidP="000F0DBA">
            <w:pPr>
              <w:pStyle w:val="Prrafodelista"/>
              <w:numPr>
                <w:ilvl w:val="0"/>
                <w:numId w:val="20"/>
              </w:numPr>
              <w:autoSpaceDE w:val="0"/>
              <w:autoSpaceDN w:val="0"/>
              <w:adjustRightInd w:val="0"/>
              <w:rPr>
                <w:rFonts w:ascii="Arial" w:hAnsi="Arial" w:cs="Arial"/>
                <w:sz w:val="14"/>
                <w:szCs w:val="14"/>
              </w:rPr>
            </w:pPr>
            <w:r w:rsidRPr="0096676A">
              <w:rPr>
                <w:rFonts w:ascii="Arial" w:hAnsi="Arial" w:cs="Arial"/>
                <w:sz w:val="14"/>
                <w:szCs w:val="14"/>
              </w:rPr>
              <w:t>Realizar seguimiento al proceso</w:t>
            </w:r>
          </w:p>
          <w:p w:rsidR="002670BF" w:rsidRPr="0096676A" w:rsidRDefault="002670BF" w:rsidP="002670BF">
            <w:pPr>
              <w:autoSpaceDE w:val="0"/>
              <w:autoSpaceDN w:val="0"/>
              <w:adjustRightInd w:val="0"/>
              <w:ind w:left="0" w:firstLine="0"/>
              <w:rPr>
                <w:rFonts w:ascii="Arial" w:hAnsi="Arial" w:cs="Arial"/>
                <w:b/>
                <w:bCs/>
                <w:sz w:val="14"/>
                <w:szCs w:val="14"/>
              </w:rPr>
            </w:pPr>
          </w:p>
          <w:p w:rsidR="002670BF" w:rsidRPr="0096676A" w:rsidRDefault="002670BF" w:rsidP="002670BF">
            <w:pPr>
              <w:autoSpaceDE w:val="0"/>
              <w:autoSpaceDN w:val="0"/>
              <w:adjustRightInd w:val="0"/>
              <w:ind w:left="0" w:firstLine="0"/>
              <w:jc w:val="center"/>
              <w:rPr>
                <w:rFonts w:ascii="Arial" w:hAnsi="Arial" w:cs="Arial"/>
                <w:b/>
                <w:bCs/>
                <w:sz w:val="14"/>
                <w:szCs w:val="14"/>
              </w:rPr>
            </w:pPr>
            <w:r w:rsidRPr="0096676A">
              <w:rPr>
                <w:rFonts w:ascii="Arial" w:hAnsi="Arial" w:cs="Arial"/>
                <w:b/>
                <w:bCs/>
                <w:sz w:val="14"/>
                <w:szCs w:val="14"/>
              </w:rPr>
              <w:t>ACTUAR</w:t>
            </w:r>
          </w:p>
          <w:p w:rsidR="006E2987" w:rsidRPr="0096676A" w:rsidRDefault="002670BF" w:rsidP="000F0DBA">
            <w:pPr>
              <w:pStyle w:val="Prrafodelista"/>
              <w:numPr>
                <w:ilvl w:val="0"/>
                <w:numId w:val="20"/>
              </w:numPr>
              <w:autoSpaceDE w:val="0"/>
              <w:autoSpaceDN w:val="0"/>
              <w:adjustRightInd w:val="0"/>
              <w:rPr>
                <w:rFonts w:ascii="Arial" w:hAnsi="Arial" w:cs="Arial"/>
                <w:sz w:val="14"/>
                <w:szCs w:val="14"/>
              </w:rPr>
            </w:pPr>
            <w:r w:rsidRPr="0096676A">
              <w:rPr>
                <w:rFonts w:ascii="Arial" w:hAnsi="Arial" w:cs="Arial"/>
                <w:sz w:val="14"/>
                <w:szCs w:val="14"/>
              </w:rPr>
              <w:t>Realizar acciones de mejoramiento</w:t>
            </w:r>
          </w:p>
          <w:p w:rsidR="002670BF" w:rsidRPr="0096676A" w:rsidRDefault="002670BF" w:rsidP="002670BF">
            <w:pPr>
              <w:autoSpaceDE w:val="0"/>
              <w:autoSpaceDN w:val="0"/>
              <w:adjustRightInd w:val="0"/>
              <w:ind w:left="0" w:firstLine="0"/>
              <w:rPr>
                <w:rFonts w:ascii="Arial" w:hAnsi="Arial" w:cs="Arial"/>
                <w:sz w:val="14"/>
                <w:szCs w:val="14"/>
              </w:rPr>
            </w:pPr>
          </w:p>
          <w:p w:rsidR="002670BF" w:rsidRPr="0096676A" w:rsidRDefault="002670BF" w:rsidP="002670BF">
            <w:pPr>
              <w:autoSpaceDE w:val="0"/>
              <w:autoSpaceDN w:val="0"/>
              <w:adjustRightInd w:val="0"/>
              <w:ind w:left="0" w:firstLine="0"/>
              <w:rPr>
                <w:rFonts w:ascii="Arial" w:hAnsi="Arial" w:cs="Arial"/>
                <w:sz w:val="14"/>
                <w:szCs w:val="14"/>
              </w:rPr>
            </w:pPr>
          </w:p>
        </w:tc>
        <w:tc>
          <w:tcPr>
            <w:tcW w:w="850" w:type="pct"/>
            <w:gridSpan w:val="2"/>
          </w:tcPr>
          <w:p w:rsidR="002363FC" w:rsidRPr="0096676A" w:rsidRDefault="002363FC" w:rsidP="002363FC">
            <w:pPr>
              <w:pStyle w:val="Prrafodelista"/>
              <w:ind w:left="360" w:firstLine="0"/>
              <w:jc w:val="both"/>
              <w:rPr>
                <w:rFonts w:ascii="Arial" w:hAnsi="Arial" w:cs="Arial"/>
                <w:sz w:val="14"/>
                <w:szCs w:val="14"/>
              </w:rPr>
            </w:pPr>
          </w:p>
          <w:p w:rsidR="00FF461B" w:rsidRPr="0096676A" w:rsidRDefault="00FF461B" w:rsidP="000F0DBA">
            <w:pPr>
              <w:pStyle w:val="Sinespaciado"/>
              <w:numPr>
                <w:ilvl w:val="0"/>
                <w:numId w:val="15"/>
              </w:numPr>
              <w:rPr>
                <w:rFonts w:ascii="Arial" w:hAnsi="Arial" w:cs="Arial"/>
                <w:sz w:val="14"/>
                <w:szCs w:val="14"/>
              </w:rPr>
            </w:pPr>
            <w:r w:rsidRPr="0096676A">
              <w:rPr>
                <w:rFonts w:ascii="Arial" w:hAnsi="Arial" w:cs="Arial"/>
                <w:sz w:val="14"/>
                <w:szCs w:val="14"/>
              </w:rPr>
              <w:t>Misión.</w:t>
            </w:r>
          </w:p>
          <w:p w:rsidR="00FF461B" w:rsidRPr="0096676A" w:rsidRDefault="00FF461B" w:rsidP="000F0DBA">
            <w:pPr>
              <w:pStyle w:val="Sinespaciado"/>
              <w:numPr>
                <w:ilvl w:val="0"/>
                <w:numId w:val="15"/>
              </w:numPr>
              <w:rPr>
                <w:rFonts w:ascii="Arial" w:hAnsi="Arial" w:cs="Arial"/>
                <w:sz w:val="14"/>
                <w:szCs w:val="14"/>
              </w:rPr>
            </w:pPr>
            <w:r w:rsidRPr="0096676A">
              <w:rPr>
                <w:rFonts w:ascii="Arial" w:hAnsi="Arial" w:cs="Arial"/>
                <w:sz w:val="14"/>
                <w:szCs w:val="14"/>
              </w:rPr>
              <w:t>Visión.</w:t>
            </w:r>
          </w:p>
          <w:p w:rsidR="00FF461B" w:rsidRPr="0096676A" w:rsidRDefault="00FF461B" w:rsidP="000F0DBA">
            <w:pPr>
              <w:pStyle w:val="Sinespaciado"/>
              <w:numPr>
                <w:ilvl w:val="0"/>
                <w:numId w:val="15"/>
              </w:numPr>
              <w:rPr>
                <w:rFonts w:ascii="Arial" w:hAnsi="Arial" w:cs="Arial"/>
                <w:sz w:val="14"/>
                <w:szCs w:val="14"/>
              </w:rPr>
            </w:pPr>
            <w:r w:rsidRPr="0096676A">
              <w:rPr>
                <w:rFonts w:ascii="Arial" w:hAnsi="Arial" w:cs="Arial"/>
                <w:sz w:val="14"/>
                <w:szCs w:val="14"/>
              </w:rPr>
              <w:t>Principios y valores organizacionales.</w:t>
            </w:r>
          </w:p>
          <w:p w:rsidR="00FF461B" w:rsidRPr="0096676A" w:rsidRDefault="00FF461B" w:rsidP="000F0DBA">
            <w:pPr>
              <w:pStyle w:val="Sinespaciado"/>
              <w:numPr>
                <w:ilvl w:val="0"/>
                <w:numId w:val="15"/>
              </w:numPr>
              <w:rPr>
                <w:rFonts w:ascii="Arial" w:hAnsi="Arial" w:cs="Arial"/>
                <w:sz w:val="14"/>
                <w:szCs w:val="14"/>
              </w:rPr>
            </w:pPr>
            <w:r w:rsidRPr="0096676A">
              <w:rPr>
                <w:rFonts w:ascii="Arial" w:hAnsi="Arial" w:cs="Arial"/>
                <w:sz w:val="14"/>
                <w:szCs w:val="14"/>
              </w:rPr>
              <w:t>Objetivos organizacionales</w:t>
            </w:r>
          </w:p>
          <w:p w:rsidR="00FF461B" w:rsidRPr="0096676A" w:rsidRDefault="00FF461B" w:rsidP="000F0DBA">
            <w:pPr>
              <w:pStyle w:val="Sinespaciado"/>
              <w:numPr>
                <w:ilvl w:val="0"/>
                <w:numId w:val="15"/>
              </w:numPr>
              <w:rPr>
                <w:rFonts w:ascii="Arial" w:hAnsi="Arial" w:cs="Arial"/>
                <w:sz w:val="14"/>
                <w:szCs w:val="14"/>
              </w:rPr>
            </w:pPr>
            <w:r w:rsidRPr="0096676A">
              <w:rPr>
                <w:rFonts w:ascii="Arial" w:hAnsi="Arial" w:cs="Arial"/>
                <w:sz w:val="14"/>
                <w:szCs w:val="14"/>
              </w:rPr>
              <w:t>Política de calidad.</w:t>
            </w:r>
          </w:p>
          <w:p w:rsidR="008343E0" w:rsidRPr="0096676A" w:rsidRDefault="008343E0"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Cambios legales y reglamentarios.</w:t>
            </w:r>
          </w:p>
          <w:p w:rsidR="00FF461B" w:rsidRPr="0096676A" w:rsidRDefault="00FF461B" w:rsidP="002363FC">
            <w:pPr>
              <w:pStyle w:val="Prrafodelista"/>
              <w:ind w:left="360" w:firstLine="0"/>
              <w:jc w:val="both"/>
              <w:rPr>
                <w:rFonts w:ascii="Arial" w:hAnsi="Arial" w:cs="Arial"/>
                <w:sz w:val="14"/>
                <w:szCs w:val="14"/>
              </w:rPr>
            </w:pPr>
          </w:p>
          <w:p w:rsidR="00FF461B" w:rsidRPr="0096676A" w:rsidRDefault="00FF461B" w:rsidP="002363FC">
            <w:pPr>
              <w:pStyle w:val="Prrafodelista"/>
              <w:ind w:left="360" w:firstLine="0"/>
              <w:jc w:val="both"/>
              <w:rPr>
                <w:rFonts w:ascii="Arial" w:hAnsi="Arial" w:cs="Arial"/>
                <w:sz w:val="14"/>
                <w:szCs w:val="14"/>
              </w:rPr>
            </w:pPr>
          </w:p>
          <w:p w:rsidR="00E025BA" w:rsidRPr="0096676A" w:rsidRDefault="00E025BA" w:rsidP="000F0DBA">
            <w:pPr>
              <w:pStyle w:val="Prrafodelista"/>
              <w:numPr>
                <w:ilvl w:val="0"/>
                <w:numId w:val="14"/>
              </w:numPr>
              <w:jc w:val="both"/>
              <w:rPr>
                <w:rFonts w:ascii="Arial" w:hAnsi="Arial" w:cs="Arial"/>
                <w:sz w:val="14"/>
                <w:szCs w:val="14"/>
              </w:rPr>
            </w:pPr>
            <w:r w:rsidRPr="0096676A">
              <w:rPr>
                <w:rFonts w:ascii="Arial" w:hAnsi="Arial" w:cs="Arial"/>
                <w:sz w:val="14"/>
                <w:szCs w:val="14"/>
              </w:rPr>
              <w:t>Presupuesto Para La Vigencia.</w:t>
            </w:r>
          </w:p>
          <w:p w:rsidR="00E025BA" w:rsidRPr="0096676A" w:rsidRDefault="00E025BA" w:rsidP="000F0DBA">
            <w:pPr>
              <w:pStyle w:val="Prrafodelista"/>
              <w:numPr>
                <w:ilvl w:val="0"/>
                <w:numId w:val="14"/>
              </w:numPr>
              <w:jc w:val="both"/>
              <w:rPr>
                <w:rFonts w:ascii="Arial" w:hAnsi="Arial" w:cs="Arial"/>
                <w:sz w:val="14"/>
                <w:szCs w:val="14"/>
              </w:rPr>
            </w:pPr>
            <w:r w:rsidRPr="0096676A">
              <w:rPr>
                <w:rFonts w:ascii="Arial" w:hAnsi="Arial" w:cs="Arial"/>
                <w:sz w:val="14"/>
                <w:szCs w:val="14"/>
              </w:rPr>
              <w:t>Decreto De Liquidación</w:t>
            </w:r>
          </w:p>
          <w:p w:rsidR="00E025BA" w:rsidRPr="0096676A" w:rsidRDefault="00E025BA" w:rsidP="000F0DBA">
            <w:pPr>
              <w:pStyle w:val="Prrafodelista"/>
              <w:numPr>
                <w:ilvl w:val="0"/>
                <w:numId w:val="14"/>
              </w:numPr>
              <w:jc w:val="both"/>
              <w:rPr>
                <w:rFonts w:ascii="Arial" w:hAnsi="Arial" w:cs="Arial"/>
                <w:sz w:val="14"/>
                <w:szCs w:val="14"/>
              </w:rPr>
            </w:pPr>
            <w:r w:rsidRPr="0096676A">
              <w:rPr>
                <w:rFonts w:ascii="Arial" w:hAnsi="Arial" w:cs="Arial"/>
                <w:sz w:val="14"/>
                <w:szCs w:val="14"/>
              </w:rPr>
              <w:t>Resolución Fijación Montos Cuota De Auditaje.</w:t>
            </w:r>
          </w:p>
          <w:p w:rsidR="00E025BA" w:rsidRPr="0096676A" w:rsidRDefault="00E025BA" w:rsidP="000F0DBA">
            <w:pPr>
              <w:pStyle w:val="Prrafodelista"/>
              <w:numPr>
                <w:ilvl w:val="0"/>
                <w:numId w:val="14"/>
              </w:numPr>
              <w:jc w:val="both"/>
              <w:rPr>
                <w:rFonts w:ascii="Arial" w:hAnsi="Arial" w:cs="Arial"/>
                <w:sz w:val="14"/>
                <w:szCs w:val="14"/>
              </w:rPr>
            </w:pPr>
            <w:r w:rsidRPr="0096676A">
              <w:rPr>
                <w:rFonts w:ascii="Arial" w:hAnsi="Arial" w:cs="Arial"/>
                <w:sz w:val="14"/>
                <w:szCs w:val="14"/>
              </w:rPr>
              <w:t>Resolución De Adopción Del Presupuesto.</w:t>
            </w:r>
          </w:p>
          <w:p w:rsidR="006E2987" w:rsidRPr="0096676A" w:rsidRDefault="006E2987" w:rsidP="006C3C40">
            <w:pPr>
              <w:pStyle w:val="Sinespaciado"/>
              <w:rPr>
                <w:rFonts w:ascii="Arial" w:hAnsi="Arial" w:cs="Arial"/>
                <w:sz w:val="14"/>
                <w:szCs w:val="14"/>
              </w:rPr>
            </w:pPr>
          </w:p>
          <w:p w:rsidR="008343E0" w:rsidRPr="0096676A" w:rsidRDefault="008343E0"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Estructura organizacional</w:t>
            </w:r>
          </w:p>
          <w:p w:rsidR="008343E0" w:rsidRPr="0096676A" w:rsidRDefault="008343E0"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Cambios, modificaciones, o nombramientos a la planta de personal.</w:t>
            </w:r>
          </w:p>
          <w:p w:rsidR="004938CB" w:rsidRPr="0096676A" w:rsidRDefault="004938CB" w:rsidP="00DF0C5E">
            <w:pPr>
              <w:autoSpaceDE w:val="0"/>
              <w:autoSpaceDN w:val="0"/>
              <w:adjustRightInd w:val="0"/>
              <w:rPr>
                <w:rFonts w:ascii="Arial" w:hAnsi="Arial" w:cs="Arial"/>
                <w:sz w:val="14"/>
                <w:szCs w:val="14"/>
              </w:rPr>
            </w:pPr>
          </w:p>
          <w:p w:rsidR="00DF0C5E" w:rsidRPr="0096676A" w:rsidRDefault="00DF0C5E"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Acciones de mejora de la eficacia, eficiencia y efectividad del S.G.C.</w:t>
            </w:r>
          </w:p>
          <w:p w:rsidR="00DF0C5E" w:rsidRPr="0096676A" w:rsidRDefault="00DF0C5E"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Acciones de mejora del servicio en relación con los requisitos del cliente.</w:t>
            </w:r>
          </w:p>
          <w:p w:rsidR="00DF0C5E" w:rsidRPr="0096676A" w:rsidRDefault="00DF0C5E"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 xml:space="preserve">Necesidades de recursos </w:t>
            </w:r>
          </w:p>
          <w:p w:rsidR="00DF0C5E" w:rsidRPr="0096676A" w:rsidRDefault="00DF0C5E"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Cambios a la política de calidad.</w:t>
            </w:r>
          </w:p>
          <w:p w:rsidR="00DF0C5E" w:rsidRPr="0096676A" w:rsidRDefault="00DF0C5E"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Nuevos objetivos de calidad.</w:t>
            </w:r>
          </w:p>
          <w:p w:rsidR="00DF0C5E" w:rsidRPr="0096676A" w:rsidRDefault="00DF0C5E" w:rsidP="000F0DBA">
            <w:pPr>
              <w:pStyle w:val="Prrafodelista"/>
              <w:numPr>
                <w:ilvl w:val="0"/>
                <w:numId w:val="14"/>
              </w:numPr>
              <w:autoSpaceDE w:val="0"/>
              <w:autoSpaceDN w:val="0"/>
              <w:adjustRightInd w:val="0"/>
              <w:rPr>
                <w:rFonts w:ascii="Arial" w:hAnsi="Arial" w:cs="Arial"/>
                <w:sz w:val="14"/>
                <w:szCs w:val="14"/>
              </w:rPr>
            </w:pPr>
            <w:r w:rsidRPr="0096676A">
              <w:rPr>
                <w:rFonts w:ascii="Arial" w:hAnsi="Arial" w:cs="Arial"/>
                <w:sz w:val="14"/>
                <w:szCs w:val="14"/>
              </w:rPr>
              <w:t xml:space="preserve">Modificaciones al Plan de </w:t>
            </w:r>
            <w:r w:rsidR="001E69FC" w:rsidRPr="0096676A">
              <w:rPr>
                <w:rFonts w:ascii="Arial" w:hAnsi="Arial" w:cs="Arial"/>
                <w:sz w:val="14"/>
                <w:szCs w:val="14"/>
              </w:rPr>
              <w:t>auditorías</w:t>
            </w:r>
            <w:r w:rsidRPr="0096676A">
              <w:rPr>
                <w:rFonts w:ascii="Arial" w:hAnsi="Arial" w:cs="Arial"/>
                <w:sz w:val="14"/>
                <w:szCs w:val="14"/>
              </w:rPr>
              <w:t>.</w:t>
            </w:r>
          </w:p>
          <w:p w:rsidR="008343E0" w:rsidRPr="0096676A" w:rsidRDefault="008343E0" w:rsidP="008343E0">
            <w:pPr>
              <w:autoSpaceDE w:val="0"/>
              <w:autoSpaceDN w:val="0"/>
              <w:adjustRightInd w:val="0"/>
              <w:ind w:left="0" w:firstLine="0"/>
              <w:rPr>
                <w:rFonts w:ascii="Arial" w:hAnsi="Arial" w:cs="Arial"/>
                <w:sz w:val="14"/>
                <w:szCs w:val="14"/>
              </w:rPr>
            </w:pPr>
          </w:p>
        </w:tc>
        <w:tc>
          <w:tcPr>
            <w:tcW w:w="637" w:type="pct"/>
            <w:gridSpan w:val="5"/>
          </w:tcPr>
          <w:p w:rsidR="002363FC" w:rsidRPr="0096676A" w:rsidRDefault="002363FC" w:rsidP="00E025BA">
            <w:pPr>
              <w:pStyle w:val="Sinespaciado"/>
              <w:jc w:val="center"/>
              <w:rPr>
                <w:rFonts w:ascii="Arial" w:hAnsi="Arial" w:cs="Arial"/>
                <w:b/>
                <w:sz w:val="14"/>
                <w:szCs w:val="14"/>
              </w:rPr>
            </w:pPr>
          </w:p>
          <w:p w:rsidR="00FF461B" w:rsidRPr="0096676A" w:rsidRDefault="00FF461B" w:rsidP="00FF461B">
            <w:pPr>
              <w:pStyle w:val="Sinespaciado"/>
              <w:rPr>
                <w:rFonts w:ascii="Arial" w:hAnsi="Arial" w:cs="Arial"/>
                <w:b/>
                <w:sz w:val="14"/>
                <w:szCs w:val="14"/>
              </w:rPr>
            </w:pPr>
            <w:r w:rsidRPr="0096676A">
              <w:rPr>
                <w:rFonts w:ascii="Arial" w:hAnsi="Arial" w:cs="Arial"/>
                <w:b/>
                <w:sz w:val="14"/>
                <w:szCs w:val="14"/>
              </w:rPr>
              <w:t>TODOS LOS PROCESOS</w:t>
            </w:r>
          </w:p>
          <w:p w:rsidR="00FF461B" w:rsidRPr="0096676A" w:rsidRDefault="00FF461B" w:rsidP="00E025BA">
            <w:pPr>
              <w:pStyle w:val="Sinespaciado"/>
              <w:jc w:val="center"/>
              <w:rPr>
                <w:rFonts w:ascii="Arial" w:hAnsi="Arial" w:cs="Arial"/>
                <w:b/>
                <w:sz w:val="14"/>
                <w:szCs w:val="14"/>
              </w:rPr>
            </w:pPr>
          </w:p>
          <w:p w:rsidR="00FF461B" w:rsidRPr="0096676A" w:rsidRDefault="00FF461B" w:rsidP="00E025BA">
            <w:pPr>
              <w:pStyle w:val="Sinespaciado"/>
              <w:jc w:val="center"/>
              <w:rPr>
                <w:rFonts w:ascii="Arial" w:hAnsi="Arial" w:cs="Arial"/>
                <w:b/>
                <w:sz w:val="14"/>
                <w:szCs w:val="14"/>
              </w:rPr>
            </w:pPr>
          </w:p>
          <w:p w:rsidR="00FF461B" w:rsidRPr="0096676A" w:rsidRDefault="00FF461B" w:rsidP="00E025BA">
            <w:pPr>
              <w:pStyle w:val="Sinespaciado"/>
              <w:jc w:val="center"/>
              <w:rPr>
                <w:rFonts w:ascii="Arial" w:hAnsi="Arial" w:cs="Arial"/>
                <w:b/>
                <w:sz w:val="14"/>
                <w:szCs w:val="14"/>
              </w:rPr>
            </w:pPr>
          </w:p>
          <w:p w:rsidR="00FF461B" w:rsidRPr="0096676A" w:rsidRDefault="00FF461B" w:rsidP="00E025BA">
            <w:pPr>
              <w:pStyle w:val="Sinespaciado"/>
              <w:jc w:val="center"/>
              <w:rPr>
                <w:rFonts w:ascii="Arial" w:hAnsi="Arial" w:cs="Arial"/>
                <w:b/>
                <w:sz w:val="14"/>
                <w:szCs w:val="14"/>
              </w:rPr>
            </w:pPr>
          </w:p>
          <w:p w:rsidR="00FF461B" w:rsidRPr="0096676A" w:rsidRDefault="00FF461B"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A82B0E" w:rsidRPr="0096676A" w:rsidRDefault="00A82B0E" w:rsidP="00E025BA">
            <w:pPr>
              <w:pStyle w:val="Sinespaciado"/>
              <w:jc w:val="center"/>
              <w:rPr>
                <w:rFonts w:ascii="Arial" w:hAnsi="Arial" w:cs="Arial"/>
                <w:b/>
                <w:sz w:val="14"/>
                <w:szCs w:val="14"/>
              </w:rPr>
            </w:pPr>
          </w:p>
          <w:p w:rsidR="00FF461B" w:rsidRPr="0096676A" w:rsidRDefault="00FF461B" w:rsidP="00E025BA">
            <w:pPr>
              <w:pStyle w:val="Sinespaciado"/>
              <w:jc w:val="center"/>
              <w:rPr>
                <w:rFonts w:ascii="Arial" w:hAnsi="Arial" w:cs="Arial"/>
                <w:b/>
                <w:sz w:val="14"/>
                <w:szCs w:val="14"/>
              </w:rPr>
            </w:pPr>
          </w:p>
          <w:p w:rsidR="006E2987" w:rsidRPr="0096676A" w:rsidRDefault="00E025BA" w:rsidP="00E025BA">
            <w:pPr>
              <w:pStyle w:val="Sinespaciado"/>
              <w:jc w:val="center"/>
              <w:rPr>
                <w:rFonts w:ascii="Arial" w:hAnsi="Arial" w:cs="Arial"/>
                <w:b/>
                <w:sz w:val="14"/>
                <w:szCs w:val="14"/>
              </w:rPr>
            </w:pPr>
            <w:r w:rsidRPr="0096676A">
              <w:rPr>
                <w:rFonts w:ascii="Arial" w:hAnsi="Arial" w:cs="Arial"/>
                <w:b/>
                <w:sz w:val="14"/>
                <w:szCs w:val="14"/>
              </w:rPr>
              <w:t>GESTION FINANCIERA</w:t>
            </w:r>
          </w:p>
          <w:p w:rsidR="008343E0" w:rsidRPr="0096676A" w:rsidRDefault="008343E0"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8343E0" w:rsidRPr="0096676A" w:rsidRDefault="008343E0" w:rsidP="00E025BA">
            <w:pPr>
              <w:pStyle w:val="Sinespaciado"/>
              <w:jc w:val="center"/>
              <w:rPr>
                <w:rFonts w:ascii="Arial" w:hAnsi="Arial" w:cs="Arial"/>
                <w:b/>
                <w:sz w:val="14"/>
                <w:szCs w:val="14"/>
              </w:rPr>
            </w:pPr>
          </w:p>
          <w:p w:rsidR="008343E0" w:rsidRPr="0096676A" w:rsidRDefault="008343E0" w:rsidP="008343E0">
            <w:pPr>
              <w:pStyle w:val="Sinespaciado"/>
              <w:rPr>
                <w:rFonts w:ascii="Arial" w:hAnsi="Arial" w:cs="Arial"/>
                <w:b/>
                <w:sz w:val="14"/>
                <w:szCs w:val="14"/>
              </w:rPr>
            </w:pPr>
            <w:r w:rsidRPr="0096676A">
              <w:rPr>
                <w:rFonts w:ascii="Arial" w:hAnsi="Arial" w:cs="Arial"/>
                <w:b/>
                <w:sz w:val="14"/>
                <w:szCs w:val="14"/>
              </w:rPr>
              <w:t>GESTION DE TALENTO HUMANO</w:t>
            </w:r>
          </w:p>
          <w:p w:rsidR="00DF0C5E" w:rsidRPr="0096676A" w:rsidRDefault="00DF0C5E" w:rsidP="008343E0">
            <w:pPr>
              <w:pStyle w:val="Sinespaciado"/>
              <w:rPr>
                <w:rFonts w:ascii="Arial" w:hAnsi="Arial" w:cs="Arial"/>
                <w:b/>
                <w:sz w:val="14"/>
                <w:szCs w:val="14"/>
              </w:rPr>
            </w:pPr>
          </w:p>
          <w:p w:rsidR="00DF0C5E" w:rsidRPr="0096676A" w:rsidRDefault="00DF0C5E" w:rsidP="008343E0">
            <w:pPr>
              <w:pStyle w:val="Sinespaciado"/>
              <w:rPr>
                <w:rFonts w:ascii="Arial" w:hAnsi="Arial" w:cs="Arial"/>
                <w:b/>
                <w:sz w:val="14"/>
                <w:szCs w:val="14"/>
              </w:rPr>
            </w:pPr>
          </w:p>
          <w:p w:rsidR="0096676A" w:rsidRPr="0096676A" w:rsidRDefault="0096676A" w:rsidP="008343E0">
            <w:pPr>
              <w:pStyle w:val="Sinespaciado"/>
              <w:rPr>
                <w:rFonts w:ascii="Arial" w:hAnsi="Arial" w:cs="Arial"/>
                <w:b/>
                <w:sz w:val="14"/>
                <w:szCs w:val="14"/>
              </w:rPr>
            </w:pPr>
          </w:p>
          <w:p w:rsidR="00DF0C5E" w:rsidRPr="0096676A" w:rsidRDefault="00DF0C5E" w:rsidP="008343E0">
            <w:pPr>
              <w:pStyle w:val="Sinespaciado"/>
              <w:rPr>
                <w:rFonts w:ascii="Arial" w:hAnsi="Arial" w:cs="Arial"/>
                <w:sz w:val="14"/>
                <w:szCs w:val="14"/>
              </w:rPr>
            </w:pPr>
            <w:r w:rsidRPr="0096676A">
              <w:rPr>
                <w:rFonts w:ascii="Arial" w:hAnsi="Arial" w:cs="Arial"/>
                <w:b/>
                <w:sz w:val="14"/>
                <w:szCs w:val="14"/>
              </w:rPr>
              <w:t>GESTION CALIDAD</w:t>
            </w:r>
          </w:p>
        </w:tc>
      </w:tr>
    </w:tbl>
    <w:p w:rsidR="006E2987" w:rsidRDefault="006E2987" w:rsidP="00805B41"/>
    <w:p w:rsidR="00652A6F" w:rsidRDefault="00652A6F" w:rsidP="00805B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7"/>
        <w:gridCol w:w="838"/>
        <w:gridCol w:w="1251"/>
        <w:gridCol w:w="2863"/>
        <w:gridCol w:w="3970"/>
        <w:gridCol w:w="216"/>
        <w:gridCol w:w="968"/>
        <w:gridCol w:w="310"/>
        <w:gridCol w:w="261"/>
        <w:gridCol w:w="271"/>
        <w:gridCol w:w="290"/>
        <w:gridCol w:w="271"/>
      </w:tblGrid>
      <w:tr w:rsidR="00E91D42" w:rsidRPr="006E2987" w:rsidTr="00180D35">
        <w:trPr>
          <w:cantSplit/>
          <w:trHeight w:val="234"/>
          <w:tblHeader/>
        </w:trPr>
        <w:tc>
          <w:tcPr>
            <w:tcW w:w="623" w:type="pct"/>
            <w:vMerge w:val="restart"/>
            <w:shd w:val="clear" w:color="auto" w:fill="0000FF"/>
            <w:vAlign w:val="center"/>
          </w:tcPr>
          <w:p w:rsidR="00E91D42" w:rsidRPr="006E2987" w:rsidRDefault="00E91D42" w:rsidP="00297F9D">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476" w:type="pct"/>
            <w:gridSpan w:val="5"/>
            <w:vMerge w:val="restart"/>
            <w:shd w:val="clear" w:color="auto" w:fill="0000FF"/>
            <w:vAlign w:val="center"/>
          </w:tcPr>
          <w:p w:rsidR="00E91D42" w:rsidRPr="006E2987" w:rsidRDefault="000549C8" w:rsidP="00297F9D">
            <w:pPr>
              <w:pStyle w:val="Sinespaciado"/>
              <w:jc w:val="center"/>
              <w:rPr>
                <w:rFonts w:ascii="Arial" w:hAnsi="Arial" w:cs="Arial"/>
                <w:b/>
                <w:color w:val="FFFFFF"/>
                <w:sz w:val="18"/>
                <w:szCs w:val="18"/>
              </w:rPr>
            </w:pPr>
            <w:r>
              <w:rPr>
                <w:rFonts w:ascii="Arial" w:hAnsi="Arial" w:cs="Arial"/>
                <w:b/>
                <w:color w:val="FFFFFF"/>
                <w:sz w:val="18"/>
                <w:szCs w:val="18"/>
              </w:rPr>
              <w:t xml:space="preserve">GESTIÓN </w:t>
            </w:r>
            <w:r w:rsidRPr="006E2987">
              <w:rPr>
                <w:rFonts w:ascii="Arial" w:hAnsi="Arial" w:cs="Arial"/>
                <w:b/>
                <w:color w:val="FFFFFF"/>
                <w:sz w:val="18"/>
                <w:szCs w:val="18"/>
              </w:rPr>
              <w:t>ESTRATEGICA</w:t>
            </w:r>
          </w:p>
        </w:tc>
        <w:tc>
          <w:tcPr>
            <w:tcW w:w="486" w:type="pct"/>
            <w:gridSpan w:val="2"/>
            <w:vMerge w:val="restart"/>
            <w:shd w:val="clear" w:color="auto" w:fill="0000FF"/>
            <w:vAlign w:val="center"/>
          </w:tcPr>
          <w:p w:rsidR="00E91D42" w:rsidRPr="006E2987" w:rsidRDefault="00E91D42" w:rsidP="00297F9D">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shd w:val="clear" w:color="auto" w:fill="0000FF"/>
            <w:vAlign w:val="center"/>
          </w:tcPr>
          <w:p w:rsidR="00E91D42" w:rsidRPr="006E2987" w:rsidRDefault="00E91D42" w:rsidP="00297F9D">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3" w:type="pct"/>
            <w:shd w:val="clear" w:color="auto" w:fill="0000FF"/>
            <w:vAlign w:val="center"/>
          </w:tcPr>
          <w:p w:rsidR="00E91D42" w:rsidRPr="006E2987" w:rsidRDefault="00E91D42" w:rsidP="00297F9D">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10" w:type="pct"/>
            <w:shd w:val="clear" w:color="auto" w:fill="0000FF"/>
            <w:vAlign w:val="center"/>
          </w:tcPr>
          <w:p w:rsidR="00E91D42" w:rsidRPr="006E2987" w:rsidRDefault="00E91D42" w:rsidP="00297F9D">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03" w:type="pct"/>
            <w:shd w:val="clear" w:color="auto" w:fill="0000FF"/>
            <w:vAlign w:val="center"/>
          </w:tcPr>
          <w:p w:rsidR="00E91D42" w:rsidRPr="006E2987" w:rsidRDefault="00E91D42" w:rsidP="00297F9D">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E91D42" w:rsidRPr="001E6186" w:rsidTr="00180D35">
        <w:trPr>
          <w:cantSplit/>
          <w:trHeight w:val="124"/>
          <w:tblHeader/>
        </w:trPr>
        <w:tc>
          <w:tcPr>
            <w:tcW w:w="623" w:type="pct"/>
            <w:vMerge/>
            <w:shd w:val="clear" w:color="auto" w:fill="0000FF"/>
            <w:vAlign w:val="center"/>
          </w:tcPr>
          <w:p w:rsidR="00E91D42" w:rsidRPr="004834E1" w:rsidRDefault="00E91D42" w:rsidP="00297F9D">
            <w:pPr>
              <w:pStyle w:val="Sinespaciado"/>
              <w:rPr>
                <w:rFonts w:ascii="Arial" w:hAnsi="Arial" w:cs="Arial"/>
                <w:b/>
                <w:color w:val="FFFFFF"/>
                <w:sz w:val="16"/>
                <w:szCs w:val="16"/>
              </w:rPr>
            </w:pPr>
          </w:p>
        </w:tc>
        <w:tc>
          <w:tcPr>
            <w:tcW w:w="3476" w:type="pct"/>
            <w:gridSpan w:val="5"/>
            <w:vMerge/>
            <w:shd w:val="clear" w:color="auto" w:fill="0000FF"/>
            <w:vAlign w:val="center"/>
          </w:tcPr>
          <w:p w:rsidR="00E91D42" w:rsidRPr="004834E1" w:rsidRDefault="00E91D42" w:rsidP="00297F9D">
            <w:pPr>
              <w:pStyle w:val="Sinespaciado"/>
              <w:rPr>
                <w:rFonts w:ascii="Arial" w:hAnsi="Arial" w:cs="Arial"/>
                <w:b/>
                <w:color w:val="FFFFFF"/>
                <w:sz w:val="16"/>
                <w:szCs w:val="16"/>
              </w:rPr>
            </w:pPr>
          </w:p>
        </w:tc>
        <w:tc>
          <w:tcPr>
            <w:tcW w:w="486" w:type="pct"/>
            <w:gridSpan w:val="2"/>
            <w:vMerge/>
            <w:shd w:val="clear" w:color="auto" w:fill="0000FF"/>
            <w:vAlign w:val="center"/>
          </w:tcPr>
          <w:p w:rsidR="00E91D42" w:rsidRPr="004834E1" w:rsidRDefault="00E91D42" w:rsidP="00297F9D">
            <w:pPr>
              <w:pStyle w:val="Sinespaciado"/>
              <w:rPr>
                <w:rFonts w:ascii="Arial" w:hAnsi="Arial" w:cs="Arial"/>
                <w:b/>
                <w:color w:val="FFFFFF"/>
                <w:sz w:val="16"/>
                <w:szCs w:val="16"/>
              </w:rPr>
            </w:pPr>
          </w:p>
        </w:tc>
        <w:tc>
          <w:tcPr>
            <w:tcW w:w="99" w:type="pct"/>
            <w:shd w:val="clear" w:color="auto" w:fill="0000FF"/>
            <w:vAlign w:val="center"/>
          </w:tcPr>
          <w:p w:rsidR="00E91D42" w:rsidRPr="004834E1" w:rsidRDefault="002D1AE7" w:rsidP="00297F9D">
            <w:pPr>
              <w:pStyle w:val="Sinespaciado"/>
              <w:rPr>
                <w:rFonts w:ascii="Arial" w:hAnsi="Arial" w:cs="Arial"/>
                <w:b/>
                <w:color w:val="FFFFFF"/>
                <w:sz w:val="16"/>
                <w:szCs w:val="16"/>
              </w:rPr>
            </w:pPr>
            <w:r>
              <w:rPr>
                <w:rFonts w:ascii="Arial" w:hAnsi="Arial" w:cs="Arial"/>
                <w:b/>
                <w:color w:val="FFFFFF"/>
                <w:sz w:val="16"/>
                <w:szCs w:val="16"/>
              </w:rPr>
              <w:t>X</w:t>
            </w:r>
          </w:p>
        </w:tc>
        <w:tc>
          <w:tcPr>
            <w:tcW w:w="103" w:type="pct"/>
            <w:shd w:val="clear" w:color="auto" w:fill="0000FF"/>
            <w:vAlign w:val="center"/>
          </w:tcPr>
          <w:p w:rsidR="00E91D42" w:rsidRPr="004834E1" w:rsidRDefault="00E91D42" w:rsidP="00297F9D">
            <w:pPr>
              <w:pStyle w:val="Sinespaciado"/>
              <w:rPr>
                <w:rFonts w:ascii="Arial" w:hAnsi="Arial" w:cs="Arial"/>
                <w:b/>
                <w:color w:val="FFFFFF"/>
                <w:sz w:val="16"/>
                <w:szCs w:val="16"/>
              </w:rPr>
            </w:pPr>
          </w:p>
        </w:tc>
        <w:tc>
          <w:tcPr>
            <w:tcW w:w="110" w:type="pct"/>
            <w:shd w:val="clear" w:color="auto" w:fill="0000FF"/>
            <w:vAlign w:val="center"/>
          </w:tcPr>
          <w:p w:rsidR="00E91D42" w:rsidRPr="004834E1" w:rsidRDefault="00E91D42" w:rsidP="00297F9D">
            <w:pPr>
              <w:pStyle w:val="Sinespaciado"/>
              <w:rPr>
                <w:rFonts w:ascii="Arial" w:hAnsi="Arial" w:cs="Arial"/>
                <w:b/>
                <w:color w:val="FFFFFF"/>
                <w:sz w:val="16"/>
                <w:szCs w:val="16"/>
              </w:rPr>
            </w:pPr>
          </w:p>
        </w:tc>
        <w:tc>
          <w:tcPr>
            <w:tcW w:w="103" w:type="pct"/>
            <w:shd w:val="clear" w:color="auto" w:fill="0000FF"/>
            <w:vAlign w:val="center"/>
          </w:tcPr>
          <w:p w:rsidR="00E91D42" w:rsidRPr="004834E1" w:rsidRDefault="00E91D42" w:rsidP="00297F9D">
            <w:pPr>
              <w:pStyle w:val="Sinespaciado"/>
              <w:rPr>
                <w:rFonts w:ascii="Arial" w:hAnsi="Arial" w:cs="Arial"/>
                <w:b/>
                <w:color w:val="FFFFFF"/>
                <w:sz w:val="16"/>
                <w:szCs w:val="16"/>
              </w:rPr>
            </w:pPr>
          </w:p>
        </w:tc>
      </w:tr>
      <w:tr w:rsidR="00E91D42" w:rsidRPr="002C33CD" w:rsidTr="00180D35">
        <w:trPr>
          <w:cantSplit/>
          <w:trHeight w:val="303"/>
          <w:tblHeader/>
        </w:trPr>
        <w:tc>
          <w:tcPr>
            <w:tcW w:w="623" w:type="pct"/>
            <w:vAlign w:val="center"/>
          </w:tcPr>
          <w:p w:rsidR="00E91D42" w:rsidRPr="002C33CD" w:rsidRDefault="00E91D42" w:rsidP="00297F9D">
            <w:pPr>
              <w:pStyle w:val="Sinespaciado"/>
              <w:rPr>
                <w:rFonts w:ascii="Arial" w:hAnsi="Arial" w:cs="Arial"/>
                <w:b/>
                <w:sz w:val="16"/>
                <w:szCs w:val="16"/>
              </w:rPr>
            </w:pPr>
            <w:r w:rsidRPr="002C33CD">
              <w:rPr>
                <w:rFonts w:ascii="Arial" w:hAnsi="Arial" w:cs="Arial"/>
                <w:b/>
                <w:sz w:val="16"/>
                <w:szCs w:val="16"/>
              </w:rPr>
              <w:t>OBJETIVO</w:t>
            </w:r>
          </w:p>
        </w:tc>
        <w:tc>
          <w:tcPr>
            <w:tcW w:w="4377" w:type="pct"/>
            <w:gridSpan w:val="11"/>
            <w:vAlign w:val="center"/>
          </w:tcPr>
          <w:p w:rsidR="00E91D42" w:rsidRPr="002C33CD" w:rsidRDefault="00E91D42" w:rsidP="000F0DBA">
            <w:pPr>
              <w:pStyle w:val="Sinespaciado"/>
              <w:numPr>
                <w:ilvl w:val="0"/>
                <w:numId w:val="17"/>
              </w:numPr>
              <w:rPr>
                <w:rFonts w:ascii="Arial" w:hAnsi="Arial" w:cs="Arial"/>
                <w:b/>
                <w:sz w:val="16"/>
                <w:szCs w:val="16"/>
              </w:rPr>
            </w:pPr>
            <w:r w:rsidRPr="002C33CD">
              <w:rPr>
                <w:rFonts w:ascii="Arial" w:hAnsi="Arial" w:cs="Arial"/>
                <w:color w:val="0033CC"/>
                <w:sz w:val="16"/>
                <w:szCs w:val="16"/>
              </w:rPr>
              <w:t>Orientar, establecer e impulsar planes y estrategias dirigidas a alcanzar el objetivo misional de la entidad, cumpliendo con los requisitos legales así como adoptar el sistema de Gestión de la Calidad. </w:t>
            </w:r>
          </w:p>
        </w:tc>
      </w:tr>
      <w:tr w:rsidR="00E91D42" w:rsidRPr="006E2987" w:rsidTr="00180D35">
        <w:trPr>
          <w:cantSplit/>
          <w:trHeight w:val="274"/>
        </w:trPr>
        <w:tc>
          <w:tcPr>
            <w:tcW w:w="623" w:type="pct"/>
            <w:shd w:val="clear" w:color="auto" w:fill="00CC00"/>
            <w:vAlign w:val="center"/>
          </w:tcPr>
          <w:p w:rsidR="00E91D42" w:rsidRPr="006E2987" w:rsidRDefault="00E91D42" w:rsidP="00297F9D">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95" w:type="pct"/>
            <w:gridSpan w:val="2"/>
            <w:shd w:val="clear" w:color="auto" w:fill="00CC00"/>
            <w:vAlign w:val="center"/>
          </w:tcPr>
          <w:p w:rsidR="00E91D42" w:rsidRPr="006E2987" w:rsidRDefault="00E91D42" w:rsidP="00297F9D">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2599" w:type="pct"/>
            <w:gridSpan w:val="2"/>
            <w:shd w:val="clear" w:color="auto" w:fill="00CC00"/>
            <w:vAlign w:val="center"/>
          </w:tcPr>
          <w:p w:rsidR="00E91D42" w:rsidRPr="006E2987" w:rsidRDefault="00E91D42" w:rsidP="00297F9D">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450" w:type="pct"/>
            <w:gridSpan w:val="2"/>
            <w:shd w:val="clear" w:color="auto" w:fill="00CC00"/>
            <w:vAlign w:val="center"/>
          </w:tcPr>
          <w:p w:rsidR="00E91D42" w:rsidRPr="006E2987" w:rsidRDefault="00E91D42" w:rsidP="00297F9D">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534" w:type="pct"/>
            <w:gridSpan w:val="5"/>
            <w:shd w:val="clear" w:color="auto" w:fill="00CC00"/>
            <w:vAlign w:val="center"/>
          </w:tcPr>
          <w:p w:rsidR="00E91D42" w:rsidRPr="006E2987" w:rsidRDefault="00E91D42" w:rsidP="00297F9D">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52A6F" w:rsidRPr="001E6186" w:rsidTr="00C662C1">
        <w:trPr>
          <w:cantSplit/>
          <w:trHeight w:val="1413"/>
        </w:trPr>
        <w:tc>
          <w:tcPr>
            <w:tcW w:w="942" w:type="pct"/>
            <w:gridSpan w:val="2"/>
          </w:tcPr>
          <w:p w:rsidR="00652A6F" w:rsidRPr="002670BF" w:rsidRDefault="00652A6F" w:rsidP="00297F9D">
            <w:pPr>
              <w:pStyle w:val="Sinespaciado"/>
              <w:rPr>
                <w:rFonts w:ascii="Arial" w:hAnsi="Arial" w:cs="Arial"/>
                <w:b/>
                <w:sz w:val="16"/>
                <w:szCs w:val="16"/>
              </w:rPr>
            </w:pPr>
            <w:r w:rsidRPr="002670BF">
              <w:rPr>
                <w:rFonts w:ascii="Arial" w:hAnsi="Arial" w:cs="Arial"/>
                <w:b/>
                <w:sz w:val="16"/>
                <w:szCs w:val="16"/>
              </w:rPr>
              <w:t>RECURSOS:</w:t>
            </w:r>
          </w:p>
          <w:p w:rsidR="00652A6F" w:rsidRPr="002670BF" w:rsidRDefault="00652A6F" w:rsidP="00297F9D">
            <w:pPr>
              <w:pStyle w:val="Sinespaciado"/>
              <w:rPr>
                <w:rFonts w:ascii="Arial" w:hAnsi="Arial" w:cs="Arial"/>
                <w:b/>
                <w:sz w:val="16"/>
                <w:szCs w:val="16"/>
              </w:rPr>
            </w:pPr>
          </w:p>
          <w:p w:rsidR="00652A6F" w:rsidRPr="002670BF" w:rsidRDefault="00652A6F" w:rsidP="00297F9D">
            <w:pPr>
              <w:pStyle w:val="Sinespaciado"/>
              <w:rPr>
                <w:rFonts w:ascii="Arial" w:hAnsi="Arial" w:cs="Arial"/>
                <w:sz w:val="16"/>
                <w:szCs w:val="16"/>
              </w:rPr>
            </w:pPr>
            <w:r w:rsidRPr="002670BF">
              <w:rPr>
                <w:rFonts w:ascii="Arial" w:hAnsi="Arial" w:cs="Arial"/>
                <w:b/>
                <w:sz w:val="16"/>
                <w:szCs w:val="16"/>
              </w:rPr>
              <w:t xml:space="preserve">HUMANOS: </w:t>
            </w:r>
            <w:r w:rsidR="004B1AD4" w:rsidRPr="002670BF">
              <w:rPr>
                <w:rFonts w:ascii="Arial" w:hAnsi="Arial" w:cs="Arial"/>
                <w:sz w:val="16"/>
                <w:szCs w:val="16"/>
              </w:rPr>
              <w:t>Contralor General de Santander, Contralor Auxiliar, Secretario General, Subdirector Financiero, Subcontralor Delegado de Control Fiscal, Subcontralor Delegado de Responsabilidad Fiscal, Jurisdicción Coactiva y Procesos Administrativos Sancionatorios.</w:t>
            </w:r>
          </w:p>
          <w:p w:rsidR="00652A6F" w:rsidRPr="002670BF" w:rsidRDefault="00652A6F" w:rsidP="00180D35">
            <w:pPr>
              <w:pStyle w:val="Sinespaciado"/>
              <w:rPr>
                <w:rFonts w:ascii="Arial" w:hAnsi="Arial" w:cs="Arial"/>
                <w:sz w:val="16"/>
                <w:szCs w:val="16"/>
              </w:rPr>
            </w:pPr>
            <w:r w:rsidRPr="002670BF">
              <w:rPr>
                <w:rFonts w:ascii="Arial" w:hAnsi="Arial" w:cs="Arial"/>
                <w:b/>
                <w:sz w:val="16"/>
                <w:szCs w:val="16"/>
              </w:rPr>
              <w:t xml:space="preserve">INFRAESTRUCTURA: </w:t>
            </w:r>
            <w:r w:rsidR="00D877B7" w:rsidRPr="002670BF">
              <w:rPr>
                <w:rFonts w:ascii="Arial" w:hAnsi="Arial" w:cs="Arial"/>
                <w:sz w:val="16"/>
                <w:szCs w:val="16"/>
              </w:rPr>
              <w:t>Oficinas Administrativas CGS</w:t>
            </w:r>
            <w:r w:rsidR="0008061F" w:rsidRPr="002670BF">
              <w:rPr>
                <w:rFonts w:ascii="Arial" w:hAnsi="Arial" w:cs="Arial"/>
                <w:sz w:val="16"/>
                <w:szCs w:val="16"/>
              </w:rPr>
              <w:t>.</w:t>
            </w:r>
          </w:p>
        </w:tc>
        <w:tc>
          <w:tcPr>
            <w:tcW w:w="3074" w:type="pct"/>
            <w:gridSpan w:val="3"/>
          </w:tcPr>
          <w:p w:rsidR="00652A6F" w:rsidRPr="002670BF" w:rsidRDefault="00652A6F" w:rsidP="00297F9D">
            <w:pPr>
              <w:pStyle w:val="Sinespaciado"/>
              <w:rPr>
                <w:rFonts w:ascii="Arial" w:hAnsi="Arial" w:cs="Arial"/>
                <w:b/>
                <w:sz w:val="16"/>
                <w:szCs w:val="16"/>
              </w:rPr>
            </w:pPr>
            <w:r w:rsidRPr="002670BF">
              <w:rPr>
                <w:rFonts w:ascii="Arial" w:hAnsi="Arial" w:cs="Arial"/>
                <w:b/>
                <w:sz w:val="16"/>
                <w:szCs w:val="16"/>
              </w:rPr>
              <w:t>RESPONSABLE</w:t>
            </w:r>
            <w:r w:rsidR="00D877B7" w:rsidRPr="002670BF">
              <w:rPr>
                <w:rFonts w:ascii="Arial" w:hAnsi="Arial" w:cs="Arial"/>
                <w:b/>
                <w:sz w:val="16"/>
                <w:szCs w:val="16"/>
              </w:rPr>
              <w:t>(</w:t>
            </w:r>
            <w:r w:rsidRPr="002670BF">
              <w:rPr>
                <w:rFonts w:ascii="Arial" w:hAnsi="Arial" w:cs="Arial"/>
                <w:b/>
                <w:sz w:val="16"/>
                <w:szCs w:val="16"/>
              </w:rPr>
              <w:t>S</w:t>
            </w:r>
            <w:r w:rsidR="00D877B7" w:rsidRPr="002670BF">
              <w:rPr>
                <w:rFonts w:ascii="Arial" w:hAnsi="Arial" w:cs="Arial"/>
                <w:b/>
                <w:sz w:val="16"/>
                <w:szCs w:val="16"/>
              </w:rPr>
              <w:t>)</w:t>
            </w:r>
            <w:r w:rsidRPr="002670BF">
              <w:rPr>
                <w:rFonts w:ascii="Arial" w:hAnsi="Arial" w:cs="Arial"/>
                <w:b/>
                <w:sz w:val="16"/>
                <w:szCs w:val="16"/>
              </w:rPr>
              <w:t>:</w:t>
            </w:r>
          </w:p>
          <w:p w:rsidR="00652A6F" w:rsidRPr="002670BF" w:rsidRDefault="00652A6F" w:rsidP="00297F9D">
            <w:pPr>
              <w:pStyle w:val="Sinespaciado"/>
              <w:rPr>
                <w:rFonts w:ascii="Arial" w:hAnsi="Arial" w:cs="Arial"/>
                <w:sz w:val="16"/>
                <w:szCs w:val="16"/>
              </w:rPr>
            </w:pPr>
          </w:p>
          <w:p w:rsidR="00652A6F" w:rsidRPr="002670BF" w:rsidRDefault="0008061F" w:rsidP="00297F9D">
            <w:pPr>
              <w:pStyle w:val="Sinespaciado"/>
              <w:rPr>
                <w:rFonts w:ascii="Arial" w:hAnsi="Arial" w:cs="Arial"/>
                <w:sz w:val="16"/>
                <w:szCs w:val="16"/>
              </w:rPr>
            </w:pPr>
            <w:r w:rsidRPr="002670BF">
              <w:rPr>
                <w:rFonts w:ascii="Arial" w:hAnsi="Arial" w:cs="Arial"/>
                <w:sz w:val="16"/>
                <w:szCs w:val="16"/>
              </w:rPr>
              <w:t>Contralor General de Santander</w:t>
            </w:r>
          </w:p>
        </w:tc>
        <w:tc>
          <w:tcPr>
            <w:tcW w:w="984" w:type="pct"/>
            <w:gridSpan w:val="7"/>
          </w:tcPr>
          <w:p w:rsidR="00652A6F" w:rsidRPr="002670BF" w:rsidRDefault="00652A6F" w:rsidP="00297F9D">
            <w:pPr>
              <w:pStyle w:val="Sinespaciado"/>
              <w:rPr>
                <w:rFonts w:ascii="Arial" w:hAnsi="Arial" w:cs="Arial"/>
                <w:b/>
                <w:sz w:val="16"/>
                <w:szCs w:val="16"/>
              </w:rPr>
            </w:pPr>
            <w:r w:rsidRPr="002670BF">
              <w:rPr>
                <w:rFonts w:ascii="Arial" w:hAnsi="Arial" w:cs="Arial"/>
                <w:b/>
                <w:sz w:val="16"/>
                <w:szCs w:val="16"/>
              </w:rPr>
              <w:t>PROCESOS DE SOPORTE:</w:t>
            </w:r>
          </w:p>
          <w:p w:rsidR="00652A6F" w:rsidRPr="002670BF" w:rsidRDefault="00652A6F" w:rsidP="00297F9D">
            <w:pPr>
              <w:pStyle w:val="Sinespaciado"/>
              <w:rPr>
                <w:rFonts w:ascii="Arial" w:hAnsi="Arial" w:cs="Arial"/>
                <w:sz w:val="16"/>
                <w:szCs w:val="16"/>
              </w:rPr>
            </w:pPr>
          </w:p>
          <w:p w:rsidR="00652A6F" w:rsidRPr="002670BF" w:rsidRDefault="0008061F" w:rsidP="00297F9D">
            <w:pPr>
              <w:pStyle w:val="Sinespaciado"/>
              <w:rPr>
                <w:rFonts w:ascii="Arial" w:hAnsi="Arial" w:cs="Arial"/>
                <w:sz w:val="16"/>
                <w:szCs w:val="16"/>
              </w:rPr>
            </w:pPr>
            <w:r w:rsidRPr="002670BF">
              <w:rPr>
                <w:rFonts w:ascii="Arial" w:hAnsi="Arial" w:cs="Arial"/>
                <w:sz w:val="16"/>
                <w:szCs w:val="16"/>
              </w:rPr>
              <w:t>Todos los procesos</w:t>
            </w:r>
          </w:p>
        </w:tc>
      </w:tr>
      <w:tr w:rsidR="00180D35" w:rsidRPr="00960442" w:rsidTr="00C662C1">
        <w:trPr>
          <w:cantSplit/>
          <w:trHeight w:val="274"/>
        </w:trPr>
        <w:tc>
          <w:tcPr>
            <w:tcW w:w="942" w:type="pct"/>
            <w:gridSpan w:val="2"/>
          </w:tcPr>
          <w:p w:rsidR="00180D35" w:rsidRDefault="00180D35" w:rsidP="00297F9D">
            <w:pPr>
              <w:pStyle w:val="Sinespaciado"/>
              <w:rPr>
                <w:rFonts w:ascii="Arial" w:hAnsi="Arial" w:cs="Arial"/>
                <w:b/>
                <w:sz w:val="16"/>
                <w:szCs w:val="16"/>
              </w:rPr>
            </w:pPr>
          </w:p>
          <w:p w:rsidR="00180D35" w:rsidRPr="002670BF" w:rsidRDefault="00180D35" w:rsidP="00297F9D">
            <w:pPr>
              <w:pStyle w:val="Sinespaciado"/>
              <w:rPr>
                <w:rFonts w:ascii="Arial" w:hAnsi="Arial" w:cs="Arial"/>
                <w:b/>
                <w:sz w:val="16"/>
                <w:szCs w:val="16"/>
              </w:rPr>
            </w:pPr>
            <w:r w:rsidRPr="002670BF">
              <w:rPr>
                <w:rFonts w:ascii="Arial" w:hAnsi="Arial" w:cs="Arial"/>
                <w:b/>
                <w:sz w:val="16"/>
                <w:szCs w:val="16"/>
              </w:rPr>
              <w:t>SEGUIMIENTO Y MEDICIÓN:</w:t>
            </w:r>
          </w:p>
          <w:p w:rsidR="00180D35" w:rsidRPr="002670BF" w:rsidRDefault="00180D35" w:rsidP="00297F9D">
            <w:pPr>
              <w:pStyle w:val="Sinespaciado"/>
              <w:rPr>
                <w:rFonts w:ascii="Arial" w:hAnsi="Arial" w:cs="Arial"/>
                <w:sz w:val="16"/>
                <w:szCs w:val="16"/>
              </w:rPr>
            </w:pPr>
          </w:p>
          <w:p w:rsidR="00180D35" w:rsidRPr="00495F56" w:rsidRDefault="00180D35" w:rsidP="000154F4">
            <w:pPr>
              <w:numPr>
                <w:ilvl w:val="0"/>
                <w:numId w:val="11"/>
              </w:numPr>
              <w:ind w:left="360"/>
              <w:rPr>
                <w:rFonts w:ascii="Arial" w:hAnsi="Arial" w:cs="Arial"/>
                <w:sz w:val="14"/>
                <w:szCs w:val="14"/>
              </w:rPr>
            </w:pPr>
            <w:r>
              <w:rPr>
                <w:rFonts w:ascii="Arial" w:hAnsi="Arial" w:cs="Arial"/>
                <w:sz w:val="14"/>
                <w:szCs w:val="14"/>
              </w:rPr>
              <w:t>A</w:t>
            </w:r>
            <w:r w:rsidRPr="00495F56">
              <w:rPr>
                <w:rFonts w:ascii="Arial" w:hAnsi="Arial" w:cs="Arial"/>
                <w:sz w:val="14"/>
                <w:szCs w:val="14"/>
              </w:rPr>
              <w:t>uditorías internas</w:t>
            </w:r>
            <w:r>
              <w:rPr>
                <w:rFonts w:ascii="Arial" w:hAnsi="Arial" w:cs="Arial"/>
                <w:sz w:val="14"/>
                <w:szCs w:val="14"/>
              </w:rPr>
              <w:t xml:space="preserve"> integradas</w:t>
            </w:r>
            <w:r w:rsidRPr="00495F56">
              <w:rPr>
                <w:rFonts w:ascii="Arial" w:hAnsi="Arial" w:cs="Arial"/>
                <w:sz w:val="14"/>
                <w:szCs w:val="14"/>
              </w:rPr>
              <w:t>.</w:t>
            </w:r>
          </w:p>
          <w:p w:rsidR="00180D35" w:rsidRDefault="00180D35" w:rsidP="000154F4">
            <w:pPr>
              <w:numPr>
                <w:ilvl w:val="0"/>
                <w:numId w:val="11"/>
              </w:numPr>
              <w:ind w:left="360"/>
              <w:rPr>
                <w:rFonts w:ascii="Arial" w:hAnsi="Arial" w:cs="Arial"/>
                <w:sz w:val="14"/>
                <w:szCs w:val="14"/>
              </w:rPr>
            </w:pPr>
            <w:r>
              <w:rPr>
                <w:rFonts w:ascii="Arial" w:hAnsi="Arial" w:cs="Arial"/>
                <w:sz w:val="14"/>
                <w:szCs w:val="14"/>
              </w:rPr>
              <w:t>Auditoria de la AGR</w:t>
            </w:r>
          </w:p>
          <w:p w:rsidR="00180D35" w:rsidRDefault="00180D35" w:rsidP="000154F4">
            <w:pPr>
              <w:numPr>
                <w:ilvl w:val="0"/>
                <w:numId w:val="11"/>
              </w:numPr>
              <w:ind w:left="360"/>
              <w:rPr>
                <w:rFonts w:ascii="Arial" w:hAnsi="Arial" w:cs="Arial"/>
                <w:sz w:val="14"/>
                <w:szCs w:val="14"/>
              </w:rPr>
            </w:pPr>
            <w:r w:rsidRPr="00495F56">
              <w:rPr>
                <w:rFonts w:ascii="Arial" w:hAnsi="Arial" w:cs="Arial"/>
                <w:sz w:val="14"/>
                <w:szCs w:val="14"/>
              </w:rPr>
              <w:t>Seguimiento a las acciones correctivas</w:t>
            </w:r>
            <w:r>
              <w:rPr>
                <w:rFonts w:ascii="Arial" w:hAnsi="Arial" w:cs="Arial"/>
                <w:sz w:val="14"/>
                <w:szCs w:val="14"/>
              </w:rPr>
              <w:t xml:space="preserve"> y</w:t>
            </w:r>
            <w:r w:rsidRPr="00495F56">
              <w:rPr>
                <w:rFonts w:ascii="Arial" w:hAnsi="Arial" w:cs="Arial"/>
                <w:sz w:val="14"/>
                <w:szCs w:val="14"/>
              </w:rPr>
              <w:t xml:space="preserve"> preventivas.</w:t>
            </w:r>
          </w:p>
          <w:p w:rsidR="00180D35" w:rsidRPr="00F84E2A" w:rsidRDefault="00180D35" w:rsidP="000154F4">
            <w:pPr>
              <w:numPr>
                <w:ilvl w:val="0"/>
                <w:numId w:val="11"/>
              </w:numPr>
              <w:ind w:left="360"/>
              <w:rPr>
                <w:rFonts w:ascii="Arial" w:hAnsi="Arial" w:cs="Arial"/>
                <w:sz w:val="14"/>
                <w:szCs w:val="14"/>
              </w:rPr>
            </w:pPr>
            <w:r w:rsidRPr="00F84E2A">
              <w:rPr>
                <w:rFonts w:ascii="Arial" w:hAnsi="Arial" w:cs="Arial"/>
                <w:sz w:val="14"/>
                <w:szCs w:val="14"/>
              </w:rPr>
              <w:t>Seguimiento a indicadores de gestión</w:t>
            </w:r>
          </w:p>
          <w:p w:rsidR="00180D35" w:rsidRDefault="00180D35" w:rsidP="000154F4">
            <w:pPr>
              <w:numPr>
                <w:ilvl w:val="0"/>
                <w:numId w:val="11"/>
              </w:numPr>
              <w:ind w:left="360"/>
              <w:rPr>
                <w:rFonts w:ascii="Arial" w:hAnsi="Arial" w:cs="Arial"/>
                <w:sz w:val="14"/>
                <w:szCs w:val="14"/>
              </w:rPr>
            </w:pPr>
            <w:r w:rsidRPr="00495F56">
              <w:rPr>
                <w:rFonts w:ascii="Arial" w:hAnsi="Arial" w:cs="Arial"/>
                <w:sz w:val="14"/>
                <w:szCs w:val="14"/>
              </w:rPr>
              <w:t>Seguimiento a los resultados de la Revisión por  la Dirección.</w:t>
            </w:r>
          </w:p>
          <w:p w:rsidR="00180D35" w:rsidRPr="002670BF" w:rsidRDefault="00180D35" w:rsidP="00240CEE">
            <w:pPr>
              <w:pStyle w:val="Sinespaciado"/>
              <w:ind w:left="0" w:firstLine="0"/>
              <w:rPr>
                <w:rFonts w:ascii="Arial" w:hAnsi="Arial" w:cs="Arial"/>
                <w:sz w:val="16"/>
                <w:szCs w:val="16"/>
              </w:rPr>
            </w:pPr>
          </w:p>
        </w:tc>
        <w:tc>
          <w:tcPr>
            <w:tcW w:w="1565" w:type="pct"/>
            <w:gridSpan w:val="2"/>
          </w:tcPr>
          <w:p w:rsidR="00180D35" w:rsidRDefault="00180D35" w:rsidP="00297F9D">
            <w:pPr>
              <w:pStyle w:val="Sinespaciado"/>
              <w:rPr>
                <w:rFonts w:ascii="Arial" w:hAnsi="Arial" w:cs="Arial"/>
                <w:b/>
                <w:sz w:val="16"/>
                <w:szCs w:val="16"/>
              </w:rPr>
            </w:pPr>
          </w:p>
          <w:p w:rsidR="00180D35" w:rsidRDefault="00180D35" w:rsidP="007B6272">
            <w:pPr>
              <w:pStyle w:val="Sinespaciado"/>
              <w:tabs>
                <w:tab w:val="left" w:pos="1067"/>
              </w:tabs>
              <w:rPr>
                <w:rFonts w:ascii="Arial" w:hAnsi="Arial" w:cs="Arial"/>
                <w:b/>
                <w:sz w:val="16"/>
                <w:szCs w:val="16"/>
              </w:rPr>
            </w:pPr>
            <w:r w:rsidRPr="002670BF">
              <w:rPr>
                <w:rFonts w:ascii="Arial" w:hAnsi="Arial" w:cs="Arial"/>
                <w:b/>
                <w:sz w:val="16"/>
                <w:szCs w:val="16"/>
              </w:rPr>
              <w:t>REGISTROS DE CONTROL</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REPE-01-01</w:t>
            </w:r>
            <w:r w:rsidRPr="00180D35">
              <w:rPr>
                <w:rFonts w:ascii="Arial" w:hAnsi="Arial" w:cs="Arial"/>
                <w:sz w:val="14"/>
                <w:szCs w:val="14"/>
              </w:rPr>
              <w:tab/>
              <w:t>Oficio de Comunicación Interna</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REPE-02-01</w:t>
            </w:r>
            <w:r w:rsidRPr="00180D35">
              <w:rPr>
                <w:rFonts w:ascii="Arial" w:hAnsi="Arial" w:cs="Arial"/>
                <w:sz w:val="14"/>
                <w:szCs w:val="14"/>
              </w:rPr>
              <w:tab/>
              <w:t>Oficio de Comunicación Externa</w:t>
            </w:r>
          </w:p>
          <w:p w:rsidR="00180D35" w:rsidRDefault="00180D35" w:rsidP="007B6272">
            <w:pPr>
              <w:tabs>
                <w:tab w:val="left" w:pos="925"/>
              </w:tabs>
              <w:rPr>
                <w:rFonts w:ascii="Arial" w:hAnsi="Arial" w:cs="Arial"/>
                <w:sz w:val="14"/>
                <w:szCs w:val="14"/>
              </w:rPr>
            </w:pPr>
            <w:r w:rsidRPr="00180D35">
              <w:rPr>
                <w:rFonts w:ascii="Arial" w:hAnsi="Arial" w:cs="Arial"/>
                <w:sz w:val="14"/>
                <w:szCs w:val="14"/>
              </w:rPr>
              <w:t>REPE-03-01</w:t>
            </w:r>
            <w:r w:rsidRPr="00180D35">
              <w:rPr>
                <w:rFonts w:ascii="Arial" w:hAnsi="Arial" w:cs="Arial"/>
                <w:sz w:val="14"/>
                <w:szCs w:val="14"/>
              </w:rPr>
              <w:tab/>
              <w:t>Memorando</w:t>
            </w:r>
          </w:p>
          <w:p w:rsidR="00B37004" w:rsidRPr="00180D35" w:rsidRDefault="00B37004" w:rsidP="007B6272">
            <w:pPr>
              <w:tabs>
                <w:tab w:val="left" w:pos="925"/>
              </w:tabs>
              <w:rPr>
                <w:rFonts w:ascii="Arial" w:hAnsi="Arial" w:cs="Arial"/>
                <w:sz w:val="14"/>
                <w:szCs w:val="14"/>
              </w:rPr>
            </w:pPr>
            <w:r>
              <w:rPr>
                <w:rFonts w:ascii="Arial" w:hAnsi="Arial" w:cs="Arial"/>
                <w:sz w:val="14"/>
                <w:szCs w:val="14"/>
              </w:rPr>
              <w:t xml:space="preserve">REPE-04-01    Convenios </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REPE-05-01</w:t>
            </w:r>
            <w:r w:rsidRPr="00180D35">
              <w:rPr>
                <w:rFonts w:ascii="Arial" w:hAnsi="Arial" w:cs="Arial"/>
                <w:sz w:val="14"/>
                <w:szCs w:val="14"/>
              </w:rPr>
              <w:tab/>
              <w:t xml:space="preserve">Normograma </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REPE-07-01</w:t>
            </w:r>
            <w:r w:rsidRPr="00180D35">
              <w:rPr>
                <w:rFonts w:ascii="Arial" w:hAnsi="Arial" w:cs="Arial"/>
                <w:sz w:val="14"/>
                <w:szCs w:val="14"/>
              </w:rPr>
              <w:tab/>
            </w:r>
            <w:r w:rsidR="005B2471" w:rsidRPr="00180D35">
              <w:rPr>
                <w:rFonts w:ascii="Arial" w:hAnsi="Arial" w:cs="Arial"/>
                <w:sz w:val="14"/>
                <w:szCs w:val="14"/>
              </w:rPr>
              <w:t>Resolución</w:t>
            </w:r>
            <w:r w:rsidRPr="00180D35">
              <w:rPr>
                <w:rFonts w:ascii="Arial" w:hAnsi="Arial" w:cs="Arial"/>
                <w:sz w:val="14"/>
                <w:szCs w:val="14"/>
              </w:rPr>
              <w:t xml:space="preserve"> </w:t>
            </w:r>
            <w:r w:rsidR="005B2471" w:rsidRPr="00180D35">
              <w:rPr>
                <w:rFonts w:ascii="Arial" w:hAnsi="Arial" w:cs="Arial"/>
                <w:sz w:val="14"/>
                <w:szCs w:val="14"/>
              </w:rPr>
              <w:t>condecoración</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REPE-08-01</w:t>
            </w:r>
            <w:r w:rsidRPr="00180D35">
              <w:rPr>
                <w:rFonts w:ascii="Arial" w:hAnsi="Arial" w:cs="Arial"/>
                <w:sz w:val="14"/>
                <w:szCs w:val="14"/>
              </w:rPr>
              <w:tab/>
            </w:r>
            <w:r w:rsidR="005B2471" w:rsidRPr="00180D35">
              <w:rPr>
                <w:rFonts w:ascii="Arial" w:hAnsi="Arial" w:cs="Arial"/>
                <w:sz w:val="14"/>
                <w:szCs w:val="14"/>
              </w:rPr>
              <w:t>Resolución</w:t>
            </w:r>
            <w:r w:rsidRPr="00180D35">
              <w:rPr>
                <w:rFonts w:ascii="Arial" w:hAnsi="Arial" w:cs="Arial"/>
                <w:sz w:val="14"/>
                <w:szCs w:val="14"/>
              </w:rPr>
              <w:t xml:space="preserve"> adop</w:t>
            </w:r>
            <w:r w:rsidR="00B37004">
              <w:rPr>
                <w:rFonts w:ascii="Arial" w:hAnsi="Arial" w:cs="Arial"/>
                <w:sz w:val="14"/>
                <w:szCs w:val="14"/>
              </w:rPr>
              <w:t>ción</w:t>
            </w:r>
            <w:r w:rsidRPr="00180D35">
              <w:rPr>
                <w:rFonts w:ascii="Arial" w:hAnsi="Arial" w:cs="Arial"/>
                <w:sz w:val="14"/>
                <w:szCs w:val="14"/>
              </w:rPr>
              <w:t xml:space="preserve"> Manual de </w:t>
            </w:r>
            <w:r w:rsidR="005B2471" w:rsidRPr="00180D35">
              <w:rPr>
                <w:rFonts w:ascii="Arial" w:hAnsi="Arial" w:cs="Arial"/>
                <w:sz w:val="14"/>
                <w:szCs w:val="14"/>
              </w:rPr>
              <w:t>contratación</w:t>
            </w:r>
            <w:r w:rsidRPr="00180D35">
              <w:rPr>
                <w:rFonts w:ascii="Arial" w:hAnsi="Arial" w:cs="Arial"/>
                <w:sz w:val="14"/>
                <w:szCs w:val="14"/>
              </w:rPr>
              <w:t>.</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REPE-09-01</w:t>
            </w:r>
            <w:r w:rsidRPr="00180D35">
              <w:rPr>
                <w:rFonts w:ascii="Arial" w:hAnsi="Arial" w:cs="Arial"/>
                <w:sz w:val="14"/>
                <w:szCs w:val="14"/>
              </w:rPr>
              <w:tab/>
              <w:t>Plan Estratégico</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REPE-11-01</w:t>
            </w:r>
            <w:r w:rsidRPr="00180D35">
              <w:rPr>
                <w:rFonts w:ascii="Arial" w:hAnsi="Arial" w:cs="Arial"/>
                <w:sz w:val="14"/>
                <w:szCs w:val="14"/>
              </w:rPr>
              <w:tab/>
              <w:t>Plan de Mejoramiento AGR</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REPE-15-01</w:t>
            </w:r>
            <w:r w:rsidRPr="00180D35">
              <w:rPr>
                <w:rFonts w:ascii="Arial" w:hAnsi="Arial" w:cs="Arial"/>
                <w:sz w:val="14"/>
                <w:szCs w:val="14"/>
              </w:rPr>
              <w:tab/>
              <w:t>Plan de Acción</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REPE-16-01</w:t>
            </w:r>
            <w:r w:rsidRPr="00180D35">
              <w:rPr>
                <w:rFonts w:ascii="Arial" w:hAnsi="Arial" w:cs="Arial"/>
                <w:sz w:val="14"/>
                <w:szCs w:val="14"/>
              </w:rPr>
              <w:tab/>
              <w:t>Resolución Aprobación Cesantías LEY 50</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REPE-17-01</w:t>
            </w:r>
            <w:r w:rsidRPr="00180D35">
              <w:rPr>
                <w:rFonts w:ascii="Arial" w:hAnsi="Arial" w:cs="Arial"/>
                <w:sz w:val="14"/>
                <w:szCs w:val="14"/>
              </w:rPr>
              <w:tab/>
              <w:t>Resolución Licencia Luto Remunerado</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REPE-18-01</w:t>
            </w:r>
            <w:r w:rsidRPr="00180D35">
              <w:rPr>
                <w:rFonts w:ascii="Arial" w:hAnsi="Arial" w:cs="Arial"/>
                <w:sz w:val="14"/>
                <w:szCs w:val="14"/>
              </w:rPr>
              <w:tab/>
              <w:t>Resolución Licencia Maternidad</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REPE-19-01</w:t>
            </w:r>
            <w:r w:rsidRPr="00180D35">
              <w:rPr>
                <w:rFonts w:ascii="Arial" w:hAnsi="Arial" w:cs="Arial"/>
                <w:sz w:val="14"/>
                <w:szCs w:val="14"/>
              </w:rPr>
              <w:tab/>
              <w:t>Resolución Licencia Paternidad</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REPE-20-01</w:t>
            </w:r>
            <w:r w:rsidRPr="00180D35">
              <w:rPr>
                <w:rFonts w:ascii="Arial" w:hAnsi="Arial" w:cs="Arial"/>
                <w:sz w:val="14"/>
                <w:szCs w:val="14"/>
              </w:rPr>
              <w:tab/>
              <w:t>Resolución Licencia por Enfermedad</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REPE-21-01</w:t>
            </w:r>
            <w:r w:rsidRPr="00180D35">
              <w:rPr>
                <w:rFonts w:ascii="Arial" w:hAnsi="Arial" w:cs="Arial"/>
                <w:sz w:val="14"/>
                <w:szCs w:val="14"/>
              </w:rPr>
              <w:tab/>
              <w:t>Resolución Interrupción Vacaciones</w:t>
            </w:r>
          </w:p>
          <w:p w:rsidR="007B6272" w:rsidRDefault="00180D35" w:rsidP="007B6272">
            <w:pPr>
              <w:tabs>
                <w:tab w:val="left" w:pos="925"/>
              </w:tabs>
              <w:rPr>
                <w:rFonts w:ascii="Arial" w:hAnsi="Arial" w:cs="Arial"/>
                <w:sz w:val="14"/>
                <w:szCs w:val="14"/>
              </w:rPr>
            </w:pPr>
            <w:r w:rsidRPr="00180D35">
              <w:rPr>
                <w:rFonts w:ascii="Arial" w:hAnsi="Arial" w:cs="Arial"/>
                <w:sz w:val="14"/>
                <w:szCs w:val="14"/>
              </w:rPr>
              <w:t>REPE-22-01</w:t>
            </w:r>
            <w:r w:rsidRPr="00180D35">
              <w:rPr>
                <w:rFonts w:ascii="Arial" w:hAnsi="Arial" w:cs="Arial"/>
                <w:sz w:val="14"/>
                <w:szCs w:val="14"/>
              </w:rPr>
              <w:tab/>
              <w:t xml:space="preserve">Resolución Disfrute Vacaciones </w:t>
            </w:r>
          </w:p>
          <w:p w:rsidR="00180D35" w:rsidRPr="00180D35" w:rsidRDefault="00180D35" w:rsidP="007B6272">
            <w:pPr>
              <w:tabs>
                <w:tab w:val="left" w:pos="925"/>
              </w:tabs>
              <w:ind w:left="925" w:hanging="925"/>
              <w:rPr>
                <w:rFonts w:ascii="Arial" w:hAnsi="Arial" w:cs="Arial"/>
                <w:sz w:val="14"/>
                <w:szCs w:val="14"/>
              </w:rPr>
            </w:pPr>
            <w:r w:rsidRPr="00180D35">
              <w:rPr>
                <w:rFonts w:ascii="Arial" w:hAnsi="Arial" w:cs="Arial"/>
                <w:sz w:val="14"/>
                <w:szCs w:val="14"/>
              </w:rPr>
              <w:t>REPE-23-01</w:t>
            </w:r>
            <w:r w:rsidRPr="00180D35">
              <w:rPr>
                <w:rFonts w:ascii="Arial" w:hAnsi="Arial" w:cs="Arial"/>
                <w:sz w:val="14"/>
                <w:szCs w:val="14"/>
              </w:rPr>
              <w:tab/>
            </w:r>
            <w:r w:rsidR="00B37004">
              <w:rPr>
                <w:rFonts w:ascii="Arial" w:hAnsi="Arial" w:cs="Arial"/>
                <w:sz w:val="14"/>
                <w:szCs w:val="14"/>
              </w:rPr>
              <w:t>R</w:t>
            </w:r>
            <w:r w:rsidR="00B37004" w:rsidRPr="00180D35">
              <w:rPr>
                <w:rFonts w:ascii="Arial" w:hAnsi="Arial" w:cs="Arial"/>
                <w:sz w:val="14"/>
                <w:szCs w:val="14"/>
              </w:rPr>
              <w:t>esolución</w:t>
            </w:r>
            <w:r w:rsidRPr="00180D35">
              <w:rPr>
                <w:rFonts w:ascii="Arial" w:hAnsi="Arial" w:cs="Arial"/>
                <w:sz w:val="14"/>
                <w:szCs w:val="14"/>
              </w:rPr>
              <w:t xml:space="preserve"> por la cual se conceden y</w:t>
            </w:r>
            <w:r w:rsidR="007B6272">
              <w:rPr>
                <w:rFonts w:ascii="Arial" w:hAnsi="Arial" w:cs="Arial"/>
                <w:sz w:val="14"/>
                <w:szCs w:val="14"/>
              </w:rPr>
              <w:t xml:space="preserve"> </w:t>
            </w:r>
            <w:r w:rsidRPr="00180D35">
              <w:rPr>
                <w:rFonts w:ascii="Arial" w:hAnsi="Arial" w:cs="Arial"/>
                <w:sz w:val="14"/>
                <w:szCs w:val="14"/>
              </w:rPr>
              <w:t>reconocen vacaciones</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REPE-24-01</w:t>
            </w:r>
            <w:r w:rsidRPr="00180D35">
              <w:rPr>
                <w:rFonts w:ascii="Arial" w:hAnsi="Arial" w:cs="Arial"/>
                <w:sz w:val="14"/>
                <w:szCs w:val="14"/>
              </w:rPr>
              <w:tab/>
            </w:r>
            <w:r w:rsidR="005B2471" w:rsidRPr="00180D35">
              <w:rPr>
                <w:rFonts w:ascii="Arial" w:hAnsi="Arial" w:cs="Arial"/>
                <w:sz w:val="14"/>
                <w:szCs w:val="14"/>
              </w:rPr>
              <w:t>Resolución</w:t>
            </w:r>
            <w:r w:rsidRPr="00180D35">
              <w:rPr>
                <w:rFonts w:ascii="Arial" w:hAnsi="Arial" w:cs="Arial"/>
                <w:sz w:val="14"/>
                <w:szCs w:val="14"/>
              </w:rPr>
              <w:t xml:space="preserve"> por </w:t>
            </w:r>
            <w:r w:rsidR="005B2471" w:rsidRPr="00180D35">
              <w:rPr>
                <w:rFonts w:ascii="Arial" w:hAnsi="Arial" w:cs="Arial"/>
                <w:sz w:val="14"/>
                <w:szCs w:val="14"/>
              </w:rPr>
              <w:t>recreación</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REPE-25-01</w:t>
            </w:r>
            <w:r w:rsidRPr="00180D35">
              <w:rPr>
                <w:rFonts w:ascii="Arial" w:hAnsi="Arial" w:cs="Arial"/>
                <w:sz w:val="14"/>
                <w:szCs w:val="14"/>
              </w:rPr>
              <w:tab/>
              <w:t>Resolución Modificación Periodo Vacaciones</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REPE-26-01</w:t>
            </w:r>
            <w:r w:rsidRPr="00180D35">
              <w:rPr>
                <w:rFonts w:ascii="Arial" w:hAnsi="Arial" w:cs="Arial"/>
                <w:sz w:val="14"/>
                <w:szCs w:val="14"/>
              </w:rPr>
              <w:tab/>
              <w:t>Resolución Reanudación Periodo Vacaciones</w:t>
            </w:r>
          </w:p>
          <w:p w:rsidR="00180D35" w:rsidRPr="00180D35" w:rsidRDefault="00180D35" w:rsidP="007B6272">
            <w:pPr>
              <w:tabs>
                <w:tab w:val="left" w:pos="925"/>
              </w:tabs>
              <w:rPr>
                <w:rFonts w:ascii="Arial" w:hAnsi="Arial" w:cs="Arial"/>
                <w:sz w:val="14"/>
                <w:szCs w:val="14"/>
              </w:rPr>
            </w:pPr>
            <w:r w:rsidRPr="00180D35">
              <w:rPr>
                <w:rFonts w:ascii="Arial" w:hAnsi="Arial" w:cs="Arial"/>
                <w:sz w:val="14"/>
                <w:szCs w:val="14"/>
              </w:rPr>
              <w:t>REPE-27-01</w:t>
            </w:r>
            <w:r w:rsidRPr="00180D35">
              <w:rPr>
                <w:rFonts w:ascii="Arial" w:hAnsi="Arial" w:cs="Arial"/>
                <w:sz w:val="14"/>
                <w:szCs w:val="14"/>
              </w:rPr>
              <w:tab/>
              <w:t>Acta de Posesión</w:t>
            </w:r>
          </w:p>
          <w:p w:rsidR="00180D35" w:rsidRPr="00180D35" w:rsidRDefault="00180D35" w:rsidP="007B6272">
            <w:pPr>
              <w:pStyle w:val="Sinespaciado"/>
              <w:tabs>
                <w:tab w:val="left" w:pos="925"/>
              </w:tabs>
              <w:rPr>
                <w:rFonts w:ascii="Arial" w:hAnsi="Arial" w:cs="Arial"/>
                <w:sz w:val="14"/>
                <w:szCs w:val="14"/>
              </w:rPr>
            </w:pPr>
            <w:r w:rsidRPr="00180D35">
              <w:rPr>
                <w:rFonts w:ascii="Arial" w:hAnsi="Arial" w:cs="Arial"/>
                <w:sz w:val="14"/>
                <w:szCs w:val="14"/>
              </w:rPr>
              <w:t>REPE-28-01</w:t>
            </w:r>
            <w:r w:rsidRPr="00180D35">
              <w:rPr>
                <w:rFonts w:ascii="Arial" w:hAnsi="Arial" w:cs="Arial"/>
                <w:sz w:val="14"/>
                <w:szCs w:val="14"/>
              </w:rPr>
              <w:tab/>
              <w:t>Resolución Desplazamiento</w:t>
            </w:r>
          </w:p>
          <w:p w:rsidR="00180D35" w:rsidRPr="00180D35" w:rsidRDefault="00180D35" w:rsidP="007B6272">
            <w:pPr>
              <w:pStyle w:val="Sinespaciado"/>
              <w:tabs>
                <w:tab w:val="left" w:pos="925"/>
              </w:tabs>
              <w:rPr>
                <w:rFonts w:ascii="Arial" w:hAnsi="Arial" w:cs="Arial"/>
                <w:sz w:val="14"/>
                <w:szCs w:val="14"/>
              </w:rPr>
            </w:pPr>
            <w:r w:rsidRPr="00180D35">
              <w:rPr>
                <w:rFonts w:ascii="Arial" w:hAnsi="Arial" w:cs="Arial"/>
                <w:sz w:val="14"/>
                <w:szCs w:val="14"/>
              </w:rPr>
              <w:t>REPE-29-01</w:t>
            </w:r>
            <w:r w:rsidRPr="00180D35">
              <w:rPr>
                <w:rFonts w:ascii="Arial" w:hAnsi="Arial" w:cs="Arial"/>
                <w:sz w:val="14"/>
                <w:szCs w:val="14"/>
              </w:rPr>
              <w:tab/>
              <w:t>Resolución Aceptación Renuncia</w:t>
            </w:r>
          </w:p>
          <w:p w:rsidR="00180D35" w:rsidRPr="00180D35" w:rsidRDefault="00180D35" w:rsidP="007B6272">
            <w:pPr>
              <w:pStyle w:val="Sinespaciado"/>
              <w:tabs>
                <w:tab w:val="left" w:pos="925"/>
              </w:tabs>
              <w:rPr>
                <w:rFonts w:ascii="Arial" w:hAnsi="Arial" w:cs="Arial"/>
                <w:sz w:val="14"/>
                <w:szCs w:val="14"/>
              </w:rPr>
            </w:pPr>
            <w:r w:rsidRPr="00180D35">
              <w:rPr>
                <w:rFonts w:ascii="Arial" w:hAnsi="Arial" w:cs="Arial"/>
                <w:sz w:val="14"/>
                <w:szCs w:val="14"/>
              </w:rPr>
              <w:t>REPE-30-01</w:t>
            </w:r>
            <w:r w:rsidRPr="00180D35">
              <w:rPr>
                <w:rFonts w:ascii="Arial" w:hAnsi="Arial" w:cs="Arial"/>
                <w:sz w:val="14"/>
                <w:szCs w:val="14"/>
              </w:rPr>
              <w:tab/>
              <w:t>Resolución Actividades Recreativas</w:t>
            </w:r>
          </w:p>
          <w:p w:rsidR="00180D35" w:rsidRPr="002670BF" w:rsidRDefault="00180D35" w:rsidP="00B37004">
            <w:pPr>
              <w:pStyle w:val="Sinespaciado"/>
              <w:tabs>
                <w:tab w:val="left" w:pos="925"/>
              </w:tabs>
              <w:rPr>
                <w:rFonts w:ascii="Arial" w:hAnsi="Arial" w:cs="Arial"/>
                <w:b/>
                <w:sz w:val="16"/>
                <w:szCs w:val="16"/>
              </w:rPr>
            </w:pPr>
          </w:p>
        </w:tc>
        <w:tc>
          <w:tcPr>
            <w:tcW w:w="1509" w:type="pct"/>
          </w:tcPr>
          <w:p w:rsidR="00B37004" w:rsidRDefault="00B37004" w:rsidP="00B37004">
            <w:pPr>
              <w:pStyle w:val="Sinespaciado"/>
              <w:tabs>
                <w:tab w:val="left" w:pos="925"/>
              </w:tabs>
              <w:rPr>
                <w:rFonts w:ascii="Arial" w:hAnsi="Arial" w:cs="Arial"/>
                <w:sz w:val="14"/>
                <w:szCs w:val="14"/>
              </w:rPr>
            </w:pPr>
          </w:p>
          <w:p w:rsidR="00B37004" w:rsidRDefault="00B37004" w:rsidP="00B37004">
            <w:pPr>
              <w:pStyle w:val="Sinespaciado"/>
              <w:tabs>
                <w:tab w:val="left" w:pos="925"/>
              </w:tabs>
              <w:rPr>
                <w:rFonts w:ascii="Arial" w:hAnsi="Arial" w:cs="Arial"/>
                <w:sz w:val="14"/>
                <w:szCs w:val="14"/>
              </w:rPr>
            </w:pPr>
          </w:p>
          <w:p w:rsidR="00B37004" w:rsidRDefault="00B37004" w:rsidP="00B37004">
            <w:pPr>
              <w:pStyle w:val="Sinespaciado"/>
              <w:tabs>
                <w:tab w:val="left" w:pos="925"/>
              </w:tabs>
              <w:rPr>
                <w:rFonts w:ascii="Arial" w:hAnsi="Arial" w:cs="Arial"/>
                <w:sz w:val="14"/>
                <w:szCs w:val="14"/>
              </w:rPr>
            </w:pPr>
          </w:p>
          <w:p w:rsidR="00180D35" w:rsidRPr="00180D35" w:rsidRDefault="00B37004" w:rsidP="00B37004">
            <w:pPr>
              <w:pStyle w:val="Sinespaciado"/>
              <w:tabs>
                <w:tab w:val="left" w:pos="925"/>
              </w:tabs>
              <w:rPr>
                <w:rFonts w:ascii="Arial" w:hAnsi="Arial" w:cs="Arial"/>
                <w:sz w:val="14"/>
                <w:szCs w:val="14"/>
              </w:rPr>
            </w:pPr>
            <w:r w:rsidRPr="00180D35">
              <w:rPr>
                <w:rFonts w:ascii="Arial" w:hAnsi="Arial" w:cs="Arial"/>
                <w:sz w:val="14"/>
                <w:szCs w:val="14"/>
              </w:rPr>
              <w:t>REPE-31-01</w:t>
            </w:r>
            <w:r w:rsidRPr="00180D35">
              <w:rPr>
                <w:rFonts w:ascii="Arial" w:hAnsi="Arial" w:cs="Arial"/>
                <w:sz w:val="14"/>
                <w:szCs w:val="14"/>
              </w:rPr>
              <w:tab/>
              <w:t>Resolución Capacitación LEY 909-04</w:t>
            </w:r>
          </w:p>
          <w:p w:rsidR="00180D35" w:rsidRPr="00180D35" w:rsidRDefault="00180D35" w:rsidP="005B2471">
            <w:pPr>
              <w:pStyle w:val="Sinespaciado"/>
              <w:tabs>
                <w:tab w:val="left" w:pos="927"/>
              </w:tabs>
              <w:rPr>
                <w:rFonts w:ascii="Arial" w:hAnsi="Arial" w:cs="Arial"/>
                <w:sz w:val="14"/>
                <w:szCs w:val="14"/>
              </w:rPr>
            </w:pPr>
            <w:r w:rsidRPr="00180D35">
              <w:rPr>
                <w:rFonts w:ascii="Arial" w:hAnsi="Arial" w:cs="Arial"/>
                <w:sz w:val="14"/>
                <w:szCs w:val="14"/>
              </w:rPr>
              <w:t>REPE-32-01</w:t>
            </w:r>
            <w:r w:rsidRPr="00180D35">
              <w:rPr>
                <w:rFonts w:ascii="Arial" w:hAnsi="Arial" w:cs="Arial"/>
                <w:sz w:val="14"/>
                <w:szCs w:val="14"/>
              </w:rPr>
              <w:tab/>
              <w:t>Resolución Comisión Interna</w:t>
            </w:r>
          </w:p>
          <w:p w:rsidR="00180D35" w:rsidRPr="00180D35" w:rsidRDefault="005B2471" w:rsidP="00C662C1">
            <w:pPr>
              <w:pStyle w:val="Sinespaciado"/>
              <w:tabs>
                <w:tab w:val="left" w:pos="705"/>
                <w:tab w:val="left" w:pos="960"/>
              </w:tabs>
              <w:rPr>
                <w:rFonts w:ascii="Arial" w:hAnsi="Arial" w:cs="Arial"/>
                <w:sz w:val="14"/>
                <w:szCs w:val="14"/>
              </w:rPr>
            </w:pPr>
            <w:r>
              <w:rPr>
                <w:rFonts w:ascii="Arial" w:hAnsi="Arial" w:cs="Arial"/>
                <w:sz w:val="14"/>
                <w:szCs w:val="14"/>
              </w:rPr>
              <w:t>REPE-33-01</w:t>
            </w:r>
            <w:r w:rsidR="00C662C1">
              <w:rPr>
                <w:rFonts w:ascii="Arial" w:hAnsi="Arial" w:cs="Arial"/>
                <w:sz w:val="14"/>
                <w:szCs w:val="14"/>
              </w:rPr>
              <w:t xml:space="preserve">    </w:t>
            </w:r>
            <w:r w:rsidR="00180D35" w:rsidRPr="00180D35">
              <w:rPr>
                <w:rFonts w:ascii="Arial" w:hAnsi="Arial" w:cs="Arial"/>
                <w:sz w:val="14"/>
                <w:szCs w:val="14"/>
              </w:rPr>
              <w:t>Resolución dejar sin Efecto Res</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REPE-34-01</w:t>
            </w:r>
            <w:r w:rsidRPr="00180D35">
              <w:rPr>
                <w:rFonts w:ascii="Arial" w:hAnsi="Arial" w:cs="Arial"/>
                <w:sz w:val="14"/>
                <w:szCs w:val="14"/>
              </w:rPr>
              <w:tab/>
              <w:t>Resolución Elección COPASO</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REPE-35-01</w:t>
            </w:r>
            <w:r w:rsidRPr="00180D35">
              <w:rPr>
                <w:rFonts w:ascii="Arial" w:hAnsi="Arial" w:cs="Arial"/>
                <w:sz w:val="14"/>
                <w:szCs w:val="14"/>
              </w:rPr>
              <w:tab/>
              <w:t>Resolución Delegación</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REPE-36-01</w:t>
            </w:r>
            <w:r w:rsidRPr="00180D35">
              <w:rPr>
                <w:rFonts w:ascii="Arial" w:hAnsi="Arial" w:cs="Arial"/>
                <w:sz w:val="14"/>
                <w:szCs w:val="14"/>
              </w:rPr>
              <w:tab/>
              <w:t>Resolución horario de trabajo</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REPE-37-01</w:t>
            </w:r>
            <w:r w:rsidRPr="00180D35">
              <w:rPr>
                <w:rFonts w:ascii="Arial" w:hAnsi="Arial" w:cs="Arial"/>
                <w:sz w:val="14"/>
                <w:szCs w:val="14"/>
              </w:rPr>
              <w:tab/>
              <w:t>Resolución Licencia No Remunerado</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REPE-38-01</w:t>
            </w:r>
            <w:r w:rsidRPr="00180D35">
              <w:rPr>
                <w:rFonts w:ascii="Arial" w:hAnsi="Arial" w:cs="Arial"/>
                <w:sz w:val="14"/>
                <w:szCs w:val="14"/>
              </w:rPr>
              <w:tab/>
              <w:t>Control Asistencia a Capacitaciones</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REPE-39-01</w:t>
            </w:r>
            <w:r w:rsidRPr="00180D35">
              <w:rPr>
                <w:rFonts w:ascii="Arial" w:hAnsi="Arial" w:cs="Arial"/>
                <w:sz w:val="14"/>
                <w:szCs w:val="14"/>
              </w:rPr>
              <w:tab/>
              <w:t xml:space="preserve">Resolución terminación de comisión </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REPE-40-01</w:t>
            </w:r>
            <w:r w:rsidRPr="00180D35">
              <w:rPr>
                <w:rFonts w:ascii="Arial" w:hAnsi="Arial" w:cs="Arial"/>
                <w:sz w:val="14"/>
                <w:szCs w:val="14"/>
              </w:rPr>
              <w:tab/>
              <w:t>Resolución Desvinculación</w:t>
            </w:r>
          </w:p>
          <w:p w:rsidR="00180D35" w:rsidRPr="00180D35" w:rsidRDefault="00180D35" w:rsidP="00C662C1">
            <w:pPr>
              <w:pStyle w:val="Sinespaciado"/>
              <w:tabs>
                <w:tab w:val="left" w:pos="927"/>
              </w:tabs>
              <w:rPr>
                <w:rFonts w:ascii="Arial" w:hAnsi="Arial" w:cs="Arial"/>
                <w:sz w:val="14"/>
                <w:szCs w:val="14"/>
              </w:rPr>
            </w:pPr>
            <w:r w:rsidRPr="00180D35">
              <w:rPr>
                <w:rFonts w:ascii="Arial" w:hAnsi="Arial" w:cs="Arial"/>
                <w:sz w:val="14"/>
                <w:szCs w:val="14"/>
              </w:rPr>
              <w:t>REPE-41-01</w:t>
            </w:r>
            <w:r w:rsidRPr="00180D35">
              <w:rPr>
                <w:rFonts w:ascii="Arial" w:hAnsi="Arial" w:cs="Arial"/>
                <w:sz w:val="14"/>
                <w:szCs w:val="14"/>
              </w:rPr>
              <w:tab/>
              <w:t>Resolución General Viáticos</w:t>
            </w:r>
          </w:p>
          <w:p w:rsidR="00180D35" w:rsidRPr="00180D35" w:rsidRDefault="00180D35" w:rsidP="00C662C1">
            <w:pPr>
              <w:tabs>
                <w:tab w:val="left" w:pos="927"/>
              </w:tabs>
              <w:ind w:left="927" w:hanging="927"/>
              <w:rPr>
                <w:rFonts w:ascii="Arial" w:hAnsi="Arial" w:cs="Arial"/>
                <w:sz w:val="14"/>
                <w:szCs w:val="14"/>
              </w:rPr>
            </w:pPr>
            <w:r w:rsidRPr="00180D35">
              <w:rPr>
                <w:rFonts w:ascii="Arial" w:hAnsi="Arial" w:cs="Arial"/>
                <w:sz w:val="14"/>
                <w:szCs w:val="14"/>
              </w:rPr>
              <w:t>REPE-42-01</w:t>
            </w:r>
            <w:r w:rsidRPr="00180D35">
              <w:rPr>
                <w:rFonts w:ascii="Arial" w:hAnsi="Arial" w:cs="Arial"/>
                <w:sz w:val="14"/>
                <w:szCs w:val="14"/>
              </w:rPr>
              <w:tab/>
              <w:t>Resolución Convocatoria Comisión Personal Evaluación</w:t>
            </w:r>
          </w:p>
          <w:p w:rsidR="00180D35" w:rsidRPr="00180D35" w:rsidRDefault="00180D35" w:rsidP="00C662C1">
            <w:pPr>
              <w:tabs>
                <w:tab w:val="left" w:pos="927"/>
              </w:tabs>
              <w:rPr>
                <w:rFonts w:ascii="Arial" w:hAnsi="Arial" w:cs="Arial"/>
                <w:sz w:val="14"/>
                <w:szCs w:val="14"/>
              </w:rPr>
            </w:pPr>
            <w:r w:rsidRPr="00180D35">
              <w:rPr>
                <w:rFonts w:ascii="Arial" w:hAnsi="Arial" w:cs="Arial"/>
                <w:sz w:val="14"/>
                <w:szCs w:val="14"/>
              </w:rPr>
              <w:t>REPE-43-01</w:t>
            </w:r>
            <w:r w:rsidRPr="00180D35">
              <w:rPr>
                <w:rFonts w:ascii="Arial" w:hAnsi="Arial" w:cs="Arial"/>
                <w:sz w:val="14"/>
                <w:szCs w:val="14"/>
              </w:rPr>
              <w:tab/>
              <w:t>Resolución General Nombramiento</w:t>
            </w:r>
          </w:p>
          <w:p w:rsidR="00180D35" w:rsidRPr="00180D35" w:rsidRDefault="00180D35" w:rsidP="00C662C1">
            <w:pPr>
              <w:tabs>
                <w:tab w:val="left" w:pos="927"/>
              </w:tabs>
              <w:rPr>
                <w:rFonts w:ascii="Arial" w:hAnsi="Arial" w:cs="Arial"/>
                <w:sz w:val="14"/>
                <w:szCs w:val="14"/>
              </w:rPr>
            </w:pPr>
            <w:r w:rsidRPr="00180D35">
              <w:rPr>
                <w:rFonts w:ascii="Arial" w:hAnsi="Arial" w:cs="Arial"/>
                <w:sz w:val="14"/>
                <w:szCs w:val="14"/>
              </w:rPr>
              <w:t>REPE-44-01</w:t>
            </w:r>
            <w:r w:rsidRPr="00180D35">
              <w:rPr>
                <w:rFonts w:ascii="Arial" w:hAnsi="Arial" w:cs="Arial"/>
                <w:sz w:val="14"/>
                <w:szCs w:val="14"/>
              </w:rPr>
              <w:tab/>
              <w:t>Resolución Adoptar Pro Salud Ocupacional</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REPE-45-01</w:t>
            </w:r>
            <w:r w:rsidRPr="00180D35">
              <w:rPr>
                <w:rFonts w:ascii="Arial" w:hAnsi="Arial" w:cs="Arial"/>
                <w:sz w:val="14"/>
                <w:szCs w:val="14"/>
              </w:rPr>
              <w:tab/>
              <w:t>Resolución Comisión Externa</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REPE-46-01</w:t>
            </w:r>
            <w:r w:rsidRPr="00180D35">
              <w:rPr>
                <w:rFonts w:ascii="Arial" w:hAnsi="Arial" w:cs="Arial"/>
                <w:sz w:val="14"/>
                <w:szCs w:val="14"/>
              </w:rPr>
              <w:tab/>
              <w:t>Resol Aprobación Plan Capacitación</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REPE-47-01</w:t>
            </w:r>
            <w:r w:rsidRPr="00180D35">
              <w:rPr>
                <w:rFonts w:ascii="Arial" w:hAnsi="Arial" w:cs="Arial"/>
                <w:sz w:val="14"/>
                <w:szCs w:val="14"/>
              </w:rPr>
              <w:tab/>
              <w:t>Resolución Adopción Pliego Negociación</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REPE-48-01</w:t>
            </w:r>
            <w:r w:rsidRPr="00180D35">
              <w:rPr>
                <w:rFonts w:ascii="Arial" w:hAnsi="Arial" w:cs="Arial"/>
                <w:sz w:val="14"/>
                <w:szCs w:val="14"/>
              </w:rPr>
              <w:tab/>
              <w:t>Resolución Ampliación Comisión</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REPE-49-01</w:t>
            </w:r>
            <w:r w:rsidRPr="00180D35">
              <w:rPr>
                <w:rFonts w:ascii="Arial" w:hAnsi="Arial" w:cs="Arial"/>
                <w:sz w:val="14"/>
                <w:szCs w:val="14"/>
              </w:rPr>
              <w:tab/>
              <w:t>Resolución Nombramiento en Cargo</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REPE-50-01</w:t>
            </w:r>
            <w:r w:rsidRPr="00180D35">
              <w:rPr>
                <w:rFonts w:ascii="Arial" w:hAnsi="Arial" w:cs="Arial"/>
                <w:sz w:val="14"/>
                <w:szCs w:val="14"/>
              </w:rPr>
              <w:tab/>
              <w:t xml:space="preserve">Auto concediendo recurso de </w:t>
            </w:r>
            <w:r w:rsidR="00B37004" w:rsidRPr="00180D35">
              <w:rPr>
                <w:rFonts w:ascii="Arial" w:hAnsi="Arial" w:cs="Arial"/>
                <w:sz w:val="14"/>
                <w:szCs w:val="14"/>
              </w:rPr>
              <w:t>apelación</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REPE-51-01</w:t>
            </w:r>
            <w:r w:rsidRPr="00180D35">
              <w:rPr>
                <w:rFonts w:ascii="Arial" w:hAnsi="Arial" w:cs="Arial"/>
                <w:sz w:val="14"/>
                <w:szCs w:val="14"/>
              </w:rPr>
              <w:tab/>
              <w:t>Resolución Reanudación Comisiones</w:t>
            </w:r>
          </w:p>
          <w:p w:rsidR="00180D35" w:rsidRPr="00180D35" w:rsidRDefault="00180D35" w:rsidP="00C662C1">
            <w:pPr>
              <w:tabs>
                <w:tab w:val="left" w:pos="924"/>
              </w:tabs>
              <w:rPr>
                <w:rFonts w:ascii="Arial" w:hAnsi="Arial" w:cs="Arial"/>
                <w:sz w:val="14"/>
                <w:szCs w:val="14"/>
              </w:rPr>
            </w:pPr>
            <w:r w:rsidRPr="00180D35">
              <w:rPr>
                <w:rFonts w:ascii="Arial" w:hAnsi="Arial" w:cs="Arial"/>
                <w:sz w:val="14"/>
                <w:szCs w:val="14"/>
              </w:rPr>
              <w:t>REPE-52-01</w:t>
            </w:r>
            <w:r w:rsidRPr="00180D35">
              <w:rPr>
                <w:rFonts w:ascii="Arial" w:hAnsi="Arial" w:cs="Arial"/>
                <w:sz w:val="14"/>
                <w:szCs w:val="14"/>
              </w:rPr>
              <w:tab/>
              <w:t>Notificación Por Aviso</w:t>
            </w:r>
          </w:p>
          <w:p w:rsidR="00180D35" w:rsidRPr="00180D35" w:rsidRDefault="00180D35" w:rsidP="00180D35">
            <w:pPr>
              <w:rPr>
                <w:rFonts w:ascii="Arial" w:hAnsi="Arial" w:cs="Arial"/>
                <w:sz w:val="14"/>
                <w:szCs w:val="14"/>
              </w:rPr>
            </w:pPr>
          </w:p>
        </w:tc>
        <w:tc>
          <w:tcPr>
            <w:tcW w:w="984" w:type="pct"/>
            <w:gridSpan w:val="7"/>
          </w:tcPr>
          <w:p w:rsidR="00180D35" w:rsidRDefault="00180D35" w:rsidP="00297F9D">
            <w:pPr>
              <w:pStyle w:val="Sinespaciado"/>
              <w:rPr>
                <w:rFonts w:ascii="Arial" w:hAnsi="Arial" w:cs="Arial"/>
                <w:b/>
                <w:sz w:val="16"/>
                <w:szCs w:val="16"/>
              </w:rPr>
            </w:pPr>
          </w:p>
          <w:p w:rsidR="00180D35" w:rsidRPr="007B6272" w:rsidRDefault="00180D35" w:rsidP="00297F9D">
            <w:pPr>
              <w:pStyle w:val="Sinespaciado"/>
              <w:rPr>
                <w:rFonts w:ascii="Arial" w:hAnsi="Arial" w:cs="Arial"/>
                <w:b/>
                <w:sz w:val="16"/>
                <w:szCs w:val="16"/>
              </w:rPr>
            </w:pPr>
            <w:r w:rsidRPr="007B6272">
              <w:rPr>
                <w:rFonts w:ascii="Arial" w:hAnsi="Arial" w:cs="Arial"/>
                <w:b/>
                <w:sz w:val="16"/>
                <w:szCs w:val="16"/>
              </w:rPr>
              <w:t>DOCUMENTOS DE REFERENCIA Y SOPORTE</w:t>
            </w:r>
          </w:p>
          <w:p w:rsidR="00180D35" w:rsidRPr="007B6272" w:rsidRDefault="00180D35" w:rsidP="00297F9D">
            <w:pPr>
              <w:pStyle w:val="Sinespaciado"/>
              <w:rPr>
                <w:rFonts w:ascii="Arial" w:hAnsi="Arial" w:cs="Arial"/>
                <w:sz w:val="16"/>
                <w:szCs w:val="16"/>
              </w:rPr>
            </w:pP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Norma NTCGP 1000</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Modelo Estándar de Control Interno - MECI</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Norma NTC ISO 9001.</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Norma NTC ISO 9000.</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Norma NTC ISO 9004.</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Manual de Calidad, MAGQ-01</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Misión, DEPE-01</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Visión, DEPE-02</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Política de Calidad, DEPE-03</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Objetivos de Calidad, depe-04</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Procedimiento de control de documentos y registros,</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PRGD-01</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Procedimiento de acciones correctivas y</w:t>
            </w:r>
          </w:p>
          <w:p w:rsidR="00180D35" w:rsidRPr="007B6272" w:rsidRDefault="00180D35" w:rsidP="00114EC7">
            <w:pPr>
              <w:pStyle w:val="Sinespaciado"/>
              <w:ind w:left="0" w:firstLine="0"/>
              <w:rPr>
                <w:rFonts w:ascii="Arial" w:hAnsi="Arial" w:cs="Arial"/>
                <w:sz w:val="16"/>
                <w:szCs w:val="16"/>
              </w:rPr>
            </w:pPr>
            <w:r w:rsidRPr="007B6272">
              <w:rPr>
                <w:rFonts w:ascii="Arial" w:hAnsi="Arial" w:cs="Arial"/>
                <w:sz w:val="16"/>
                <w:szCs w:val="16"/>
              </w:rPr>
              <w:t>preventivas, PRGQ-02</w:t>
            </w:r>
          </w:p>
          <w:p w:rsidR="00180D35" w:rsidRPr="002670BF" w:rsidRDefault="00180D35" w:rsidP="005708E4">
            <w:pPr>
              <w:pStyle w:val="Sinespaciado"/>
              <w:rPr>
                <w:rFonts w:ascii="Arial" w:hAnsi="Arial" w:cs="Arial"/>
                <w:sz w:val="16"/>
                <w:szCs w:val="16"/>
              </w:rPr>
            </w:pPr>
          </w:p>
        </w:tc>
      </w:tr>
    </w:tbl>
    <w:p w:rsidR="00652A6F" w:rsidRPr="00495F56" w:rsidRDefault="00652A6F" w:rsidP="00652A6F">
      <w:pPr>
        <w:jc w:val="both"/>
        <w:rPr>
          <w:rFonts w:ascii="Arial" w:hAnsi="Arial" w:cs="Arial"/>
          <w:sz w:val="12"/>
        </w:rPr>
      </w:pPr>
    </w:p>
    <w:p w:rsidR="00652A6F" w:rsidRDefault="00652A6F" w:rsidP="00652A6F"/>
    <w:p w:rsidR="00194877" w:rsidRDefault="00194877" w:rsidP="00805B41"/>
    <w:p w:rsidR="00B37004" w:rsidRDefault="00B37004" w:rsidP="00805B41"/>
    <w:p w:rsidR="00B37004" w:rsidRDefault="00B37004" w:rsidP="00805B41"/>
    <w:p w:rsidR="00B37004" w:rsidRDefault="00B37004" w:rsidP="00805B41"/>
    <w:p w:rsidR="00B37004" w:rsidRDefault="00B37004" w:rsidP="00805B41"/>
    <w:p w:rsidR="00B37004" w:rsidRDefault="00B37004" w:rsidP="00805B41"/>
    <w:p w:rsidR="003E5B3B" w:rsidRDefault="003E5B3B" w:rsidP="00805B41"/>
    <w:p w:rsidR="003E5B3B" w:rsidRDefault="003E5B3B" w:rsidP="00805B41"/>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3238"/>
        <w:gridCol w:w="3974"/>
        <w:gridCol w:w="1273"/>
        <w:gridCol w:w="1485"/>
        <w:gridCol w:w="542"/>
        <w:gridCol w:w="273"/>
        <w:gridCol w:w="275"/>
        <w:gridCol w:w="290"/>
        <w:gridCol w:w="343"/>
      </w:tblGrid>
      <w:tr w:rsidR="006E2987" w:rsidRPr="006E2987" w:rsidTr="0096676A">
        <w:trPr>
          <w:cantSplit/>
          <w:trHeight w:val="234"/>
          <w:tblHeader/>
        </w:trPr>
        <w:tc>
          <w:tcPr>
            <w:tcW w:w="710"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13" w:type="pct"/>
            <w:gridSpan w:val="3"/>
            <w:vMerge w:val="restart"/>
            <w:shd w:val="clear" w:color="auto" w:fill="0000FF"/>
            <w:vAlign w:val="center"/>
          </w:tcPr>
          <w:p w:rsidR="006E2987" w:rsidRPr="006E2987" w:rsidRDefault="002C33CD" w:rsidP="00675CCE">
            <w:pPr>
              <w:pStyle w:val="Sinespaciado"/>
              <w:jc w:val="center"/>
              <w:rPr>
                <w:rFonts w:ascii="Arial" w:hAnsi="Arial" w:cs="Arial"/>
                <w:b/>
                <w:color w:val="FFFFFF"/>
                <w:sz w:val="18"/>
                <w:szCs w:val="18"/>
              </w:rPr>
            </w:pPr>
            <w:r>
              <w:rPr>
                <w:rFonts w:ascii="Arial" w:hAnsi="Arial" w:cs="Arial"/>
                <w:b/>
                <w:color w:val="FFFFFF"/>
                <w:sz w:val="18"/>
                <w:szCs w:val="18"/>
              </w:rPr>
              <w:t>GESTION FINANCIERA</w:t>
            </w:r>
          </w:p>
        </w:tc>
        <w:tc>
          <w:tcPr>
            <w:tcW w:w="744"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96676A">
        <w:trPr>
          <w:cantSplit/>
          <w:trHeight w:val="124"/>
          <w:tblHeader/>
        </w:trPr>
        <w:tc>
          <w:tcPr>
            <w:tcW w:w="710"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113"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744"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6"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6" w:type="pct"/>
            <w:shd w:val="clear" w:color="auto" w:fill="0000FF"/>
            <w:vAlign w:val="center"/>
          </w:tcPr>
          <w:p w:rsidR="006E2987" w:rsidRPr="004834E1" w:rsidRDefault="0096676A" w:rsidP="00675CCE">
            <w:pPr>
              <w:pStyle w:val="Sinespaciado"/>
              <w:rPr>
                <w:rFonts w:ascii="Arial" w:hAnsi="Arial" w:cs="Arial"/>
                <w:b/>
                <w:color w:val="FFFFFF"/>
                <w:sz w:val="16"/>
                <w:szCs w:val="16"/>
              </w:rPr>
            </w:pPr>
            <w:r>
              <w:rPr>
                <w:rFonts w:ascii="Arial" w:hAnsi="Arial" w:cs="Arial"/>
                <w:b/>
                <w:color w:val="FFFFFF"/>
                <w:sz w:val="16"/>
                <w:szCs w:val="16"/>
              </w:rPr>
              <w:t>X</w:t>
            </w:r>
          </w:p>
        </w:tc>
      </w:tr>
      <w:tr w:rsidR="006E2987" w:rsidRPr="00FA7514" w:rsidTr="00FA7514">
        <w:trPr>
          <w:cantSplit/>
          <w:trHeight w:val="303"/>
          <w:tblHeader/>
        </w:trPr>
        <w:tc>
          <w:tcPr>
            <w:tcW w:w="710" w:type="pct"/>
            <w:vAlign w:val="center"/>
          </w:tcPr>
          <w:p w:rsidR="006E2987" w:rsidRPr="00FA7514" w:rsidRDefault="006E2987" w:rsidP="00675CCE">
            <w:pPr>
              <w:pStyle w:val="Sinespaciado"/>
              <w:rPr>
                <w:rFonts w:ascii="Arial" w:hAnsi="Arial" w:cs="Arial"/>
                <w:b/>
                <w:sz w:val="16"/>
                <w:szCs w:val="16"/>
              </w:rPr>
            </w:pPr>
            <w:r w:rsidRPr="00FA7514">
              <w:rPr>
                <w:rFonts w:ascii="Arial" w:hAnsi="Arial" w:cs="Arial"/>
                <w:b/>
                <w:sz w:val="16"/>
                <w:szCs w:val="16"/>
              </w:rPr>
              <w:t>OBJETIVO</w:t>
            </w:r>
          </w:p>
        </w:tc>
        <w:tc>
          <w:tcPr>
            <w:tcW w:w="4290" w:type="pct"/>
            <w:gridSpan w:val="9"/>
            <w:vAlign w:val="center"/>
          </w:tcPr>
          <w:p w:rsidR="006E2987" w:rsidRPr="00FA7514" w:rsidRDefault="002C33CD" w:rsidP="000F0DBA">
            <w:pPr>
              <w:pStyle w:val="Sinespaciado"/>
              <w:numPr>
                <w:ilvl w:val="0"/>
                <w:numId w:val="17"/>
              </w:numPr>
              <w:rPr>
                <w:rFonts w:ascii="Arial" w:hAnsi="Arial" w:cs="Arial"/>
                <w:sz w:val="16"/>
                <w:szCs w:val="16"/>
              </w:rPr>
            </w:pPr>
            <w:r w:rsidRPr="00FA7514">
              <w:rPr>
                <w:rFonts w:ascii="Arial" w:hAnsi="Arial" w:cs="Arial"/>
                <w:color w:val="0033CC"/>
                <w:sz w:val="16"/>
                <w:szCs w:val="16"/>
              </w:rPr>
              <w:t>Garantizar y administrar eficiente, eficaz y efectivamente los recursos financieros para el cumplimiento de las actividades de los diferentes procesos de la entidad </w:t>
            </w:r>
          </w:p>
        </w:tc>
      </w:tr>
      <w:tr w:rsidR="006E2987" w:rsidRPr="006E2987" w:rsidTr="00C5328A">
        <w:trPr>
          <w:cantSplit/>
          <w:trHeight w:val="274"/>
        </w:trPr>
        <w:tc>
          <w:tcPr>
            <w:tcW w:w="71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1188"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458"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1012"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2"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E2987" w:rsidRPr="001E6186" w:rsidTr="00C5328A">
        <w:trPr>
          <w:cantSplit/>
          <w:trHeight w:val="274"/>
        </w:trPr>
        <w:tc>
          <w:tcPr>
            <w:tcW w:w="710" w:type="pct"/>
          </w:tcPr>
          <w:p w:rsidR="002C33CD" w:rsidRPr="004D1481" w:rsidRDefault="002C33CD" w:rsidP="002C33CD">
            <w:pPr>
              <w:rPr>
                <w:rFonts w:ascii="Arial" w:hAnsi="Arial" w:cs="Arial"/>
                <w:sz w:val="14"/>
                <w:szCs w:val="14"/>
              </w:rPr>
            </w:pPr>
          </w:p>
          <w:p w:rsidR="002C33CD" w:rsidRPr="004D1481" w:rsidRDefault="002C33CD" w:rsidP="002C33CD">
            <w:pPr>
              <w:ind w:left="0" w:firstLine="0"/>
              <w:rPr>
                <w:rFonts w:ascii="Arial" w:hAnsi="Arial" w:cs="Arial"/>
                <w:sz w:val="14"/>
                <w:szCs w:val="14"/>
              </w:rPr>
            </w:pPr>
            <w:r w:rsidRPr="004D1481">
              <w:rPr>
                <w:rFonts w:ascii="Arial" w:hAnsi="Arial" w:cs="Arial"/>
                <w:sz w:val="14"/>
                <w:szCs w:val="14"/>
              </w:rPr>
              <w:t>GESTION CONTRATACIÓN Y COMPRAS</w:t>
            </w:r>
          </w:p>
          <w:p w:rsidR="002C33CD" w:rsidRPr="004D1481" w:rsidRDefault="002C33CD" w:rsidP="002C33CD">
            <w:pPr>
              <w:ind w:left="0" w:firstLine="0"/>
              <w:rPr>
                <w:rFonts w:ascii="Arial" w:hAnsi="Arial" w:cs="Arial"/>
                <w:sz w:val="14"/>
                <w:szCs w:val="14"/>
              </w:rPr>
            </w:pPr>
          </w:p>
          <w:p w:rsidR="002C33CD" w:rsidRDefault="002C33CD" w:rsidP="002C33CD">
            <w:pPr>
              <w:ind w:left="0" w:firstLine="0"/>
              <w:rPr>
                <w:rFonts w:ascii="Arial" w:hAnsi="Arial" w:cs="Arial"/>
                <w:sz w:val="14"/>
                <w:szCs w:val="14"/>
              </w:rPr>
            </w:pPr>
          </w:p>
          <w:p w:rsidR="003719CE" w:rsidRPr="004D1481" w:rsidRDefault="003719CE" w:rsidP="002C33CD">
            <w:pPr>
              <w:ind w:left="0" w:firstLine="0"/>
              <w:rPr>
                <w:rFonts w:ascii="Arial" w:hAnsi="Arial" w:cs="Arial"/>
                <w:sz w:val="14"/>
                <w:szCs w:val="14"/>
              </w:rPr>
            </w:pPr>
          </w:p>
          <w:p w:rsidR="002C33CD" w:rsidRDefault="002C33CD" w:rsidP="002C33CD">
            <w:pPr>
              <w:ind w:left="0" w:firstLine="0"/>
              <w:rPr>
                <w:rFonts w:ascii="Arial" w:hAnsi="Arial" w:cs="Arial"/>
                <w:sz w:val="14"/>
                <w:szCs w:val="14"/>
              </w:rPr>
            </w:pPr>
          </w:p>
          <w:p w:rsidR="0022373E" w:rsidRPr="004D1481" w:rsidRDefault="0022373E" w:rsidP="002C33CD">
            <w:pPr>
              <w:ind w:left="0" w:firstLine="0"/>
              <w:rPr>
                <w:rFonts w:ascii="Arial" w:hAnsi="Arial" w:cs="Arial"/>
                <w:sz w:val="14"/>
                <w:szCs w:val="14"/>
              </w:rPr>
            </w:pPr>
          </w:p>
          <w:p w:rsidR="006E4FA4" w:rsidRPr="004D1481" w:rsidRDefault="006E4FA4" w:rsidP="002C33CD">
            <w:pPr>
              <w:ind w:left="0" w:firstLine="0"/>
              <w:rPr>
                <w:rFonts w:ascii="Arial" w:hAnsi="Arial" w:cs="Arial"/>
                <w:sz w:val="14"/>
                <w:szCs w:val="14"/>
              </w:rPr>
            </w:pPr>
          </w:p>
          <w:p w:rsidR="002C33CD" w:rsidRPr="004D1481" w:rsidRDefault="002C33CD" w:rsidP="002C33CD">
            <w:pPr>
              <w:ind w:left="0" w:firstLine="0"/>
              <w:rPr>
                <w:rFonts w:ascii="Arial" w:hAnsi="Arial" w:cs="Arial"/>
                <w:sz w:val="14"/>
                <w:szCs w:val="14"/>
              </w:rPr>
            </w:pPr>
            <w:r w:rsidRPr="004D1481">
              <w:rPr>
                <w:rFonts w:ascii="Arial" w:hAnsi="Arial" w:cs="Arial"/>
                <w:sz w:val="14"/>
                <w:szCs w:val="14"/>
              </w:rPr>
              <w:t>GESTION DE TALENTO HUMANO</w:t>
            </w:r>
          </w:p>
          <w:p w:rsidR="002C33CD" w:rsidRPr="004D1481" w:rsidRDefault="002C33CD" w:rsidP="00CC12D3">
            <w:pPr>
              <w:ind w:left="0" w:firstLine="0"/>
              <w:rPr>
                <w:rFonts w:ascii="Arial" w:hAnsi="Arial" w:cs="Arial"/>
                <w:sz w:val="14"/>
                <w:szCs w:val="14"/>
              </w:rPr>
            </w:pPr>
          </w:p>
          <w:p w:rsidR="00CC12D3" w:rsidRPr="004D1481" w:rsidRDefault="00CC12D3" w:rsidP="00CC12D3">
            <w:pPr>
              <w:ind w:left="0" w:firstLine="0"/>
              <w:rPr>
                <w:rFonts w:ascii="Arial" w:hAnsi="Arial" w:cs="Arial"/>
                <w:sz w:val="14"/>
                <w:szCs w:val="14"/>
              </w:rPr>
            </w:pPr>
          </w:p>
          <w:p w:rsidR="00CC12D3" w:rsidRPr="004D1481" w:rsidRDefault="00CC12D3" w:rsidP="00CC12D3">
            <w:pPr>
              <w:ind w:left="0" w:firstLine="0"/>
              <w:rPr>
                <w:rFonts w:ascii="Arial" w:hAnsi="Arial" w:cs="Arial"/>
                <w:sz w:val="14"/>
                <w:szCs w:val="14"/>
              </w:rPr>
            </w:pPr>
          </w:p>
          <w:p w:rsidR="00CC12D3" w:rsidRPr="004D1481" w:rsidRDefault="00CC12D3"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6E4FA4" w:rsidRPr="004D1481" w:rsidRDefault="006E4FA4" w:rsidP="00CC12D3">
            <w:pPr>
              <w:ind w:left="0" w:firstLine="0"/>
              <w:rPr>
                <w:rFonts w:ascii="Arial" w:hAnsi="Arial" w:cs="Arial"/>
                <w:sz w:val="14"/>
                <w:szCs w:val="14"/>
              </w:rPr>
            </w:pPr>
          </w:p>
          <w:p w:rsidR="006E4FA4" w:rsidRPr="004D1481" w:rsidRDefault="006E4FA4"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C5328A" w:rsidRPr="004D1481" w:rsidRDefault="00C5328A" w:rsidP="00CC12D3">
            <w:pPr>
              <w:ind w:left="0" w:firstLine="0"/>
              <w:rPr>
                <w:rFonts w:ascii="Arial" w:hAnsi="Arial" w:cs="Arial"/>
                <w:sz w:val="14"/>
                <w:szCs w:val="14"/>
              </w:rPr>
            </w:pPr>
          </w:p>
          <w:p w:rsidR="00CC12D3" w:rsidRDefault="00CC12D3" w:rsidP="00CC12D3">
            <w:pPr>
              <w:ind w:left="0" w:firstLine="0"/>
              <w:rPr>
                <w:rFonts w:ascii="Arial" w:hAnsi="Arial" w:cs="Arial"/>
                <w:sz w:val="14"/>
                <w:szCs w:val="14"/>
              </w:rPr>
            </w:pPr>
            <w:r w:rsidRPr="004D1481">
              <w:rPr>
                <w:rFonts w:ascii="Arial" w:hAnsi="Arial" w:cs="Arial"/>
                <w:sz w:val="14"/>
                <w:szCs w:val="14"/>
              </w:rPr>
              <w:t>PLANEACION ESTRATEGICA</w:t>
            </w:r>
          </w:p>
          <w:p w:rsidR="003719CE" w:rsidRPr="004D1481" w:rsidRDefault="003719CE" w:rsidP="00CC12D3">
            <w:pPr>
              <w:ind w:left="0" w:firstLine="0"/>
              <w:rPr>
                <w:rFonts w:ascii="Arial" w:hAnsi="Arial" w:cs="Arial"/>
                <w:sz w:val="14"/>
                <w:szCs w:val="14"/>
              </w:rPr>
            </w:pPr>
          </w:p>
          <w:p w:rsidR="00CC12D3" w:rsidRPr="004D1481" w:rsidRDefault="00CC12D3" w:rsidP="00CC12D3">
            <w:pPr>
              <w:pStyle w:val="Prrafodelista"/>
              <w:ind w:left="-170" w:firstLine="0"/>
              <w:rPr>
                <w:rFonts w:ascii="Arial" w:hAnsi="Arial" w:cs="Arial"/>
                <w:sz w:val="14"/>
                <w:szCs w:val="14"/>
              </w:rPr>
            </w:pPr>
          </w:p>
          <w:p w:rsidR="00CC12D3" w:rsidRPr="004D1481" w:rsidRDefault="00CC12D3" w:rsidP="00CC12D3">
            <w:pPr>
              <w:ind w:left="0" w:firstLine="0"/>
              <w:rPr>
                <w:rFonts w:ascii="Arial" w:hAnsi="Arial" w:cs="Arial"/>
                <w:sz w:val="14"/>
                <w:szCs w:val="14"/>
              </w:rPr>
            </w:pPr>
            <w:r w:rsidRPr="004D1481">
              <w:rPr>
                <w:rFonts w:ascii="Arial" w:hAnsi="Arial" w:cs="Arial"/>
                <w:sz w:val="14"/>
                <w:szCs w:val="14"/>
              </w:rPr>
              <w:t>GESTION DE RESPONSABILIDAD FISCAL</w:t>
            </w:r>
          </w:p>
          <w:p w:rsidR="006E2987" w:rsidRPr="004D1481" w:rsidRDefault="006E2987" w:rsidP="002C33CD">
            <w:pPr>
              <w:pStyle w:val="Sinespaciado"/>
              <w:rPr>
                <w:rFonts w:ascii="Arial" w:hAnsi="Arial" w:cs="Arial"/>
                <w:sz w:val="14"/>
                <w:szCs w:val="14"/>
              </w:rPr>
            </w:pPr>
          </w:p>
          <w:p w:rsidR="00FC149E" w:rsidRPr="004D1481" w:rsidRDefault="00FC149E" w:rsidP="002C33CD">
            <w:pPr>
              <w:pStyle w:val="Sinespaciado"/>
              <w:rPr>
                <w:rFonts w:ascii="Arial" w:hAnsi="Arial" w:cs="Arial"/>
                <w:sz w:val="14"/>
                <w:szCs w:val="14"/>
              </w:rPr>
            </w:pPr>
          </w:p>
          <w:p w:rsidR="00C5328A" w:rsidRPr="004D1481" w:rsidRDefault="00C5328A" w:rsidP="00C5328A">
            <w:pPr>
              <w:ind w:left="0" w:firstLine="0"/>
              <w:jc w:val="both"/>
              <w:rPr>
                <w:rFonts w:ascii="Arial" w:hAnsi="Arial" w:cs="Arial"/>
                <w:sz w:val="14"/>
                <w:szCs w:val="14"/>
              </w:rPr>
            </w:pPr>
          </w:p>
          <w:p w:rsidR="00C5328A" w:rsidRPr="004D1481" w:rsidRDefault="00C5328A" w:rsidP="00C5328A">
            <w:pPr>
              <w:ind w:left="0" w:firstLine="0"/>
              <w:jc w:val="both"/>
              <w:rPr>
                <w:rFonts w:ascii="Arial" w:hAnsi="Arial" w:cs="Arial"/>
                <w:sz w:val="14"/>
                <w:szCs w:val="14"/>
              </w:rPr>
            </w:pPr>
          </w:p>
          <w:p w:rsidR="00C5328A" w:rsidRPr="004D1481" w:rsidRDefault="00C5328A" w:rsidP="00C5328A">
            <w:pPr>
              <w:pStyle w:val="Prrafodelista"/>
              <w:ind w:left="0" w:firstLine="0"/>
              <w:jc w:val="both"/>
              <w:rPr>
                <w:rFonts w:ascii="Arial" w:hAnsi="Arial" w:cs="Arial"/>
                <w:sz w:val="14"/>
                <w:szCs w:val="14"/>
              </w:rPr>
            </w:pPr>
            <w:r w:rsidRPr="004D1481">
              <w:rPr>
                <w:rFonts w:ascii="Arial" w:hAnsi="Arial" w:cs="Arial"/>
                <w:sz w:val="14"/>
                <w:szCs w:val="14"/>
              </w:rPr>
              <w:t>PARTES INTERESADAS (COOPERATIVAS Y BANCOS)</w:t>
            </w:r>
          </w:p>
        </w:tc>
        <w:tc>
          <w:tcPr>
            <w:tcW w:w="1188" w:type="pct"/>
          </w:tcPr>
          <w:p w:rsidR="002C33CD" w:rsidRPr="004D1481" w:rsidRDefault="002C33CD" w:rsidP="002C33CD">
            <w:pPr>
              <w:rPr>
                <w:rFonts w:ascii="Arial" w:hAnsi="Arial" w:cs="Arial"/>
                <w:sz w:val="14"/>
                <w:szCs w:val="14"/>
              </w:rPr>
            </w:pPr>
          </w:p>
          <w:p w:rsidR="002C33CD" w:rsidRPr="004D1481" w:rsidRDefault="002C33CD" w:rsidP="000F0DBA">
            <w:pPr>
              <w:pStyle w:val="Prrafodelista"/>
              <w:numPr>
                <w:ilvl w:val="0"/>
                <w:numId w:val="30"/>
              </w:numPr>
              <w:rPr>
                <w:rFonts w:ascii="Arial" w:hAnsi="Arial" w:cs="Arial"/>
                <w:sz w:val="14"/>
                <w:szCs w:val="14"/>
              </w:rPr>
            </w:pPr>
            <w:r w:rsidRPr="004D1481">
              <w:rPr>
                <w:rFonts w:ascii="Arial" w:hAnsi="Arial" w:cs="Arial"/>
                <w:sz w:val="14"/>
                <w:szCs w:val="14"/>
              </w:rPr>
              <w:t>Solicitudes de CDP</w:t>
            </w:r>
          </w:p>
          <w:p w:rsidR="002C33CD" w:rsidRPr="004D1481" w:rsidRDefault="002C33CD" w:rsidP="000F0DBA">
            <w:pPr>
              <w:pStyle w:val="Prrafodelista"/>
              <w:numPr>
                <w:ilvl w:val="0"/>
                <w:numId w:val="30"/>
              </w:numPr>
              <w:rPr>
                <w:rFonts w:ascii="Arial" w:hAnsi="Arial" w:cs="Arial"/>
                <w:sz w:val="14"/>
                <w:szCs w:val="14"/>
              </w:rPr>
            </w:pPr>
            <w:r w:rsidRPr="004D1481">
              <w:rPr>
                <w:rFonts w:ascii="Arial" w:hAnsi="Arial" w:cs="Arial"/>
                <w:sz w:val="14"/>
                <w:szCs w:val="14"/>
              </w:rPr>
              <w:t>Actos administrativos que reconocen gastos(resoluciones)</w:t>
            </w:r>
          </w:p>
          <w:p w:rsidR="00915798" w:rsidRPr="004D1481" w:rsidRDefault="00915798" w:rsidP="000F0DBA">
            <w:pPr>
              <w:pStyle w:val="Prrafodelista"/>
              <w:numPr>
                <w:ilvl w:val="0"/>
                <w:numId w:val="30"/>
              </w:numPr>
              <w:rPr>
                <w:rFonts w:ascii="Arial" w:hAnsi="Arial" w:cs="Arial"/>
                <w:sz w:val="14"/>
                <w:szCs w:val="14"/>
              </w:rPr>
            </w:pPr>
            <w:r w:rsidRPr="004D1481">
              <w:rPr>
                <w:rFonts w:ascii="Arial" w:hAnsi="Arial" w:cs="Arial"/>
                <w:sz w:val="14"/>
                <w:szCs w:val="14"/>
              </w:rPr>
              <w:t>Soportes liquidación prestaciones</w:t>
            </w:r>
          </w:p>
          <w:p w:rsidR="00915798" w:rsidRPr="004D1481" w:rsidRDefault="00915798" w:rsidP="000F0DBA">
            <w:pPr>
              <w:pStyle w:val="Prrafodelista"/>
              <w:numPr>
                <w:ilvl w:val="0"/>
                <w:numId w:val="30"/>
              </w:numPr>
              <w:rPr>
                <w:rFonts w:ascii="Arial" w:hAnsi="Arial" w:cs="Arial"/>
                <w:sz w:val="14"/>
                <w:szCs w:val="14"/>
              </w:rPr>
            </w:pPr>
            <w:r w:rsidRPr="004D1481">
              <w:rPr>
                <w:rFonts w:ascii="Arial" w:hAnsi="Arial" w:cs="Arial"/>
                <w:sz w:val="14"/>
                <w:szCs w:val="14"/>
              </w:rPr>
              <w:t>Soportes prima vacacional</w:t>
            </w:r>
          </w:p>
          <w:p w:rsidR="00915798" w:rsidRPr="004D1481" w:rsidRDefault="00915798" w:rsidP="000F0DBA">
            <w:pPr>
              <w:pStyle w:val="Prrafodelista"/>
              <w:numPr>
                <w:ilvl w:val="0"/>
                <w:numId w:val="28"/>
              </w:numPr>
              <w:ind w:left="360"/>
              <w:rPr>
                <w:rFonts w:ascii="Arial" w:hAnsi="Arial" w:cs="Arial"/>
                <w:sz w:val="14"/>
                <w:szCs w:val="14"/>
              </w:rPr>
            </w:pPr>
            <w:r w:rsidRPr="004D1481">
              <w:rPr>
                <w:rFonts w:ascii="Arial" w:hAnsi="Arial" w:cs="Arial"/>
                <w:sz w:val="14"/>
                <w:szCs w:val="14"/>
              </w:rPr>
              <w:t>Facturas de servicios</w:t>
            </w:r>
          </w:p>
          <w:p w:rsidR="0022373E" w:rsidRPr="004D1481" w:rsidRDefault="0022373E" w:rsidP="0022373E">
            <w:pPr>
              <w:pStyle w:val="Sinespaciado"/>
              <w:numPr>
                <w:ilvl w:val="0"/>
                <w:numId w:val="31"/>
              </w:numPr>
              <w:rPr>
                <w:rFonts w:ascii="Arial" w:hAnsi="Arial" w:cs="Arial"/>
                <w:sz w:val="14"/>
                <w:szCs w:val="14"/>
              </w:rPr>
            </w:pPr>
            <w:r w:rsidRPr="004D1481">
              <w:rPr>
                <w:rFonts w:ascii="Arial" w:hAnsi="Arial" w:cs="Arial"/>
                <w:sz w:val="14"/>
                <w:szCs w:val="14"/>
              </w:rPr>
              <w:t xml:space="preserve">Soportes para pagos </w:t>
            </w:r>
            <w:r w:rsidR="004E125D">
              <w:rPr>
                <w:rFonts w:ascii="Arial" w:hAnsi="Arial" w:cs="Arial"/>
                <w:sz w:val="14"/>
                <w:szCs w:val="14"/>
              </w:rPr>
              <w:t>a proveedores</w:t>
            </w:r>
          </w:p>
          <w:p w:rsidR="006E4FA4" w:rsidRPr="004D1481" w:rsidRDefault="006E4FA4" w:rsidP="006E4FA4">
            <w:pPr>
              <w:pStyle w:val="Prrafodelista"/>
              <w:ind w:left="360" w:firstLine="0"/>
              <w:rPr>
                <w:rFonts w:ascii="Arial" w:hAnsi="Arial" w:cs="Arial"/>
                <w:sz w:val="14"/>
                <w:szCs w:val="14"/>
              </w:rPr>
            </w:pPr>
          </w:p>
          <w:p w:rsidR="00915798" w:rsidRPr="004D1481" w:rsidRDefault="00915798" w:rsidP="000F0DBA">
            <w:pPr>
              <w:pStyle w:val="Prrafodelista"/>
              <w:numPr>
                <w:ilvl w:val="0"/>
                <w:numId w:val="28"/>
              </w:numPr>
              <w:ind w:left="360"/>
              <w:rPr>
                <w:rFonts w:ascii="Arial" w:hAnsi="Arial" w:cs="Arial"/>
                <w:sz w:val="14"/>
                <w:szCs w:val="14"/>
              </w:rPr>
            </w:pPr>
            <w:r w:rsidRPr="004D1481">
              <w:rPr>
                <w:rFonts w:ascii="Arial" w:hAnsi="Arial" w:cs="Arial"/>
                <w:sz w:val="14"/>
                <w:szCs w:val="14"/>
              </w:rPr>
              <w:t>Resoluciones de viáticos</w:t>
            </w:r>
          </w:p>
          <w:p w:rsidR="00CC12D3" w:rsidRPr="004D1481" w:rsidRDefault="00D01767" w:rsidP="000F0DBA">
            <w:pPr>
              <w:pStyle w:val="Prrafodelista"/>
              <w:numPr>
                <w:ilvl w:val="0"/>
                <w:numId w:val="28"/>
              </w:numPr>
              <w:ind w:left="360"/>
              <w:jc w:val="both"/>
              <w:rPr>
                <w:rFonts w:ascii="Arial" w:hAnsi="Arial" w:cs="Arial"/>
                <w:sz w:val="14"/>
                <w:szCs w:val="14"/>
              </w:rPr>
            </w:pPr>
            <w:r>
              <w:rPr>
                <w:rFonts w:ascii="Arial" w:hAnsi="Arial" w:cs="Arial"/>
                <w:sz w:val="14"/>
                <w:szCs w:val="14"/>
              </w:rPr>
              <w:t xml:space="preserve">Resolución de pago de </w:t>
            </w:r>
            <w:r w:rsidR="00CC12D3" w:rsidRPr="004D1481">
              <w:rPr>
                <w:rFonts w:ascii="Arial" w:hAnsi="Arial" w:cs="Arial"/>
                <w:sz w:val="14"/>
                <w:szCs w:val="14"/>
              </w:rPr>
              <w:t xml:space="preserve"> Liquidación</w:t>
            </w:r>
          </w:p>
          <w:p w:rsidR="00CC12D3" w:rsidRPr="004D1481" w:rsidRDefault="00CC12D3" w:rsidP="000F0DBA">
            <w:pPr>
              <w:pStyle w:val="Prrafodelista"/>
              <w:numPr>
                <w:ilvl w:val="0"/>
                <w:numId w:val="28"/>
              </w:numPr>
              <w:ind w:left="360"/>
              <w:jc w:val="both"/>
              <w:rPr>
                <w:rFonts w:ascii="Arial" w:hAnsi="Arial" w:cs="Arial"/>
                <w:sz w:val="14"/>
                <w:szCs w:val="14"/>
              </w:rPr>
            </w:pPr>
            <w:r w:rsidRPr="004D1481">
              <w:rPr>
                <w:rFonts w:ascii="Arial" w:hAnsi="Arial" w:cs="Arial"/>
                <w:sz w:val="14"/>
                <w:szCs w:val="14"/>
              </w:rPr>
              <w:t>Resolución Fijación Montos Cuota De Auditaje.</w:t>
            </w:r>
          </w:p>
          <w:p w:rsidR="00C5328A" w:rsidRPr="004D1481" w:rsidRDefault="00C5328A" w:rsidP="000F0DBA">
            <w:pPr>
              <w:pStyle w:val="Prrafodelista"/>
              <w:numPr>
                <w:ilvl w:val="0"/>
                <w:numId w:val="28"/>
              </w:numPr>
              <w:ind w:left="360"/>
              <w:jc w:val="both"/>
              <w:rPr>
                <w:rFonts w:ascii="Arial" w:hAnsi="Arial" w:cs="Arial"/>
                <w:sz w:val="14"/>
                <w:szCs w:val="14"/>
              </w:rPr>
            </w:pPr>
            <w:r w:rsidRPr="004D1481">
              <w:rPr>
                <w:rFonts w:ascii="Arial" w:hAnsi="Arial" w:cs="Arial"/>
                <w:sz w:val="14"/>
                <w:szCs w:val="14"/>
              </w:rPr>
              <w:t>Novedades De Personal</w:t>
            </w:r>
          </w:p>
          <w:p w:rsidR="00C5328A" w:rsidRPr="004D1481" w:rsidRDefault="00C5328A" w:rsidP="000F0DBA">
            <w:pPr>
              <w:pStyle w:val="Prrafodelista"/>
              <w:numPr>
                <w:ilvl w:val="0"/>
                <w:numId w:val="28"/>
              </w:numPr>
              <w:ind w:left="360"/>
              <w:jc w:val="both"/>
              <w:rPr>
                <w:rFonts w:ascii="Arial" w:hAnsi="Arial" w:cs="Arial"/>
                <w:sz w:val="14"/>
                <w:szCs w:val="14"/>
              </w:rPr>
            </w:pPr>
            <w:r w:rsidRPr="004D1481">
              <w:rPr>
                <w:rFonts w:ascii="Arial" w:hAnsi="Arial" w:cs="Arial"/>
                <w:sz w:val="14"/>
                <w:szCs w:val="14"/>
              </w:rPr>
              <w:t>Novedades De Nombramiento</w:t>
            </w:r>
          </w:p>
          <w:p w:rsidR="00C5328A" w:rsidRPr="004D1481" w:rsidRDefault="00D01767" w:rsidP="000F0DBA">
            <w:pPr>
              <w:pStyle w:val="Prrafodelista"/>
              <w:numPr>
                <w:ilvl w:val="0"/>
                <w:numId w:val="28"/>
              </w:numPr>
              <w:ind w:left="360"/>
              <w:jc w:val="both"/>
              <w:rPr>
                <w:rFonts w:ascii="Arial" w:hAnsi="Arial" w:cs="Arial"/>
                <w:sz w:val="14"/>
                <w:szCs w:val="14"/>
              </w:rPr>
            </w:pPr>
            <w:r>
              <w:rPr>
                <w:rFonts w:ascii="Arial" w:hAnsi="Arial" w:cs="Arial"/>
                <w:sz w:val="14"/>
                <w:szCs w:val="14"/>
              </w:rPr>
              <w:t xml:space="preserve">Resolución </w:t>
            </w:r>
            <w:r w:rsidR="00C5328A" w:rsidRPr="004D1481">
              <w:rPr>
                <w:rFonts w:ascii="Arial" w:hAnsi="Arial" w:cs="Arial"/>
                <w:sz w:val="14"/>
                <w:szCs w:val="14"/>
              </w:rPr>
              <w:t xml:space="preserve"> de retiro o desvinculación de la entidad.</w:t>
            </w:r>
          </w:p>
          <w:p w:rsidR="00C5328A" w:rsidRPr="004D1481" w:rsidRDefault="00C5328A" w:rsidP="000F0DBA">
            <w:pPr>
              <w:pStyle w:val="Prrafodelista"/>
              <w:numPr>
                <w:ilvl w:val="0"/>
                <w:numId w:val="28"/>
              </w:numPr>
              <w:ind w:left="360"/>
              <w:jc w:val="both"/>
              <w:rPr>
                <w:rFonts w:ascii="Arial" w:hAnsi="Arial" w:cs="Arial"/>
                <w:sz w:val="14"/>
                <w:szCs w:val="14"/>
              </w:rPr>
            </w:pPr>
            <w:r w:rsidRPr="004D1481">
              <w:rPr>
                <w:rFonts w:ascii="Arial" w:hAnsi="Arial" w:cs="Arial"/>
                <w:sz w:val="14"/>
                <w:szCs w:val="14"/>
              </w:rPr>
              <w:t>Actas de posesión</w:t>
            </w:r>
          </w:p>
          <w:p w:rsidR="00C5328A" w:rsidRPr="004D1481" w:rsidRDefault="00C5328A" w:rsidP="000F0DBA">
            <w:pPr>
              <w:pStyle w:val="Prrafodelista"/>
              <w:numPr>
                <w:ilvl w:val="0"/>
                <w:numId w:val="28"/>
              </w:numPr>
              <w:ind w:left="360"/>
              <w:jc w:val="both"/>
              <w:rPr>
                <w:rFonts w:ascii="Arial" w:hAnsi="Arial" w:cs="Arial"/>
                <w:sz w:val="14"/>
                <w:szCs w:val="14"/>
              </w:rPr>
            </w:pPr>
            <w:r w:rsidRPr="004D1481">
              <w:rPr>
                <w:rFonts w:ascii="Arial" w:hAnsi="Arial" w:cs="Arial"/>
                <w:sz w:val="14"/>
                <w:szCs w:val="14"/>
              </w:rPr>
              <w:t>Memorandos</w:t>
            </w:r>
          </w:p>
          <w:p w:rsidR="00C5328A" w:rsidRPr="004D1481" w:rsidRDefault="00C5328A" w:rsidP="000F0DBA">
            <w:pPr>
              <w:pStyle w:val="Prrafodelista"/>
              <w:numPr>
                <w:ilvl w:val="0"/>
                <w:numId w:val="28"/>
              </w:numPr>
              <w:ind w:left="360"/>
              <w:jc w:val="both"/>
              <w:rPr>
                <w:rFonts w:ascii="Arial" w:hAnsi="Arial" w:cs="Arial"/>
                <w:sz w:val="14"/>
                <w:szCs w:val="14"/>
              </w:rPr>
            </w:pPr>
            <w:r w:rsidRPr="004D1481">
              <w:rPr>
                <w:rFonts w:ascii="Arial" w:hAnsi="Arial" w:cs="Arial"/>
                <w:sz w:val="14"/>
                <w:szCs w:val="14"/>
              </w:rPr>
              <w:t>Formato información de ingresos de nomina personal.</w:t>
            </w:r>
          </w:p>
          <w:p w:rsidR="00CC12D3" w:rsidRDefault="00CC12D3" w:rsidP="00C5328A">
            <w:pPr>
              <w:pStyle w:val="Prrafodelista"/>
              <w:ind w:left="0" w:firstLine="0"/>
              <w:jc w:val="both"/>
              <w:rPr>
                <w:rFonts w:ascii="Arial" w:hAnsi="Arial" w:cs="Arial"/>
                <w:sz w:val="14"/>
                <w:szCs w:val="14"/>
              </w:rPr>
            </w:pPr>
          </w:p>
          <w:p w:rsidR="003719CE" w:rsidRPr="004D1481" w:rsidRDefault="003719CE" w:rsidP="00C5328A">
            <w:pPr>
              <w:pStyle w:val="Prrafodelista"/>
              <w:ind w:left="0" w:firstLine="0"/>
              <w:jc w:val="both"/>
              <w:rPr>
                <w:rFonts w:ascii="Arial" w:hAnsi="Arial" w:cs="Arial"/>
                <w:sz w:val="14"/>
                <w:szCs w:val="14"/>
              </w:rPr>
            </w:pPr>
          </w:p>
          <w:p w:rsidR="00CC12D3" w:rsidRPr="004D1481" w:rsidRDefault="008523C5" w:rsidP="000F0DBA">
            <w:pPr>
              <w:pStyle w:val="Sinespaciado"/>
              <w:numPr>
                <w:ilvl w:val="0"/>
                <w:numId w:val="28"/>
              </w:numPr>
              <w:ind w:left="360"/>
              <w:rPr>
                <w:rFonts w:ascii="Arial" w:hAnsi="Arial" w:cs="Arial"/>
                <w:sz w:val="14"/>
                <w:szCs w:val="14"/>
              </w:rPr>
            </w:pPr>
            <w:r w:rsidRPr="004D1481">
              <w:rPr>
                <w:rFonts w:ascii="Arial" w:hAnsi="Arial" w:cs="Arial"/>
                <w:sz w:val="14"/>
                <w:szCs w:val="14"/>
              </w:rPr>
              <w:t>Resolución de Adopción d</w:t>
            </w:r>
            <w:r w:rsidR="00CC12D3" w:rsidRPr="004D1481">
              <w:rPr>
                <w:rFonts w:ascii="Arial" w:hAnsi="Arial" w:cs="Arial"/>
                <w:sz w:val="14"/>
                <w:szCs w:val="14"/>
              </w:rPr>
              <w:t>el Presupuesto.</w:t>
            </w:r>
          </w:p>
          <w:p w:rsidR="003719CE" w:rsidRPr="004D1481" w:rsidRDefault="003719CE" w:rsidP="003719CE">
            <w:pPr>
              <w:pStyle w:val="Prrafodelista"/>
              <w:numPr>
                <w:ilvl w:val="0"/>
                <w:numId w:val="28"/>
              </w:numPr>
              <w:ind w:left="360"/>
              <w:jc w:val="both"/>
              <w:rPr>
                <w:rFonts w:ascii="Arial" w:hAnsi="Arial" w:cs="Arial"/>
                <w:sz w:val="14"/>
                <w:szCs w:val="14"/>
              </w:rPr>
            </w:pPr>
            <w:r w:rsidRPr="004D1481">
              <w:rPr>
                <w:rFonts w:ascii="Arial" w:hAnsi="Arial" w:cs="Arial"/>
                <w:sz w:val="14"/>
                <w:szCs w:val="14"/>
              </w:rPr>
              <w:t>Presupuesto Para La Vigencia.</w:t>
            </w:r>
          </w:p>
          <w:p w:rsidR="00E91D42" w:rsidRPr="004D1481" w:rsidRDefault="00E91D42" w:rsidP="00E91D42">
            <w:pPr>
              <w:pStyle w:val="Prrafodelista"/>
              <w:rPr>
                <w:rFonts w:ascii="Arial" w:hAnsi="Arial" w:cs="Arial"/>
                <w:sz w:val="14"/>
                <w:szCs w:val="14"/>
              </w:rPr>
            </w:pPr>
          </w:p>
          <w:p w:rsidR="00CC12D3" w:rsidRPr="004D1481" w:rsidRDefault="00CC12D3" w:rsidP="00E91D42">
            <w:pPr>
              <w:pStyle w:val="Sinespaciado"/>
              <w:ind w:left="0"/>
              <w:rPr>
                <w:rFonts w:ascii="Arial" w:hAnsi="Arial" w:cs="Arial"/>
                <w:sz w:val="14"/>
                <w:szCs w:val="14"/>
              </w:rPr>
            </w:pPr>
          </w:p>
          <w:p w:rsidR="00CC12D3" w:rsidRPr="004D1481" w:rsidRDefault="00CC12D3" w:rsidP="000F0DBA">
            <w:pPr>
              <w:pStyle w:val="Sinespaciado"/>
              <w:numPr>
                <w:ilvl w:val="0"/>
                <w:numId w:val="28"/>
              </w:numPr>
              <w:ind w:left="360"/>
              <w:rPr>
                <w:rFonts w:ascii="Arial" w:hAnsi="Arial" w:cs="Arial"/>
                <w:sz w:val="14"/>
                <w:szCs w:val="14"/>
              </w:rPr>
            </w:pPr>
            <w:r w:rsidRPr="004D1481">
              <w:rPr>
                <w:rFonts w:ascii="Arial" w:hAnsi="Arial" w:cs="Arial"/>
                <w:sz w:val="14"/>
                <w:szCs w:val="14"/>
              </w:rPr>
              <w:t>Actos Administrativos Sancionatorios.</w:t>
            </w:r>
          </w:p>
          <w:p w:rsidR="00CC12D3" w:rsidRPr="004D1481" w:rsidRDefault="00CC12D3" w:rsidP="000F0DBA">
            <w:pPr>
              <w:pStyle w:val="Sinespaciado"/>
              <w:numPr>
                <w:ilvl w:val="0"/>
                <w:numId w:val="28"/>
              </w:numPr>
              <w:ind w:left="360"/>
              <w:rPr>
                <w:rFonts w:ascii="Arial" w:hAnsi="Arial" w:cs="Arial"/>
                <w:sz w:val="14"/>
                <w:szCs w:val="14"/>
              </w:rPr>
            </w:pPr>
            <w:r w:rsidRPr="004D1481">
              <w:rPr>
                <w:rFonts w:ascii="Arial" w:hAnsi="Arial" w:cs="Arial"/>
                <w:sz w:val="14"/>
                <w:szCs w:val="14"/>
              </w:rPr>
              <w:t>Actos Administrativos De Responsabilidad Fiscal.</w:t>
            </w:r>
          </w:p>
          <w:p w:rsidR="00CC12D3" w:rsidRPr="004D1481" w:rsidRDefault="00CC12D3" w:rsidP="000F0DBA">
            <w:pPr>
              <w:pStyle w:val="Sinespaciado"/>
              <w:numPr>
                <w:ilvl w:val="0"/>
                <w:numId w:val="28"/>
              </w:numPr>
              <w:ind w:left="360"/>
              <w:rPr>
                <w:rFonts w:ascii="Arial" w:hAnsi="Arial" w:cs="Arial"/>
                <w:sz w:val="14"/>
                <w:szCs w:val="14"/>
              </w:rPr>
            </w:pPr>
            <w:r w:rsidRPr="004D1481">
              <w:rPr>
                <w:rFonts w:ascii="Arial" w:hAnsi="Arial" w:cs="Arial"/>
                <w:sz w:val="14"/>
                <w:szCs w:val="14"/>
              </w:rPr>
              <w:t>Acuerdos De Pago</w:t>
            </w:r>
          </w:p>
          <w:p w:rsidR="00C5328A" w:rsidRPr="004D1481" w:rsidRDefault="00C5328A" w:rsidP="000F0DBA">
            <w:pPr>
              <w:pStyle w:val="Prrafodelista"/>
              <w:numPr>
                <w:ilvl w:val="0"/>
                <w:numId w:val="32"/>
              </w:numPr>
              <w:jc w:val="both"/>
              <w:rPr>
                <w:rFonts w:ascii="Arial" w:hAnsi="Arial" w:cs="Arial"/>
                <w:sz w:val="14"/>
                <w:szCs w:val="14"/>
              </w:rPr>
            </w:pPr>
            <w:r w:rsidRPr="004D1481">
              <w:rPr>
                <w:rFonts w:ascii="Arial" w:hAnsi="Arial" w:cs="Arial"/>
                <w:sz w:val="14"/>
                <w:szCs w:val="14"/>
              </w:rPr>
              <w:t>Embargos para descontar por nomina.</w:t>
            </w:r>
          </w:p>
          <w:p w:rsidR="00FC149E" w:rsidRPr="004D1481" w:rsidRDefault="00FC149E" w:rsidP="00C5328A">
            <w:pPr>
              <w:pStyle w:val="Sinespaciado"/>
              <w:ind w:left="-190"/>
              <w:rPr>
                <w:rFonts w:ascii="Arial" w:hAnsi="Arial" w:cs="Arial"/>
                <w:sz w:val="14"/>
                <w:szCs w:val="14"/>
              </w:rPr>
            </w:pPr>
          </w:p>
          <w:p w:rsidR="00C5328A" w:rsidRPr="004D1481" w:rsidRDefault="00C5328A" w:rsidP="00C5328A">
            <w:pPr>
              <w:pStyle w:val="Sinespaciado"/>
              <w:ind w:left="-190"/>
              <w:rPr>
                <w:rFonts w:ascii="Arial" w:hAnsi="Arial" w:cs="Arial"/>
                <w:sz w:val="14"/>
                <w:szCs w:val="14"/>
              </w:rPr>
            </w:pPr>
          </w:p>
          <w:p w:rsidR="00C5328A" w:rsidRPr="004D1481" w:rsidRDefault="00C5328A" w:rsidP="000F0DBA">
            <w:pPr>
              <w:pStyle w:val="Sinespaciado"/>
              <w:numPr>
                <w:ilvl w:val="0"/>
                <w:numId w:val="28"/>
              </w:numPr>
              <w:ind w:left="360"/>
              <w:rPr>
                <w:rFonts w:ascii="Arial" w:hAnsi="Arial" w:cs="Arial"/>
                <w:sz w:val="14"/>
                <w:szCs w:val="14"/>
              </w:rPr>
            </w:pPr>
            <w:r w:rsidRPr="004D1481">
              <w:rPr>
                <w:rFonts w:ascii="Arial" w:hAnsi="Arial" w:cs="Arial"/>
                <w:sz w:val="14"/>
                <w:szCs w:val="14"/>
              </w:rPr>
              <w:t>Solicitudes de descuentos</w:t>
            </w:r>
          </w:p>
          <w:p w:rsidR="00C5328A" w:rsidRPr="004D1481" w:rsidRDefault="00C5328A" w:rsidP="00C5328A">
            <w:pPr>
              <w:pStyle w:val="Sinespaciado"/>
              <w:rPr>
                <w:rFonts w:ascii="Arial" w:hAnsi="Arial" w:cs="Arial"/>
                <w:sz w:val="14"/>
                <w:szCs w:val="14"/>
              </w:rPr>
            </w:pPr>
          </w:p>
        </w:tc>
        <w:tc>
          <w:tcPr>
            <w:tcW w:w="1458" w:type="pct"/>
          </w:tcPr>
          <w:p w:rsidR="006E2987" w:rsidRPr="004D1481" w:rsidRDefault="00FA7514" w:rsidP="00FA7514">
            <w:pPr>
              <w:pStyle w:val="Sinespaciado"/>
              <w:jc w:val="center"/>
              <w:rPr>
                <w:rFonts w:ascii="Arial" w:hAnsi="Arial" w:cs="Arial"/>
                <w:sz w:val="14"/>
                <w:szCs w:val="14"/>
              </w:rPr>
            </w:pPr>
            <w:r w:rsidRPr="004D1481">
              <w:rPr>
                <w:rFonts w:ascii="Arial" w:hAnsi="Arial" w:cs="Arial"/>
                <w:sz w:val="14"/>
                <w:szCs w:val="14"/>
              </w:rPr>
              <w:t>PLANEAR</w:t>
            </w:r>
          </w:p>
          <w:p w:rsidR="00FE3445" w:rsidRPr="004D1481" w:rsidRDefault="00FE3445" w:rsidP="00FE3445">
            <w:pPr>
              <w:pStyle w:val="Encabezado"/>
              <w:tabs>
                <w:tab w:val="clear" w:pos="4252"/>
                <w:tab w:val="clear" w:pos="8504"/>
              </w:tabs>
              <w:jc w:val="both"/>
              <w:rPr>
                <w:rFonts w:ascii="Arial" w:hAnsi="Arial" w:cs="Arial"/>
                <w:sz w:val="14"/>
                <w:szCs w:val="14"/>
              </w:rPr>
            </w:pPr>
            <w:r w:rsidRPr="004D1481">
              <w:rPr>
                <w:rFonts w:ascii="Arial" w:hAnsi="Arial" w:cs="Arial"/>
                <w:sz w:val="14"/>
                <w:szCs w:val="14"/>
              </w:rPr>
              <w:t>PRESUPUESTOS</w:t>
            </w:r>
          </w:p>
          <w:p w:rsidR="00FE3445" w:rsidRPr="004D1481" w:rsidRDefault="00320D46" w:rsidP="000F0DBA">
            <w:pPr>
              <w:pStyle w:val="Encabezado"/>
              <w:numPr>
                <w:ilvl w:val="0"/>
                <w:numId w:val="25"/>
              </w:numPr>
              <w:tabs>
                <w:tab w:val="clear" w:pos="4252"/>
                <w:tab w:val="clear" w:pos="8504"/>
              </w:tabs>
              <w:jc w:val="both"/>
              <w:rPr>
                <w:rFonts w:ascii="Arial" w:hAnsi="Arial" w:cs="Arial"/>
                <w:sz w:val="14"/>
                <w:szCs w:val="14"/>
              </w:rPr>
            </w:pPr>
            <w:r w:rsidRPr="004D1481">
              <w:rPr>
                <w:rFonts w:ascii="Arial" w:hAnsi="Arial" w:cs="Arial"/>
                <w:sz w:val="14"/>
                <w:szCs w:val="14"/>
              </w:rPr>
              <w:t>Presentar anteproyecto de presupuestos</w:t>
            </w:r>
          </w:p>
          <w:p w:rsidR="003C4EBF" w:rsidRPr="004D1481" w:rsidRDefault="003C4EBF" w:rsidP="003C4EBF">
            <w:pPr>
              <w:pStyle w:val="Encabezado"/>
              <w:tabs>
                <w:tab w:val="clear" w:pos="4252"/>
                <w:tab w:val="clear" w:pos="8504"/>
              </w:tabs>
              <w:jc w:val="both"/>
              <w:rPr>
                <w:rFonts w:ascii="Arial" w:hAnsi="Arial" w:cs="Arial"/>
                <w:sz w:val="14"/>
                <w:szCs w:val="14"/>
              </w:rPr>
            </w:pPr>
            <w:r w:rsidRPr="004D1481">
              <w:rPr>
                <w:rFonts w:ascii="Arial" w:hAnsi="Arial" w:cs="Arial"/>
                <w:sz w:val="14"/>
                <w:szCs w:val="14"/>
              </w:rPr>
              <w:t>INGRESOS</w:t>
            </w:r>
          </w:p>
          <w:p w:rsidR="003C4EBF" w:rsidRPr="004D1481" w:rsidRDefault="00320D46" w:rsidP="000F0DBA">
            <w:pPr>
              <w:pStyle w:val="Encabezado"/>
              <w:numPr>
                <w:ilvl w:val="0"/>
                <w:numId w:val="23"/>
              </w:numPr>
              <w:tabs>
                <w:tab w:val="clear" w:pos="4252"/>
                <w:tab w:val="clear" w:pos="8504"/>
              </w:tabs>
              <w:jc w:val="both"/>
              <w:rPr>
                <w:rFonts w:ascii="Arial" w:hAnsi="Arial" w:cs="Arial"/>
                <w:sz w:val="14"/>
                <w:szCs w:val="14"/>
              </w:rPr>
            </w:pPr>
            <w:r w:rsidRPr="004D1481">
              <w:rPr>
                <w:rFonts w:ascii="Arial" w:hAnsi="Arial" w:cs="Arial"/>
                <w:sz w:val="14"/>
                <w:szCs w:val="14"/>
              </w:rPr>
              <w:t>Planificar los ingresos</w:t>
            </w:r>
          </w:p>
          <w:p w:rsidR="003C4EBF" w:rsidRPr="004D1481" w:rsidRDefault="00320D46" w:rsidP="000F0DBA">
            <w:pPr>
              <w:pStyle w:val="Encabezado"/>
              <w:numPr>
                <w:ilvl w:val="0"/>
                <w:numId w:val="23"/>
              </w:numPr>
              <w:tabs>
                <w:tab w:val="clear" w:pos="4252"/>
                <w:tab w:val="clear" w:pos="8504"/>
              </w:tabs>
              <w:jc w:val="both"/>
              <w:rPr>
                <w:rFonts w:ascii="Arial" w:hAnsi="Arial" w:cs="Arial"/>
                <w:sz w:val="14"/>
                <w:szCs w:val="14"/>
              </w:rPr>
            </w:pPr>
            <w:r w:rsidRPr="004D1481">
              <w:rPr>
                <w:rFonts w:ascii="Arial" w:hAnsi="Arial" w:cs="Arial"/>
                <w:sz w:val="14"/>
                <w:szCs w:val="14"/>
              </w:rPr>
              <w:t>Fijar montos de cuotas de fiscalización o auditaje.</w:t>
            </w:r>
          </w:p>
          <w:p w:rsidR="00FA7514" w:rsidRPr="004D1481" w:rsidRDefault="003C4EBF" w:rsidP="00FA7514">
            <w:pPr>
              <w:pStyle w:val="Encabezado"/>
              <w:tabs>
                <w:tab w:val="clear" w:pos="4252"/>
                <w:tab w:val="clear" w:pos="8504"/>
              </w:tabs>
              <w:jc w:val="both"/>
              <w:rPr>
                <w:rFonts w:ascii="Arial" w:hAnsi="Arial" w:cs="Arial"/>
                <w:sz w:val="14"/>
                <w:szCs w:val="14"/>
              </w:rPr>
            </w:pPr>
            <w:r w:rsidRPr="004D1481">
              <w:rPr>
                <w:rFonts w:ascii="Arial" w:hAnsi="Arial" w:cs="Arial"/>
                <w:sz w:val="14"/>
                <w:szCs w:val="14"/>
              </w:rPr>
              <w:t>GASTOS</w:t>
            </w:r>
          </w:p>
          <w:p w:rsidR="003C4EBF" w:rsidRPr="004D1481" w:rsidRDefault="003C4EBF" w:rsidP="000F0DBA">
            <w:pPr>
              <w:pStyle w:val="Encabezado"/>
              <w:numPr>
                <w:ilvl w:val="0"/>
                <w:numId w:val="24"/>
              </w:numPr>
              <w:tabs>
                <w:tab w:val="clear" w:pos="4252"/>
                <w:tab w:val="clear" w:pos="8504"/>
              </w:tabs>
              <w:jc w:val="both"/>
              <w:rPr>
                <w:rFonts w:ascii="Arial" w:hAnsi="Arial" w:cs="Arial"/>
                <w:sz w:val="14"/>
                <w:szCs w:val="14"/>
              </w:rPr>
            </w:pPr>
            <w:r w:rsidRPr="004D1481">
              <w:rPr>
                <w:rFonts w:ascii="Arial" w:hAnsi="Arial" w:cs="Arial"/>
                <w:sz w:val="14"/>
                <w:szCs w:val="14"/>
              </w:rPr>
              <w:t>Planificar el gasto</w:t>
            </w:r>
          </w:p>
          <w:p w:rsidR="003C4EBF" w:rsidRPr="004D1481" w:rsidRDefault="003C4EBF" w:rsidP="000F0DBA">
            <w:pPr>
              <w:pStyle w:val="Encabezado"/>
              <w:numPr>
                <w:ilvl w:val="0"/>
                <w:numId w:val="24"/>
              </w:numPr>
              <w:tabs>
                <w:tab w:val="clear" w:pos="4252"/>
                <w:tab w:val="clear" w:pos="8504"/>
              </w:tabs>
              <w:jc w:val="both"/>
              <w:rPr>
                <w:rFonts w:ascii="Arial" w:hAnsi="Arial" w:cs="Arial"/>
                <w:sz w:val="14"/>
                <w:szCs w:val="14"/>
              </w:rPr>
            </w:pPr>
            <w:r w:rsidRPr="004D1481">
              <w:rPr>
                <w:rFonts w:ascii="Arial" w:hAnsi="Arial" w:cs="Arial"/>
                <w:sz w:val="14"/>
                <w:szCs w:val="14"/>
              </w:rPr>
              <w:t>Liquidación del presupuesto</w:t>
            </w:r>
          </w:p>
          <w:p w:rsidR="00FA7514" w:rsidRPr="004D1481" w:rsidRDefault="00FA7514" w:rsidP="00FA7514">
            <w:pPr>
              <w:jc w:val="center"/>
              <w:rPr>
                <w:rFonts w:ascii="Arial" w:hAnsi="Arial" w:cs="Arial"/>
                <w:sz w:val="14"/>
                <w:szCs w:val="14"/>
              </w:rPr>
            </w:pPr>
            <w:r w:rsidRPr="004D1481">
              <w:rPr>
                <w:rFonts w:ascii="Arial" w:hAnsi="Arial" w:cs="Arial"/>
                <w:sz w:val="14"/>
                <w:szCs w:val="14"/>
              </w:rPr>
              <w:t>HACER</w:t>
            </w:r>
          </w:p>
          <w:p w:rsidR="00134AC9" w:rsidRPr="004D1481" w:rsidRDefault="00134AC9" w:rsidP="00134AC9">
            <w:pPr>
              <w:rPr>
                <w:rFonts w:ascii="Arial" w:hAnsi="Arial" w:cs="Arial"/>
                <w:sz w:val="14"/>
                <w:szCs w:val="14"/>
              </w:rPr>
            </w:pPr>
            <w:r w:rsidRPr="004D1481">
              <w:rPr>
                <w:rFonts w:ascii="Arial" w:hAnsi="Arial" w:cs="Arial"/>
                <w:sz w:val="14"/>
                <w:szCs w:val="14"/>
              </w:rPr>
              <w:t>INGRESOS</w:t>
            </w:r>
          </w:p>
          <w:p w:rsidR="00320D46" w:rsidRPr="004D1481" w:rsidRDefault="00320D46" w:rsidP="000F0DBA">
            <w:pPr>
              <w:pStyle w:val="Encabezado"/>
              <w:numPr>
                <w:ilvl w:val="0"/>
                <w:numId w:val="23"/>
              </w:numPr>
              <w:tabs>
                <w:tab w:val="clear" w:pos="4252"/>
                <w:tab w:val="clear" w:pos="8504"/>
              </w:tabs>
              <w:jc w:val="both"/>
              <w:rPr>
                <w:rFonts w:ascii="Arial" w:hAnsi="Arial" w:cs="Arial"/>
                <w:sz w:val="14"/>
                <w:szCs w:val="14"/>
              </w:rPr>
            </w:pPr>
            <w:r w:rsidRPr="004D1481">
              <w:rPr>
                <w:rFonts w:ascii="Arial" w:hAnsi="Arial" w:cs="Arial"/>
                <w:sz w:val="14"/>
                <w:szCs w:val="14"/>
              </w:rPr>
              <w:t>Liquidación cuotas de fiscalización o auditaje</w:t>
            </w:r>
          </w:p>
          <w:p w:rsidR="00320D46" w:rsidRPr="004D1481" w:rsidRDefault="00320D46" w:rsidP="000F0DBA">
            <w:pPr>
              <w:pStyle w:val="Prrafodelista"/>
              <w:numPr>
                <w:ilvl w:val="0"/>
                <w:numId w:val="26"/>
              </w:numPr>
              <w:jc w:val="both"/>
              <w:rPr>
                <w:rFonts w:ascii="Arial" w:hAnsi="Arial" w:cs="Arial"/>
                <w:sz w:val="14"/>
                <w:szCs w:val="14"/>
              </w:rPr>
            </w:pPr>
            <w:r w:rsidRPr="004D1481">
              <w:rPr>
                <w:rFonts w:ascii="Arial" w:hAnsi="Arial" w:cs="Arial"/>
                <w:sz w:val="14"/>
                <w:szCs w:val="14"/>
              </w:rPr>
              <w:t>Cancelación cuotas de auditaje</w:t>
            </w:r>
          </w:p>
          <w:p w:rsidR="00320D46" w:rsidRPr="004D1481" w:rsidRDefault="00320D46" w:rsidP="000F0DBA">
            <w:pPr>
              <w:pStyle w:val="Prrafodelista"/>
              <w:numPr>
                <w:ilvl w:val="0"/>
                <w:numId w:val="26"/>
              </w:numPr>
              <w:jc w:val="both"/>
              <w:rPr>
                <w:rFonts w:ascii="Arial" w:hAnsi="Arial" w:cs="Arial"/>
                <w:sz w:val="14"/>
                <w:szCs w:val="14"/>
              </w:rPr>
            </w:pPr>
            <w:r w:rsidRPr="004D1481">
              <w:rPr>
                <w:rFonts w:ascii="Arial" w:hAnsi="Arial" w:cs="Arial"/>
                <w:sz w:val="14"/>
                <w:szCs w:val="14"/>
              </w:rPr>
              <w:t>Contabilizar el ingreso</w:t>
            </w:r>
          </w:p>
          <w:p w:rsidR="00320D46" w:rsidRPr="004D1481" w:rsidRDefault="00320D46" w:rsidP="000F0DBA">
            <w:pPr>
              <w:pStyle w:val="Prrafodelista"/>
              <w:numPr>
                <w:ilvl w:val="0"/>
                <w:numId w:val="26"/>
              </w:numPr>
              <w:jc w:val="both"/>
              <w:rPr>
                <w:rFonts w:ascii="Arial" w:hAnsi="Arial" w:cs="Arial"/>
                <w:sz w:val="14"/>
                <w:szCs w:val="14"/>
              </w:rPr>
            </w:pPr>
            <w:r w:rsidRPr="004D1481">
              <w:rPr>
                <w:rFonts w:ascii="Arial" w:hAnsi="Arial" w:cs="Arial"/>
                <w:sz w:val="14"/>
                <w:szCs w:val="14"/>
              </w:rPr>
              <w:t>Aceptación del pago</w:t>
            </w:r>
          </w:p>
          <w:p w:rsidR="00320D46" w:rsidRPr="004D1481" w:rsidRDefault="00320D46" w:rsidP="000F0DBA">
            <w:pPr>
              <w:pStyle w:val="Prrafodelista"/>
              <w:numPr>
                <w:ilvl w:val="0"/>
                <w:numId w:val="26"/>
              </w:numPr>
              <w:jc w:val="both"/>
              <w:rPr>
                <w:rFonts w:ascii="Arial" w:hAnsi="Arial" w:cs="Arial"/>
                <w:sz w:val="14"/>
                <w:szCs w:val="14"/>
              </w:rPr>
            </w:pPr>
            <w:r w:rsidRPr="004D1481">
              <w:rPr>
                <w:rFonts w:ascii="Arial" w:hAnsi="Arial" w:cs="Arial"/>
                <w:sz w:val="14"/>
                <w:szCs w:val="14"/>
              </w:rPr>
              <w:t>Verificar saldos</w:t>
            </w:r>
          </w:p>
          <w:p w:rsidR="00320D46" w:rsidRPr="004D1481" w:rsidRDefault="00320D46" w:rsidP="000F0DBA">
            <w:pPr>
              <w:pStyle w:val="Prrafodelista"/>
              <w:numPr>
                <w:ilvl w:val="0"/>
                <w:numId w:val="26"/>
              </w:numPr>
              <w:rPr>
                <w:rFonts w:ascii="Arial" w:hAnsi="Arial" w:cs="Arial"/>
                <w:sz w:val="14"/>
                <w:szCs w:val="14"/>
              </w:rPr>
            </w:pPr>
            <w:r w:rsidRPr="004D1481">
              <w:rPr>
                <w:rFonts w:ascii="Arial" w:hAnsi="Arial" w:cs="Arial"/>
                <w:sz w:val="14"/>
                <w:szCs w:val="14"/>
              </w:rPr>
              <w:t>Recaudar cuotas de fiscalización o auditaje</w:t>
            </w:r>
          </w:p>
          <w:p w:rsidR="00320D46" w:rsidRPr="004D1481" w:rsidRDefault="00320D46" w:rsidP="000F0DBA">
            <w:pPr>
              <w:pStyle w:val="Prrafodelista"/>
              <w:numPr>
                <w:ilvl w:val="0"/>
                <w:numId w:val="26"/>
              </w:numPr>
              <w:rPr>
                <w:rFonts w:ascii="Arial" w:hAnsi="Arial" w:cs="Arial"/>
                <w:sz w:val="14"/>
                <w:szCs w:val="14"/>
              </w:rPr>
            </w:pPr>
            <w:r w:rsidRPr="004D1481">
              <w:rPr>
                <w:rFonts w:ascii="Arial" w:hAnsi="Arial" w:cs="Arial"/>
                <w:sz w:val="14"/>
                <w:szCs w:val="14"/>
              </w:rPr>
              <w:t>Registrar el ingreso</w:t>
            </w:r>
          </w:p>
          <w:p w:rsidR="003C4EBF" w:rsidRPr="004D1481" w:rsidRDefault="00134AC9" w:rsidP="00134AC9">
            <w:pPr>
              <w:rPr>
                <w:rFonts w:ascii="Arial" w:hAnsi="Arial" w:cs="Arial"/>
                <w:sz w:val="14"/>
                <w:szCs w:val="14"/>
              </w:rPr>
            </w:pPr>
            <w:r w:rsidRPr="004D1481">
              <w:rPr>
                <w:rFonts w:ascii="Arial" w:hAnsi="Arial" w:cs="Arial"/>
                <w:sz w:val="14"/>
                <w:szCs w:val="14"/>
              </w:rPr>
              <w:t>GASTOS</w:t>
            </w:r>
          </w:p>
          <w:p w:rsidR="00FA7514" w:rsidRPr="004D1481" w:rsidRDefault="00FA7514" w:rsidP="000F0DBA">
            <w:pPr>
              <w:pStyle w:val="Encabezado"/>
              <w:numPr>
                <w:ilvl w:val="0"/>
                <w:numId w:val="22"/>
              </w:numPr>
              <w:tabs>
                <w:tab w:val="clear" w:pos="4252"/>
                <w:tab w:val="clear" w:pos="8504"/>
              </w:tabs>
              <w:jc w:val="both"/>
              <w:rPr>
                <w:rFonts w:ascii="Arial" w:hAnsi="Arial" w:cs="Arial"/>
                <w:sz w:val="14"/>
                <w:szCs w:val="14"/>
              </w:rPr>
            </w:pPr>
            <w:r w:rsidRPr="004D1481">
              <w:rPr>
                <w:rFonts w:ascii="Arial" w:hAnsi="Arial" w:cs="Arial"/>
                <w:sz w:val="14"/>
                <w:szCs w:val="14"/>
              </w:rPr>
              <w:t>Verificar saldos</w:t>
            </w:r>
          </w:p>
          <w:p w:rsidR="00FA7514" w:rsidRPr="004D1481" w:rsidRDefault="00FA7514" w:rsidP="000F0DBA">
            <w:pPr>
              <w:pStyle w:val="Encabezado"/>
              <w:numPr>
                <w:ilvl w:val="0"/>
                <w:numId w:val="22"/>
              </w:numPr>
              <w:tabs>
                <w:tab w:val="clear" w:pos="4252"/>
                <w:tab w:val="clear" w:pos="8504"/>
              </w:tabs>
              <w:jc w:val="both"/>
              <w:rPr>
                <w:rFonts w:ascii="Arial" w:hAnsi="Arial" w:cs="Arial"/>
                <w:sz w:val="14"/>
                <w:szCs w:val="14"/>
              </w:rPr>
            </w:pPr>
            <w:r w:rsidRPr="004D1481">
              <w:rPr>
                <w:rFonts w:ascii="Arial" w:hAnsi="Arial" w:cs="Arial"/>
                <w:sz w:val="14"/>
                <w:szCs w:val="14"/>
              </w:rPr>
              <w:t>Realizar conciliaciones</w:t>
            </w:r>
          </w:p>
          <w:p w:rsidR="00FA7514" w:rsidRPr="004D1481" w:rsidRDefault="00FA7514" w:rsidP="000F0DBA">
            <w:pPr>
              <w:pStyle w:val="Prrafodelista"/>
              <w:numPr>
                <w:ilvl w:val="0"/>
                <w:numId w:val="22"/>
              </w:numPr>
              <w:jc w:val="both"/>
              <w:rPr>
                <w:rFonts w:ascii="Arial" w:hAnsi="Arial" w:cs="Arial"/>
                <w:sz w:val="14"/>
                <w:szCs w:val="14"/>
              </w:rPr>
            </w:pPr>
            <w:r w:rsidRPr="004D1481">
              <w:rPr>
                <w:rFonts w:ascii="Arial" w:hAnsi="Arial" w:cs="Arial"/>
                <w:sz w:val="14"/>
                <w:szCs w:val="14"/>
              </w:rPr>
              <w:t xml:space="preserve">Elaborar </w:t>
            </w:r>
            <w:r w:rsidR="00FE6040" w:rsidRPr="004D1481">
              <w:rPr>
                <w:rFonts w:ascii="Arial" w:hAnsi="Arial" w:cs="Arial"/>
                <w:sz w:val="14"/>
                <w:szCs w:val="14"/>
              </w:rPr>
              <w:t>órdenes</w:t>
            </w:r>
            <w:r w:rsidRPr="004D1481">
              <w:rPr>
                <w:rFonts w:ascii="Arial" w:hAnsi="Arial" w:cs="Arial"/>
                <w:sz w:val="14"/>
                <w:szCs w:val="14"/>
              </w:rPr>
              <w:t xml:space="preserve"> de pago</w:t>
            </w:r>
          </w:p>
          <w:p w:rsidR="00FA7514" w:rsidRPr="004D1481" w:rsidRDefault="00FA7514" w:rsidP="000F0DBA">
            <w:pPr>
              <w:numPr>
                <w:ilvl w:val="0"/>
                <w:numId w:val="22"/>
              </w:numPr>
              <w:rPr>
                <w:rFonts w:ascii="Arial" w:hAnsi="Arial" w:cs="Arial"/>
                <w:sz w:val="14"/>
                <w:szCs w:val="14"/>
              </w:rPr>
            </w:pPr>
            <w:r w:rsidRPr="004D1481">
              <w:rPr>
                <w:rFonts w:ascii="Arial" w:hAnsi="Arial" w:cs="Arial"/>
                <w:sz w:val="14"/>
                <w:szCs w:val="14"/>
              </w:rPr>
              <w:t>Registrar el pago</w:t>
            </w:r>
          </w:p>
          <w:p w:rsidR="00FA7514" w:rsidRPr="004D1481" w:rsidRDefault="00FA7514" w:rsidP="000F0DBA">
            <w:pPr>
              <w:numPr>
                <w:ilvl w:val="0"/>
                <w:numId w:val="22"/>
              </w:numPr>
              <w:rPr>
                <w:rFonts w:ascii="Arial" w:hAnsi="Arial" w:cs="Arial"/>
                <w:sz w:val="14"/>
                <w:szCs w:val="14"/>
              </w:rPr>
            </w:pPr>
            <w:r w:rsidRPr="004D1481">
              <w:rPr>
                <w:rFonts w:ascii="Arial" w:hAnsi="Arial" w:cs="Arial"/>
                <w:sz w:val="14"/>
                <w:szCs w:val="14"/>
              </w:rPr>
              <w:t>Entr</w:t>
            </w:r>
            <w:r w:rsidR="00FE6040" w:rsidRPr="004D1481">
              <w:rPr>
                <w:rFonts w:ascii="Arial" w:hAnsi="Arial" w:cs="Arial"/>
                <w:sz w:val="14"/>
                <w:szCs w:val="14"/>
              </w:rPr>
              <w:t>e</w:t>
            </w:r>
            <w:r w:rsidRPr="004D1481">
              <w:rPr>
                <w:rFonts w:ascii="Arial" w:hAnsi="Arial" w:cs="Arial"/>
                <w:sz w:val="14"/>
                <w:szCs w:val="14"/>
              </w:rPr>
              <w:t>gar informes contables</w:t>
            </w:r>
          </w:p>
          <w:p w:rsidR="00134AC9" w:rsidRPr="004D1481" w:rsidRDefault="00134AC9" w:rsidP="00134AC9">
            <w:pPr>
              <w:rPr>
                <w:rFonts w:ascii="Arial" w:hAnsi="Arial" w:cs="Arial"/>
                <w:sz w:val="14"/>
                <w:szCs w:val="14"/>
              </w:rPr>
            </w:pPr>
            <w:r w:rsidRPr="004D1481">
              <w:rPr>
                <w:rFonts w:ascii="Arial" w:hAnsi="Arial" w:cs="Arial"/>
                <w:sz w:val="14"/>
                <w:szCs w:val="14"/>
              </w:rPr>
              <w:t>PRESUPUESTO</w:t>
            </w:r>
          </w:p>
          <w:p w:rsidR="00320D46" w:rsidRPr="004D1481" w:rsidRDefault="00320D46" w:rsidP="000F0DBA">
            <w:pPr>
              <w:pStyle w:val="Encabezado"/>
              <w:numPr>
                <w:ilvl w:val="0"/>
                <w:numId w:val="27"/>
              </w:numPr>
              <w:tabs>
                <w:tab w:val="clear" w:pos="4252"/>
                <w:tab w:val="clear" w:pos="8504"/>
              </w:tabs>
              <w:jc w:val="both"/>
              <w:rPr>
                <w:rFonts w:ascii="Arial" w:hAnsi="Arial" w:cs="Arial"/>
                <w:sz w:val="14"/>
                <w:szCs w:val="14"/>
              </w:rPr>
            </w:pPr>
            <w:r w:rsidRPr="004D1481">
              <w:rPr>
                <w:rFonts w:ascii="Arial" w:hAnsi="Arial" w:cs="Arial"/>
                <w:sz w:val="14"/>
                <w:szCs w:val="14"/>
              </w:rPr>
              <w:t>Ejecución de presupuestos</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Elaborar órdenes de pago</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Verificar saldos</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Seguridad social</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Ejecución presupuestal</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Avance de viáticos</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Liquidación prestaciones sociales</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Rendir información al SIDEF</w:t>
            </w:r>
          </w:p>
          <w:p w:rsidR="00320D46" w:rsidRPr="004D1481" w:rsidRDefault="00320D46" w:rsidP="000F0DBA">
            <w:pPr>
              <w:pStyle w:val="Prrafodelista"/>
              <w:numPr>
                <w:ilvl w:val="0"/>
                <w:numId w:val="27"/>
              </w:numPr>
              <w:jc w:val="both"/>
              <w:rPr>
                <w:rFonts w:ascii="Arial" w:hAnsi="Arial" w:cs="Arial"/>
                <w:sz w:val="14"/>
                <w:szCs w:val="14"/>
              </w:rPr>
            </w:pPr>
            <w:r w:rsidRPr="004D1481">
              <w:rPr>
                <w:rFonts w:ascii="Arial" w:hAnsi="Arial" w:cs="Arial"/>
                <w:sz w:val="14"/>
                <w:szCs w:val="14"/>
              </w:rPr>
              <w:t>Rendir información al Banco de la Republica</w:t>
            </w:r>
          </w:p>
          <w:p w:rsidR="00FA7514" w:rsidRPr="004D1481" w:rsidRDefault="00FA7514" w:rsidP="00FA7514">
            <w:pPr>
              <w:jc w:val="center"/>
              <w:rPr>
                <w:rFonts w:ascii="Arial" w:hAnsi="Arial" w:cs="Arial"/>
                <w:sz w:val="14"/>
                <w:szCs w:val="14"/>
              </w:rPr>
            </w:pPr>
            <w:r w:rsidRPr="004D1481">
              <w:rPr>
                <w:rFonts w:ascii="Arial" w:hAnsi="Arial" w:cs="Arial"/>
                <w:sz w:val="14"/>
                <w:szCs w:val="14"/>
              </w:rPr>
              <w:t>VERIFICAR</w:t>
            </w:r>
          </w:p>
          <w:p w:rsidR="00FA7514" w:rsidRPr="004D1481" w:rsidRDefault="00FA7514" w:rsidP="000F0DBA">
            <w:pPr>
              <w:numPr>
                <w:ilvl w:val="0"/>
                <w:numId w:val="21"/>
              </w:numPr>
              <w:rPr>
                <w:rFonts w:ascii="Arial" w:hAnsi="Arial" w:cs="Arial"/>
                <w:sz w:val="14"/>
                <w:szCs w:val="14"/>
              </w:rPr>
            </w:pPr>
            <w:r w:rsidRPr="004D1481">
              <w:rPr>
                <w:rFonts w:ascii="Arial" w:hAnsi="Arial" w:cs="Arial"/>
                <w:sz w:val="14"/>
                <w:szCs w:val="14"/>
              </w:rPr>
              <w:t xml:space="preserve">Realizar </w:t>
            </w:r>
            <w:r w:rsidR="00FE6040" w:rsidRPr="004D1481">
              <w:rPr>
                <w:rFonts w:ascii="Arial" w:hAnsi="Arial" w:cs="Arial"/>
                <w:sz w:val="14"/>
                <w:szCs w:val="14"/>
              </w:rPr>
              <w:t>seguimiento</w:t>
            </w:r>
            <w:r w:rsidRPr="004D1481">
              <w:rPr>
                <w:rFonts w:ascii="Arial" w:hAnsi="Arial" w:cs="Arial"/>
                <w:sz w:val="14"/>
                <w:szCs w:val="14"/>
              </w:rPr>
              <w:t xml:space="preserve"> al proceso</w:t>
            </w:r>
          </w:p>
          <w:p w:rsidR="00FA7514" w:rsidRPr="004D1481" w:rsidRDefault="00FA7514" w:rsidP="00FA7514">
            <w:pPr>
              <w:jc w:val="center"/>
              <w:rPr>
                <w:rFonts w:ascii="Arial" w:hAnsi="Arial" w:cs="Arial"/>
                <w:sz w:val="14"/>
                <w:szCs w:val="14"/>
              </w:rPr>
            </w:pPr>
            <w:r w:rsidRPr="004D1481">
              <w:rPr>
                <w:rFonts w:ascii="Arial" w:hAnsi="Arial" w:cs="Arial"/>
                <w:sz w:val="14"/>
                <w:szCs w:val="14"/>
              </w:rPr>
              <w:t>ACTUAR</w:t>
            </w:r>
          </w:p>
          <w:p w:rsidR="00FA7514" w:rsidRDefault="00FA7514" w:rsidP="000F0DBA">
            <w:pPr>
              <w:numPr>
                <w:ilvl w:val="0"/>
                <w:numId w:val="21"/>
              </w:numPr>
              <w:rPr>
                <w:rFonts w:ascii="Arial" w:hAnsi="Arial" w:cs="Arial"/>
                <w:sz w:val="14"/>
                <w:szCs w:val="14"/>
              </w:rPr>
            </w:pPr>
            <w:r w:rsidRPr="004D1481">
              <w:rPr>
                <w:rFonts w:ascii="Arial" w:hAnsi="Arial" w:cs="Arial"/>
                <w:sz w:val="14"/>
                <w:szCs w:val="14"/>
              </w:rPr>
              <w:t>Tomar acciones de mejoramiento</w:t>
            </w:r>
          </w:p>
          <w:p w:rsidR="0098203E" w:rsidRDefault="0098203E" w:rsidP="00D70D86">
            <w:pPr>
              <w:rPr>
                <w:rFonts w:ascii="Arial" w:hAnsi="Arial" w:cs="Arial"/>
                <w:sz w:val="14"/>
                <w:szCs w:val="14"/>
              </w:rPr>
            </w:pPr>
          </w:p>
          <w:p w:rsidR="00D70D86" w:rsidRPr="004D1481" w:rsidRDefault="00D70D86" w:rsidP="00D70D86">
            <w:pPr>
              <w:rPr>
                <w:rFonts w:ascii="Arial" w:hAnsi="Arial" w:cs="Arial"/>
                <w:sz w:val="14"/>
                <w:szCs w:val="14"/>
              </w:rPr>
            </w:pPr>
          </w:p>
        </w:tc>
        <w:tc>
          <w:tcPr>
            <w:tcW w:w="1012" w:type="pct"/>
            <w:gridSpan w:val="2"/>
          </w:tcPr>
          <w:p w:rsidR="006E2987" w:rsidRPr="004D1481" w:rsidRDefault="006E2987" w:rsidP="002C33CD">
            <w:pPr>
              <w:pStyle w:val="Sinespaciado"/>
              <w:rPr>
                <w:rFonts w:ascii="Arial" w:hAnsi="Arial" w:cs="Arial"/>
                <w:sz w:val="14"/>
                <w:szCs w:val="14"/>
              </w:rPr>
            </w:pPr>
          </w:p>
          <w:p w:rsidR="00FA7514" w:rsidRPr="004D1481" w:rsidRDefault="00FA7514" w:rsidP="000F0DBA">
            <w:pPr>
              <w:pStyle w:val="Prrafodelista"/>
              <w:numPr>
                <w:ilvl w:val="0"/>
                <w:numId w:val="29"/>
              </w:numPr>
              <w:ind w:left="360"/>
              <w:rPr>
                <w:rFonts w:ascii="Arial" w:hAnsi="Arial" w:cs="Arial"/>
                <w:sz w:val="14"/>
                <w:szCs w:val="14"/>
              </w:rPr>
            </w:pPr>
            <w:r w:rsidRPr="004D1481">
              <w:rPr>
                <w:rFonts w:ascii="Arial" w:hAnsi="Arial" w:cs="Arial"/>
                <w:sz w:val="14"/>
                <w:szCs w:val="14"/>
              </w:rPr>
              <w:t>Certificado De Disponibilidad Presupuestal</w:t>
            </w:r>
          </w:p>
          <w:p w:rsidR="00FA7514" w:rsidRPr="004D1481" w:rsidRDefault="00FA7514" w:rsidP="000F0DBA">
            <w:pPr>
              <w:pStyle w:val="Prrafodelista"/>
              <w:numPr>
                <w:ilvl w:val="0"/>
                <w:numId w:val="29"/>
              </w:numPr>
              <w:ind w:left="360"/>
              <w:rPr>
                <w:rFonts w:ascii="Arial" w:hAnsi="Arial" w:cs="Arial"/>
                <w:sz w:val="14"/>
                <w:szCs w:val="14"/>
              </w:rPr>
            </w:pPr>
            <w:r w:rsidRPr="004D1481">
              <w:rPr>
                <w:rFonts w:ascii="Arial" w:hAnsi="Arial" w:cs="Arial"/>
                <w:sz w:val="14"/>
                <w:szCs w:val="14"/>
              </w:rPr>
              <w:t xml:space="preserve">Certificado De Registro </w:t>
            </w:r>
          </w:p>
          <w:p w:rsidR="00FA7514" w:rsidRPr="004D1481" w:rsidRDefault="00FA7514" w:rsidP="000F0DBA">
            <w:pPr>
              <w:pStyle w:val="Prrafodelista"/>
              <w:numPr>
                <w:ilvl w:val="0"/>
                <w:numId w:val="29"/>
              </w:numPr>
              <w:ind w:left="360"/>
              <w:rPr>
                <w:rFonts w:ascii="Arial" w:hAnsi="Arial" w:cs="Arial"/>
                <w:sz w:val="14"/>
                <w:szCs w:val="14"/>
              </w:rPr>
            </w:pPr>
            <w:r w:rsidRPr="004D1481">
              <w:rPr>
                <w:rFonts w:ascii="Arial" w:hAnsi="Arial" w:cs="Arial"/>
                <w:sz w:val="14"/>
                <w:szCs w:val="14"/>
              </w:rPr>
              <w:t>Presupuestal</w:t>
            </w:r>
          </w:p>
          <w:p w:rsidR="00FA7514" w:rsidRPr="004D1481" w:rsidRDefault="00FA7514" w:rsidP="000F0DBA">
            <w:pPr>
              <w:pStyle w:val="Prrafodelista"/>
              <w:numPr>
                <w:ilvl w:val="0"/>
                <w:numId w:val="29"/>
              </w:numPr>
              <w:ind w:left="360"/>
              <w:rPr>
                <w:rFonts w:ascii="Arial" w:hAnsi="Arial" w:cs="Arial"/>
                <w:sz w:val="14"/>
                <w:szCs w:val="14"/>
              </w:rPr>
            </w:pPr>
            <w:r w:rsidRPr="004D1481">
              <w:rPr>
                <w:rFonts w:ascii="Arial" w:hAnsi="Arial" w:cs="Arial"/>
                <w:sz w:val="14"/>
                <w:szCs w:val="14"/>
              </w:rPr>
              <w:t>Nota De Contabilidad De La Causación Del Gasto</w:t>
            </w:r>
          </w:p>
          <w:p w:rsidR="00FA7514" w:rsidRPr="004D1481" w:rsidRDefault="008B401A" w:rsidP="000F0DBA">
            <w:pPr>
              <w:pStyle w:val="Prrafodelista"/>
              <w:numPr>
                <w:ilvl w:val="0"/>
                <w:numId w:val="29"/>
              </w:numPr>
              <w:ind w:left="360"/>
              <w:rPr>
                <w:rFonts w:ascii="Arial" w:hAnsi="Arial" w:cs="Arial"/>
                <w:sz w:val="14"/>
                <w:szCs w:val="14"/>
              </w:rPr>
            </w:pPr>
            <w:r>
              <w:rPr>
                <w:rFonts w:ascii="Arial" w:hAnsi="Arial" w:cs="Arial"/>
                <w:sz w:val="14"/>
                <w:szCs w:val="14"/>
              </w:rPr>
              <w:t>Orden de</w:t>
            </w:r>
            <w:r w:rsidR="00FA7514" w:rsidRPr="004D1481">
              <w:rPr>
                <w:rFonts w:ascii="Arial" w:hAnsi="Arial" w:cs="Arial"/>
                <w:sz w:val="14"/>
                <w:szCs w:val="14"/>
              </w:rPr>
              <w:t xml:space="preserve"> Pago</w:t>
            </w:r>
          </w:p>
          <w:p w:rsidR="00FA7514" w:rsidRPr="004D1481" w:rsidRDefault="00FA7514" w:rsidP="00C5328A">
            <w:pPr>
              <w:pStyle w:val="Prrafodelista"/>
              <w:ind w:left="0"/>
              <w:rPr>
                <w:rFonts w:ascii="Arial" w:hAnsi="Arial" w:cs="Arial"/>
                <w:sz w:val="14"/>
                <w:szCs w:val="14"/>
              </w:rPr>
            </w:pPr>
          </w:p>
          <w:p w:rsidR="00FA7514" w:rsidRDefault="00FA7514" w:rsidP="000F0DBA">
            <w:pPr>
              <w:pStyle w:val="Prrafodelista"/>
              <w:numPr>
                <w:ilvl w:val="0"/>
                <w:numId w:val="29"/>
              </w:numPr>
              <w:ind w:left="360"/>
              <w:rPr>
                <w:rFonts w:ascii="Arial" w:hAnsi="Arial" w:cs="Arial"/>
                <w:sz w:val="14"/>
                <w:szCs w:val="14"/>
              </w:rPr>
            </w:pPr>
            <w:r w:rsidRPr="004D1481">
              <w:rPr>
                <w:rFonts w:ascii="Arial" w:hAnsi="Arial" w:cs="Arial"/>
                <w:sz w:val="14"/>
                <w:szCs w:val="14"/>
              </w:rPr>
              <w:t>Reportes Contables  Para La Contaduría General De La Nación.</w:t>
            </w:r>
          </w:p>
          <w:p w:rsidR="004D1481" w:rsidRPr="004D1481" w:rsidRDefault="004D1481" w:rsidP="004D1481">
            <w:pPr>
              <w:ind w:left="0" w:firstLine="0"/>
              <w:rPr>
                <w:rFonts w:ascii="Arial" w:hAnsi="Arial" w:cs="Arial"/>
                <w:sz w:val="14"/>
                <w:szCs w:val="14"/>
              </w:rPr>
            </w:pPr>
          </w:p>
          <w:p w:rsidR="00FA7514" w:rsidRPr="004D1481" w:rsidRDefault="00FA7514" w:rsidP="00C5328A">
            <w:pPr>
              <w:pStyle w:val="Prrafodelista"/>
              <w:ind w:left="0"/>
              <w:rPr>
                <w:rFonts w:ascii="Arial" w:hAnsi="Arial" w:cs="Arial"/>
                <w:sz w:val="14"/>
                <w:szCs w:val="14"/>
              </w:rPr>
            </w:pPr>
          </w:p>
          <w:p w:rsidR="00FA7514" w:rsidRPr="004D1481" w:rsidRDefault="00FA7514" w:rsidP="00C5328A">
            <w:pPr>
              <w:pStyle w:val="Prrafodelista"/>
              <w:ind w:left="0"/>
              <w:rPr>
                <w:rFonts w:ascii="Arial" w:hAnsi="Arial" w:cs="Arial"/>
                <w:sz w:val="14"/>
                <w:szCs w:val="14"/>
              </w:rPr>
            </w:pPr>
          </w:p>
          <w:p w:rsidR="00FA7514" w:rsidRPr="004D1481" w:rsidRDefault="00FA7514" w:rsidP="00C5328A">
            <w:pPr>
              <w:pStyle w:val="Prrafodelista"/>
              <w:ind w:left="0"/>
              <w:rPr>
                <w:rFonts w:ascii="Arial" w:hAnsi="Arial" w:cs="Arial"/>
                <w:sz w:val="14"/>
                <w:szCs w:val="14"/>
              </w:rPr>
            </w:pPr>
          </w:p>
          <w:p w:rsidR="00FA7514" w:rsidRPr="004D1481" w:rsidRDefault="00FA7514" w:rsidP="00C5328A">
            <w:pPr>
              <w:pStyle w:val="Prrafodelista"/>
              <w:ind w:left="0"/>
              <w:rPr>
                <w:rFonts w:ascii="Arial" w:hAnsi="Arial" w:cs="Arial"/>
                <w:sz w:val="14"/>
                <w:szCs w:val="14"/>
              </w:rPr>
            </w:pPr>
          </w:p>
          <w:p w:rsidR="00FA7514" w:rsidRDefault="00FA7514" w:rsidP="000F0DBA">
            <w:pPr>
              <w:numPr>
                <w:ilvl w:val="0"/>
                <w:numId w:val="29"/>
              </w:numPr>
              <w:ind w:left="360"/>
              <w:rPr>
                <w:rFonts w:ascii="Arial" w:hAnsi="Arial" w:cs="Arial"/>
                <w:sz w:val="14"/>
                <w:szCs w:val="14"/>
              </w:rPr>
            </w:pPr>
            <w:r w:rsidRPr="004D1481">
              <w:rPr>
                <w:rFonts w:ascii="Arial" w:hAnsi="Arial" w:cs="Arial"/>
                <w:sz w:val="14"/>
                <w:szCs w:val="14"/>
              </w:rPr>
              <w:t>Reportes Estadísticos al Banco de la Republica</w:t>
            </w:r>
          </w:p>
          <w:p w:rsidR="004D1481" w:rsidRDefault="004D1481" w:rsidP="004D1481">
            <w:pPr>
              <w:ind w:left="0" w:firstLine="0"/>
              <w:rPr>
                <w:rFonts w:ascii="Arial" w:hAnsi="Arial" w:cs="Arial"/>
                <w:sz w:val="14"/>
                <w:szCs w:val="14"/>
              </w:rPr>
            </w:pPr>
          </w:p>
          <w:p w:rsidR="00FA7514" w:rsidRPr="004D1481" w:rsidRDefault="00FA7514" w:rsidP="00C5328A">
            <w:pPr>
              <w:pStyle w:val="Sinespaciado"/>
              <w:ind w:left="0"/>
              <w:rPr>
                <w:rFonts w:ascii="Arial" w:hAnsi="Arial" w:cs="Arial"/>
                <w:sz w:val="14"/>
                <w:szCs w:val="14"/>
              </w:rPr>
            </w:pPr>
          </w:p>
          <w:p w:rsidR="003C4EBF" w:rsidRPr="004D1481" w:rsidRDefault="003C4EBF" w:rsidP="00C5328A">
            <w:pPr>
              <w:pStyle w:val="Sinespaciado"/>
              <w:ind w:left="0"/>
              <w:rPr>
                <w:rFonts w:ascii="Arial" w:hAnsi="Arial" w:cs="Arial"/>
                <w:sz w:val="14"/>
                <w:szCs w:val="14"/>
              </w:rPr>
            </w:pPr>
          </w:p>
          <w:p w:rsidR="003C4EBF" w:rsidRPr="004D1481" w:rsidRDefault="003C4EBF" w:rsidP="00C5328A">
            <w:pPr>
              <w:pStyle w:val="Sinespaciado"/>
              <w:ind w:left="0"/>
              <w:rPr>
                <w:rFonts w:ascii="Arial" w:hAnsi="Arial" w:cs="Arial"/>
                <w:sz w:val="14"/>
                <w:szCs w:val="14"/>
              </w:rPr>
            </w:pPr>
          </w:p>
          <w:p w:rsidR="00C5328A" w:rsidRPr="004D1481" w:rsidRDefault="00C5328A" w:rsidP="000F0DBA">
            <w:pPr>
              <w:pStyle w:val="Prrafodelista"/>
              <w:numPr>
                <w:ilvl w:val="0"/>
                <w:numId w:val="29"/>
              </w:numPr>
              <w:ind w:left="360"/>
              <w:jc w:val="both"/>
              <w:rPr>
                <w:rFonts w:ascii="Arial" w:hAnsi="Arial" w:cs="Arial"/>
                <w:sz w:val="14"/>
                <w:szCs w:val="14"/>
              </w:rPr>
            </w:pPr>
            <w:r w:rsidRPr="004D1481">
              <w:rPr>
                <w:rFonts w:ascii="Arial" w:hAnsi="Arial" w:cs="Arial"/>
                <w:sz w:val="14"/>
                <w:szCs w:val="14"/>
              </w:rPr>
              <w:t>Kárdex de empleados anual</w:t>
            </w:r>
          </w:p>
          <w:p w:rsidR="00C5328A" w:rsidRPr="004D1481" w:rsidRDefault="00C5328A" w:rsidP="000F0DBA">
            <w:pPr>
              <w:pStyle w:val="Prrafodelista"/>
              <w:numPr>
                <w:ilvl w:val="0"/>
                <w:numId w:val="29"/>
              </w:numPr>
              <w:ind w:left="360"/>
              <w:jc w:val="both"/>
              <w:rPr>
                <w:rFonts w:ascii="Arial" w:hAnsi="Arial" w:cs="Arial"/>
                <w:sz w:val="14"/>
                <w:szCs w:val="14"/>
              </w:rPr>
            </w:pPr>
            <w:r w:rsidRPr="004D1481">
              <w:rPr>
                <w:rFonts w:ascii="Arial" w:hAnsi="Arial" w:cs="Arial"/>
                <w:sz w:val="14"/>
                <w:szCs w:val="14"/>
              </w:rPr>
              <w:t xml:space="preserve">Informe general </w:t>
            </w:r>
            <w:r w:rsidR="00C46435" w:rsidRPr="004D1481">
              <w:rPr>
                <w:rFonts w:ascii="Arial" w:hAnsi="Arial" w:cs="Arial"/>
                <w:sz w:val="14"/>
                <w:szCs w:val="14"/>
              </w:rPr>
              <w:t>de novedades de personal</w:t>
            </w:r>
            <w:r w:rsidRPr="004D1481">
              <w:rPr>
                <w:rFonts w:ascii="Arial" w:hAnsi="Arial" w:cs="Arial"/>
                <w:sz w:val="14"/>
                <w:szCs w:val="14"/>
              </w:rPr>
              <w:t>.</w:t>
            </w:r>
          </w:p>
          <w:p w:rsidR="00C5328A" w:rsidRPr="004D1481" w:rsidRDefault="00C5328A" w:rsidP="000F0DBA">
            <w:pPr>
              <w:pStyle w:val="Prrafodelista"/>
              <w:numPr>
                <w:ilvl w:val="0"/>
                <w:numId w:val="29"/>
              </w:numPr>
              <w:ind w:left="360"/>
              <w:jc w:val="both"/>
              <w:rPr>
                <w:rFonts w:ascii="Arial" w:hAnsi="Arial" w:cs="Arial"/>
                <w:sz w:val="14"/>
                <w:szCs w:val="14"/>
              </w:rPr>
            </w:pPr>
            <w:r w:rsidRPr="004D1481">
              <w:rPr>
                <w:rFonts w:ascii="Arial" w:hAnsi="Arial" w:cs="Arial"/>
                <w:sz w:val="14"/>
                <w:szCs w:val="14"/>
              </w:rPr>
              <w:t>Tiras de pago</w:t>
            </w:r>
          </w:p>
          <w:p w:rsidR="00C5328A" w:rsidRPr="004D1481" w:rsidRDefault="00401346" w:rsidP="000F0DBA">
            <w:pPr>
              <w:pStyle w:val="Prrafodelista"/>
              <w:numPr>
                <w:ilvl w:val="0"/>
                <w:numId w:val="29"/>
              </w:numPr>
              <w:ind w:left="360"/>
              <w:jc w:val="both"/>
              <w:rPr>
                <w:rFonts w:ascii="Arial" w:hAnsi="Arial" w:cs="Arial"/>
                <w:sz w:val="14"/>
                <w:szCs w:val="14"/>
              </w:rPr>
            </w:pPr>
            <w:r w:rsidRPr="004D1481">
              <w:rPr>
                <w:rFonts w:ascii="Arial" w:hAnsi="Arial" w:cs="Arial"/>
                <w:sz w:val="14"/>
                <w:szCs w:val="14"/>
              </w:rPr>
              <w:t>Informe</w:t>
            </w:r>
            <w:r w:rsidR="00C5328A" w:rsidRPr="004D1481">
              <w:rPr>
                <w:rFonts w:ascii="Arial" w:hAnsi="Arial" w:cs="Arial"/>
                <w:sz w:val="14"/>
                <w:szCs w:val="14"/>
              </w:rPr>
              <w:t xml:space="preserve"> </w:t>
            </w:r>
            <w:r w:rsidRPr="004D1481">
              <w:rPr>
                <w:rFonts w:ascii="Arial" w:hAnsi="Arial" w:cs="Arial"/>
                <w:sz w:val="14"/>
                <w:szCs w:val="14"/>
              </w:rPr>
              <w:t>de nomina</w:t>
            </w:r>
            <w:r w:rsidR="00C5328A" w:rsidRPr="004D1481">
              <w:rPr>
                <w:rFonts w:ascii="Arial" w:hAnsi="Arial" w:cs="Arial"/>
                <w:sz w:val="14"/>
                <w:szCs w:val="14"/>
              </w:rPr>
              <w:t>.</w:t>
            </w:r>
          </w:p>
          <w:p w:rsidR="00C5328A" w:rsidRDefault="00C5328A" w:rsidP="00C5328A">
            <w:pPr>
              <w:ind w:left="0" w:firstLine="0"/>
              <w:jc w:val="both"/>
              <w:rPr>
                <w:rFonts w:ascii="Arial" w:hAnsi="Arial" w:cs="Arial"/>
                <w:sz w:val="14"/>
                <w:szCs w:val="14"/>
              </w:rPr>
            </w:pPr>
          </w:p>
          <w:p w:rsidR="004D1481" w:rsidRPr="004D1481" w:rsidRDefault="004D1481" w:rsidP="00C5328A">
            <w:pPr>
              <w:ind w:left="0" w:firstLine="0"/>
              <w:jc w:val="both"/>
              <w:rPr>
                <w:rFonts w:ascii="Arial" w:hAnsi="Arial" w:cs="Arial"/>
                <w:sz w:val="14"/>
                <w:szCs w:val="14"/>
              </w:rPr>
            </w:pPr>
          </w:p>
          <w:p w:rsidR="00C5328A" w:rsidRPr="004D1481" w:rsidRDefault="00C5328A" w:rsidP="000F0DBA">
            <w:pPr>
              <w:pStyle w:val="Prrafodelista"/>
              <w:numPr>
                <w:ilvl w:val="0"/>
                <w:numId w:val="29"/>
              </w:numPr>
              <w:ind w:left="360"/>
              <w:jc w:val="both"/>
              <w:rPr>
                <w:rFonts w:ascii="Arial" w:hAnsi="Arial" w:cs="Arial"/>
                <w:sz w:val="14"/>
                <w:szCs w:val="14"/>
              </w:rPr>
            </w:pPr>
            <w:r w:rsidRPr="004D1481">
              <w:rPr>
                <w:rFonts w:ascii="Arial" w:hAnsi="Arial" w:cs="Arial"/>
                <w:sz w:val="14"/>
                <w:szCs w:val="14"/>
              </w:rPr>
              <w:t>Resumen de descuentos generados en la nomina.</w:t>
            </w:r>
          </w:p>
          <w:p w:rsidR="00C5328A" w:rsidRPr="004D1481" w:rsidRDefault="00C5328A" w:rsidP="000F0DBA">
            <w:pPr>
              <w:pStyle w:val="Prrafodelista"/>
              <w:numPr>
                <w:ilvl w:val="0"/>
                <w:numId w:val="29"/>
              </w:numPr>
              <w:ind w:left="360"/>
              <w:jc w:val="both"/>
              <w:rPr>
                <w:rFonts w:ascii="Arial" w:hAnsi="Arial" w:cs="Arial"/>
                <w:sz w:val="14"/>
                <w:szCs w:val="14"/>
              </w:rPr>
            </w:pPr>
            <w:r w:rsidRPr="004D1481">
              <w:rPr>
                <w:rFonts w:ascii="Arial" w:hAnsi="Arial" w:cs="Arial"/>
                <w:sz w:val="14"/>
                <w:szCs w:val="14"/>
              </w:rPr>
              <w:t>Informe gastos que genera la entidad.</w:t>
            </w:r>
          </w:p>
          <w:p w:rsidR="00C5328A" w:rsidRPr="004D1481" w:rsidRDefault="00C5328A" w:rsidP="00C5328A">
            <w:pPr>
              <w:pStyle w:val="Prrafodelista"/>
              <w:ind w:left="0" w:firstLine="0"/>
              <w:rPr>
                <w:rFonts w:ascii="Arial" w:hAnsi="Arial" w:cs="Arial"/>
                <w:sz w:val="14"/>
                <w:szCs w:val="14"/>
              </w:rPr>
            </w:pPr>
          </w:p>
          <w:p w:rsidR="00C5328A" w:rsidRPr="004D1481" w:rsidRDefault="00C5328A" w:rsidP="00C5328A">
            <w:pPr>
              <w:pStyle w:val="Prrafodelista"/>
              <w:ind w:left="0" w:firstLine="0"/>
              <w:rPr>
                <w:rFonts w:ascii="Arial" w:hAnsi="Arial" w:cs="Arial"/>
                <w:sz w:val="14"/>
                <w:szCs w:val="14"/>
              </w:rPr>
            </w:pPr>
          </w:p>
          <w:p w:rsidR="00C5328A" w:rsidRPr="004D1481" w:rsidRDefault="00C5328A" w:rsidP="00C5328A">
            <w:pPr>
              <w:pStyle w:val="Prrafodelista"/>
              <w:ind w:left="0" w:firstLine="0"/>
              <w:rPr>
                <w:rFonts w:ascii="Arial" w:hAnsi="Arial" w:cs="Arial"/>
                <w:sz w:val="14"/>
                <w:szCs w:val="14"/>
              </w:rPr>
            </w:pPr>
          </w:p>
          <w:p w:rsidR="003C4EBF" w:rsidRPr="004D1481" w:rsidRDefault="003C4EBF" w:rsidP="00C5328A">
            <w:pPr>
              <w:ind w:left="0" w:firstLine="0"/>
              <w:jc w:val="both"/>
              <w:rPr>
                <w:rFonts w:ascii="Arial" w:hAnsi="Arial" w:cs="Arial"/>
                <w:sz w:val="14"/>
                <w:szCs w:val="14"/>
              </w:rPr>
            </w:pPr>
          </w:p>
        </w:tc>
        <w:tc>
          <w:tcPr>
            <w:tcW w:w="632" w:type="pct"/>
            <w:gridSpan w:val="5"/>
          </w:tcPr>
          <w:p w:rsidR="006E2987" w:rsidRPr="004D1481" w:rsidRDefault="006E2987" w:rsidP="002C33CD">
            <w:pPr>
              <w:pStyle w:val="Sinespaciado"/>
              <w:rPr>
                <w:rFonts w:ascii="Arial" w:hAnsi="Arial" w:cs="Arial"/>
                <w:sz w:val="14"/>
                <w:szCs w:val="14"/>
              </w:rPr>
            </w:pPr>
          </w:p>
          <w:p w:rsidR="00FA7514" w:rsidRPr="004D1481" w:rsidRDefault="003C4EBF" w:rsidP="00FA7514">
            <w:pPr>
              <w:ind w:left="0" w:firstLine="0"/>
              <w:rPr>
                <w:rFonts w:ascii="Arial" w:hAnsi="Arial" w:cs="Arial"/>
                <w:sz w:val="14"/>
                <w:szCs w:val="14"/>
              </w:rPr>
            </w:pPr>
            <w:r w:rsidRPr="004D1481">
              <w:rPr>
                <w:rFonts w:ascii="Arial" w:hAnsi="Arial" w:cs="Arial"/>
                <w:sz w:val="14"/>
                <w:szCs w:val="14"/>
              </w:rPr>
              <w:t>GESTION CONTRATACIÓN Y COMPRAS</w:t>
            </w:r>
          </w:p>
          <w:p w:rsidR="00FA7514" w:rsidRPr="004D1481" w:rsidRDefault="00FA7514" w:rsidP="00FA7514">
            <w:pPr>
              <w:ind w:left="190" w:firstLine="0"/>
              <w:jc w:val="both"/>
              <w:rPr>
                <w:rFonts w:ascii="Arial" w:hAnsi="Arial" w:cs="Arial"/>
                <w:sz w:val="14"/>
                <w:szCs w:val="14"/>
              </w:rPr>
            </w:pPr>
          </w:p>
          <w:p w:rsidR="00FA7514" w:rsidRPr="004D1481" w:rsidRDefault="00FA7514" w:rsidP="00FA7514">
            <w:pPr>
              <w:ind w:left="190" w:firstLine="0"/>
              <w:jc w:val="both"/>
              <w:rPr>
                <w:rFonts w:ascii="Arial" w:hAnsi="Arial" w:cs="Arial"/>
                <w:sz w:val="14"/>
                <w:szCs w:val="14"/>
              </w:rPr>
            </w:pPr>
          </w:p>
          <w:p w:rsidR="00FA7514" w:rsidRPr="004D1481" w:rsidRDefault="00FA7514" w:rsidP="00FA7514">
            <w:pPr>
              <w:ind w:left="190" w:firstLine="0"/>
              <w:jc w:val="both"/>
              <w:rPr>
                <w:rFonts w:ascii="Arial" w:hAnsi="Arial" w:cs="Arial"/>
                <w:sz w:val="14"/>
                <w:szCs w:val="14"/>
              </w:rPr>
            </w:pPr>
          </w:p>
          <w:p w:rsidR="00FA7514" w:rsidRPr="004D1481" w:rsidRDefault="00FA7514" w:rsidP="00FA7514">
            <w:pPr>
              <w:ind w:left="0" w:firstLine="0"/>
              <w:jc w:val="both"/>
              <w:rPr>
                <w:rFonts w:ascii="Arial" w:hAnsi="Arial" w:cs="Arial"/>
                <w:sz w:val="14"/>
                <w:szCs w:val="14"/>
              </w:rPr>
            </w:pPr>
          </w:p>
          <w:p w:rsidR="00FA7514" w:rsidRPr="004D1481" w:rsidRDefault="00FA7514" w:rsidP="00FA7514">
            <w:pPr>
              <w:ind w:left="0" w:firstLine="0"/>
              <w:jc w:val="both"/>
              <w:rPr>
                <w:rFonts w:ascii="Arial" w:hAnsi="Arial" w:cs="Arial"/>
                <w:sz w:val="14"/>
                <w:szCs w:val="14"/>
              </w:rPr>
            </w:pPr>
          </w:p>
          <w:p w:rsidR="00FA7514" w:rsidRPr="004D1481" w:rsidRDefault="003C4EBF" w:rsidP="00FA7514">
            <w:pPr>
              <w:ind w:left="0" w:firstLine="0"/>
              <w:jc w:val="both"/>
              <w:rPr>
                <w:rFonts w:ascii="Arial" w:hAnsi="Arial" w:cs="Arial"/>
                <w:sz w:val="14"/>
                <w:szCs w:val="14"/>
              </w:rPr>
            </w:pPr>
            <w:r w:rsidRPr="004D1481">
              <w:rPr>
                <w:rFonts w:ascii="Arial" w:hAnsi="Arial" w:cs="Arial"/>
                <w:sz w:val="14"/>
                <w:szCs w:val="14"/>
              </w:rPr>
              <w:t>PLANEACIÓN ESTRATÉGICA</w:t>
            </w:r>
          </w:p>
          <w:p w:rsidR="00FA7514" w:rsidRPr="004D1481" w:rsidRDefault="003C4EBF" w:rsidP="00FA7514">
            <w:pPr>
              <w:ind w:left="0" w:firstLine="0"/>
              <w:jc w:val="both"/>
              <w:rPr>
                <w:rFonts w:ascii="Arial" w:hAnsi="Arial" w:cs="Arial"/>
                <w:sz w:val="14"/>
                <w:szCs w:val="14"/>
              </w:rPr>
            </w:pPr>
            <w:r w:rsidRPr="004D1481">
              <w:rPr>
                <w:rFonts w:ascii="Arial" w:hAnsi="Arial" w:cs="Arial"/>
                <w:sz w:val="14"/>
                <w:szCs w:val="14"/>
              </w:rPr>
              <w:t>CONTADURÍA GENERAL DE LA NACIÓN.</w:t>
            </w:r>
          </w:p>
          <w:p w:rsidR="00FA7514" w:rsidRPr="004D1481" w:rsidRDefault="00FA7514" w:rsidP="00FA7514">
            <w:pPr>
              <w:ind w:left="0" w:firstLine="0"/>
              <w:jc w:val="both"/>
              <w:rPr>
                <w:rFonts w:ascii="Arial" w:hAnsi="Arial" w:cs="Arial"/>
                <w:sz w:val="14"/>
                <w:szCs w:val="14"/>
              </w:rPr>
            </w:pPr>
          </w:p>
          <w:p w:rsidR="00FA7514" w:rsidRPr="004D1481" w:rsidRDefault="00FA7514" w:rsidP="00FA7514">
            <w:pPr>
              <w:ind w:left="0" w:firstLine="0"/>
              <w:jc w:val="both"/>
              <w:rPr>
                <w:rFonts w:ascii="Arial" w:hAnsi="Arial" w:cs="Arial"/>
                <w:sz w:val="14"/>
                <w:szCs w:val="14"/>
              </w:rPr>
            </w:pPr>
          </w:p>
          <w:p w:rsidR="00FA7514" w:rsidRPr="004D1481" w:rsidRDefault="003C4EBF" w:rsidP="00FA7514">
            <w:pPr>
              <w:ind w:left="0" w:firstLine="0"/>
              <w:jc w:val="both"/>
              <w:rPr>
                <w:rFonts w:ascii="Arial" w:hAnsi="Arial" w:cs="Arial"/>
                <w:sz w:val="14"/>
                <w:szCs w:val="14"/>
              </w:rPr>
            </w:pPr>
            <w:r w:rsidRPr="004D1481">
              <w:rPr>
                <w:rFonts w:ascii="Arial" w:hAnsi="Arial" w:cs="Arial"/>
                <w:sz w:val="14"/>
                <w:szCs w:val="14"/>
              </w:rPr>
              <w:t>PLANEACIÓN ESTRATÉGICA</w:t>
            </w:r>
          </w:p>
          <w:p w:rsidR="00FA7514" w:rsidRPr="004D1481" w:rsidRDefault="003C4EBF" w:rsidP="00FA7514">
            <w:pPr>
              <w:ind w:left="0" w:firstLine="0"/>
              <w:jc w:val="both"/>
              <w:rPr>
                <w:rFonts w:ascii="Arial" w:hAnsi="Arial" w:cs="Arial"/>
                <w:sz w:val="14"/>
                <w:szCs w:val="14"/>
              </w:rPr>
            </w:pPr>
            <w:r w:rsidRPr="004D1481">
              <w:rPr>
                <w:rFonts w:ascii="Arial" w:hAnsi="Arial" w:cs="Arial"/>
                <w:sz w:val="14"/>
                <w:szCs w:val="14"/>
              </w:rPr>
              <w:t>BANCO DE LA REPÚBLICA</w:t>
            </w:r>
          </w:p>
          <w:p w:rsidR="00FA7514" w:rsidRPr="004D1481" w:rsidRDefault="00FA7514" w:rsidP="002C33CD">
            <w:pPr>
              <w:pStyle w:val="Sinespaciado"/>
              <w:rPr>
                <w:rFonts w:ascii="Arial" w:hAnsi="Arial" w:cs="Arial"/>
                <w:sz w:val="14"/>
                <w:szCs w:val="14"/>
              </w:rPr>
            </w:pPr>
          </w:p>
          <w:p w:rsidR="00C5328A" w:rsidRPr="004D1481" w:rsidRDefault="00C5328A" w:rsidP="00C5328A">
            <w:pPr>
              <w:ind w:left="0" w:firstLine="0"/>
              <w:jc w:val="both"/>
              <w:rPr>
                <w:rFonts w:ascii="Arial" w:hAnsi="Arial" w:cs="Arial"/>
                <w:sz w:val="14"/>
                <w:szCs w:val="14"/>
              </w:rPr>
            </w:pPr>
            <w:r w:rsidRPr="004D1481">
              <w:rPr>
                <w:rFonts w:ascii="Arial" w:hAnsi="Arial" w:cs="Arial"/>
                <w:sz w:val="14"/>
                <w:szCs w:val="14"/>
              </w:rPr>
              <w:t>GESTION DE TALENTO HUMANO</w:t>
            </w:r>
          </w:p>
          <w:p w:rsidR="00C5328A" w:rsidRPr="004D1481" w:rsidRDefault="00C5328A" w:rsidP="00C5328A">
            <w:pPr>
              <w:ind w:left="0" w:firstLine="0"/>
              <w:jc w:val="both"/>
              <w:rPr>
                <w:rFonts w:ascii="Arial" w:hAnsi="Arial" w:cs="Arial"/>
                <w:sz w:val="14"/>
                <w:szCs w:val="14"/>
              </w:rPr>
            </w:pPr>
          </w:p>
          <w:p w:rsidR="00C5328A" w:rsidRPr="004D1481" w:rsidRDefault="00C5328A" w:rsidP="00C5328A">
            <w:pPr>
              <w:ind w:left="0" w:firstLine="0"/>
              <w:jc w:val="both"/>
              <w:rPr>
                <w:rFonts w:ascii="Arial" w:hAnsi="Arial" w:cs="Arial"/>
                <w:sz w:val="14"/>
                <w:szCs w:val="14"/>
              </w:rPr>
            </w:pPr>
          </w:p>
          <w:p w:rsidR="00C5328A" w:rsidRDefault="00C5328A" w:rsidP="00C5328A">
            <w:pPr>
              <w:ind w:left="0" w:firstLine="0"/>
              <w:jc w:val="both"/>
              <w:rPr>
                <w:rFonts w:ascii="Arial" w:hAnsi="Arial" w:cs="Arial"/>
                <w:sz w:val="14"/>
                <w:szCs w:val="14"/>
              </w:rPr>
            </w:pPr>
          </w:p>
          <w:p w:rsidR="004D1481" w:rsidRDefault="004D1481" w:rsidP="00C5328A">
            <w:pPr>
              <w:ind w:left="0" w:firstLine="0"/>
              <w:jc w:val="both"/>
              <w:rPr>
                <w:rFonts w:ascii="Arial" w:hAnsi="Arial" w:cs="Arial"/>
                <w:sz w:val="14"/>
                <w:szCs w:val="14"/>
              </w:rPr>
            </w:pPr>
          </w:p>
          <w:p w:rsidR="004D1481" w:rsidRPr="004D1481" w:rsidRDefault="004D1481" w:rsidP="00C5328A">
            <w:pPr>
              <w:ind w:left="0" w:firstLine="0"/>
              <w:jc w:val="both"/>
              <w:rPr>
                <w:rFonts w:ascii="Arial" w:hAnsi="Arial" w:cs="Arial"/>
                <w:sz w:val="14"/>
                <w:szCs w:val="14"/>
              </w:rPr>
            </w:pPr>
          </w:p>
          <w:p w:rsidR="00C5328A" w:rsidRPr="004D1481" w:rsidRDefault="00C5328A" w:rsidP="00C5328A">
            <w:pPr>
              <w:ind w:left="0" w:firstLine="0"/>
              <w:jc w:val="both"/>
              <w:rPr>
                <w:rFonts w:ascii="Arial" w:hAnsi="Arial" w:cs="Arial"/>
                <w:sz w:val="14"/>
                <w:szCs w:val="14"/>
              </w:rPr>
            </w:pPr>
          </w:p>
          <w:p w:rsidR="00C5328A" w:rsidRPr="004D1481" w:rsidRDefault="00C5328A" w:rsidP="00C5328A">
            <w:pPr>
              <w:ind w:left="0" w:firstLine="0"/>
              <w:jc w:val="both"/>
              <w:rPr>
                <w:rFonts w:ascii="Arial" w:hAnsi="Arial" w:cs="Arial"/>
                <w:sz w:val="14"/>
                <w:szCs w:val="14"/>
              </w:rPr>
            </w:pPr>
            <w:r w:rsidRPr="004D1481">
              <w:rPr>
                <w:rFonts w:ascii="Arial" w:hAnsi="Arial" w:cs="Arial"/>
                <w:sz w:val="14"/>
                <w:szCs w:val="14"/>
              </w:rPr>
              <w:t>PARTES INTERESADAS (COOPERATIVAS Y BANCOS, SIDEF)</w:t>
            </w:r>
          </w:p>
          <w:p w:rsidR="003C4EBF" w:rsidRPr="004D1481" w:rsidRDefault="003C4EBF" w:rsidP="00C5328A">
            <w:pPr>
              <w:ind w:left="0" w:firstLine="0"/>
              <w:jc w:val="both"/>
              <w:rPr>
                <w:rFonts w:ascii="Arial" w:hAnsi="Arial" w:cs="Arial"/>
                <w:sz w:val="14"/>
                <w:szCs w:val="14"/>
              </w:rPr>
            </w:pPr>
          </w:p>
        </w:tc>
      </w:tr>
    </w:tbl>
    <w:p w:rsidR="006E2987" w:rsidRDefault="006E2987" w:rsidP="006E2987">
      <w:pPr>
        <w:jc w:val="both"/>
        <w:rPr>
          <w:rFonts w:ascii="Arial" w:hAnsi="Arial" w:cs="Arial"/>
          <w:sz w:val="12"/>
        </w:rPr>
      </w:pPr>
    </w:p>
    <w:p w:rsidR="006E2987" w:rsidRDefault="006E2987" w:rsidP="006E2987">
      <w:pPr>
        <w:jc w:val="both"/>
        <w:rPr>
          <w:rFonts w:ascii="Arial" w:hAnsi="Arial" w:cs="Arial"/>
          <w:sz w:val="12"/>
        </w:rPr>
      </w:pPr>
    </w:p>
    <w:p w:rsidR="00FA7514" w:rsidRDefault="00FA7514" w:rsidP="006E2987">
      <w:pPr>
        <w:jc w:val="both"/>
        <w:rPr>
          <w:rFonts w:ascii="Arial" w:hAnsi="Arial" w:cs="Arial"/>
          <w:sz w:val="12"/>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3"/>
        <w:gridCol w:w="547"/>
        <w:gridCol w:w="4394"/>
        <w:gridCol w:w="3687"/>
        <w:gridCol w:w="73"/>
        <w:gridCol w:w="1778"/>
        <w:gridCol w:w="275"/>
        <w:gridCol w:w="275"/>
        <w:gridCol w:w="291"/>
        <w:gridCol w:w="343"/>
      </w:tblGrid>
      <w:tr w:rsidR="006E2987" w:rsidRPr="006E2987" w:rsidTr="003E5B3B">
        <w:trPr>
          <w:cantSplit/>
          <w:trHeight w:val="234"/>
          <w:tblHeader/>
        </w:trPr>
        <w:tc>
          <w:tcPr>
            <w:tcW w:w="711"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0" w:type="pct"/>
            <w:gridSpan w:val="4"/>
            <w:vMerge w:val="restart"/>
            <w:shd w:val="clear" w:color="auto" w:fill="0000FF"/>
            <w:vAlign w:val="center"/>
          </w:tcPr>
          <w:p w:rsidR="006E2987" w:rsidRPr="006E2987" w:rsidRDefault="00FA7514" w:rsidP="00675CCE">
            <w:pPr>
              <w:pStyle w:val="Sinespaciado"/>
              <w:jc w:val="center"/>
              <w:rPr>
                <w:rFonts w:ascii="Arial" w:hAnsi="Arial" w:cs="Arial"/>
                <w:b/>
                <w:color w:val="FFFFFF"/>
                <w:sz w:val="18"/>
                <w:szCs w:val="18"/>
              </w:rPr>
            </w:pPr>
            <w:r>
              <w:rPr>
                <w:rFonts w:ascii="Arial" w:hAnsi="Arial" w:cs="Arial"/>
                <w:b/>
                <w:color w:val="FFFFFF"/>
                <w:sz w:val="18"/>
                <w:szCs w:val="18"/>
              </w:rPr>
              <w:t>GESTION FINANCIERA</w:t>
            </w:r>
          </w:p>
        </w:tc>
        <w:tc>
          <w:tcPr>
            <w:tcW w:w="654"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3E5B3B">
        <w:trPr>
          <w:cantSplit/>
          <w:trHeight w:val="124"/>
          <w:tblHeader/>
        </w:trPr>
        <w:tc>
          <w:tcPr>
            <w:tcW w:w="711"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200" w:type="pct"/>
            <w:gridSpan w:val="4"/>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654"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7"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6" w:type="pct"/>
            <w:shd w:val="clear" w:color="auto" w:fill="0000FF"/>
            <w:vAlign w:val="center"/>
          </w:tcPr>
          <w:p w:rsidR="006E2987" w:rsidRPr="004834E1" w:rsidRDefault="002D1AE7" w:rsidP="00675CCE">
            <w:pPr>
              <w:pStyle w:val="Sinespaciado"/>
              <w:rPr>
                <w:rFonts w:ascii="Arial" w:hAnsi="Arial" w:cs="Arial"/>
                <w:b/>
                <w:color w:val="FFFFFF"/>
                <w:sz w:val="16"/>
                <w:szCs w:val="16"/>
              </w:rPr>
            </w:pPr>
            <w:r>
              <w:rPr>
                <w:rFonts w:ascii="Arial" w:hAnsi="Arial" w:cs="Arial"/>
                <w:b/>
                <w:color w:val="FFFFFF"/>
                <w:sz w:val="16"/>
                <w:szCs w:val="16"/>
              </w:rPr>
              <w:t>X</w:t>
            </w:r>
          </w:p>
        </w:tc>
      </w:tr>
      <w:tr w:rsidR="006E2987" w:rsidRPr="001E6186" w:rsidTr="00815C05">
        <w:trPr>
          <w:cantSplit/>
          <w:trHeight w:val="303"/>
          <w:tblHeader/>
        </w:trPr>
        <w:tc>
          <w:tcPr>
            <w:tcW w:w="711" w:type="pct"/>
            <w:vAlign w:val="center"/>
          </w:tcPr>
          <w:p w:rsidR="006E2987" w:rsidRPr="001E6186" w:rsidRDefault="006E2987" w:rsidP="00675CCE">
            <w:pPr>
              <w:pStyle w:val="Sinespaciado"/>
              <w:rPr>
                <w:rFonts w:ascii="Arial" w:hAnsi="Arial" w:cs="Arial"/>
                <w:b/>
                <w:sz w:val="16"/>
                <w:szCs w:val="16"/>
              </w:rPr>
            </w:pPr>
            <w:r w:rsidRPr="001E6186">
              <w:rPr>
                <w:rFonts w:ascii="Arial" w:hAnsi="Arial" w:cs="Arial"/>
                <w:b/>
                <w:sz w:val="16"/>
                <w:szCs w:val="16"/>
              </w:rPr>
              <w:t>OBJETIVO</w:t>
            </w:r>
          </w:p>
        </w:tc>
        <w:tc>
          <w:tcPr>
            <w:tcW w:w="4289" w:type="pct"/>
            <w:gridSpan w:val="9"/>
            <w:vAlign w:val="center"/>
          </w:tcPr>
          <w:p w:rsidR="006E2987" w:rsidRPr="001E6186" w:rsidRDefault="00194877" w:rsidP="000F0DBA">
            <w:pPr>
              <w:pStyle w:val="Sinespaciado"/>
              <w:numPr>
                <w:ilvl w:val="0"/>
                <w:numId w:val="17"/>
              </w:numPr>
              <w:rPr>
                <w:rFonts w:ascii="Arial" w:hAnsi="Arial" w:cs="Arial"/>
                <w:b/>
                <w:sz w:val="16"/>
                <w:szCs w:val="16"/>
              </w:rPr>
            </w:pPr>
            <w:r w:rsidRPr="00FA7514">
              <w:rPr>
                <w:rFonts w:ascii="Arial" w:hAnsi="Arial" w:cs="Arial"/>
                <w:color w:val="0033CC"/>
                <w:sz w:val="16"/>
                <w:szCs w:val="16"/>
              </w:rPr>
              <w:t>Garantizar y administrar eficiente, eficaz y efectivamente los recursos financieros para el cumplimiento de las actividades de los diferentes procesos de la entidad </w:t>
            </w:r>
          </w:p>
        </w:tc>
      </w:tr>
      <w:tr w:rsidR="006E2987" w:rsidRPr="006E275A" w:rsidTr="0058757D">
        <w:trPr>
          <w:cantSplit/>
          <w:trHeight w:val="274"/>
        </w:trPr>
        <w:tc>
          <w:tcPr>
            <w:tcW w:w="912" w:type="pct"/>
            <w:gridSpan w:val="2"/>
          </w:tcPr>
          <w:p w:rsidR="003E5B3B" w:rsidRDefault="003E5B3B" w:rsidP="00675CCE">
            <w:pPr>
              <w:pStyle w:val="Sinespaciado"/>
              <w:rPr>
                <w:rFonts w:ascii="Arial" w:hAnsi="Arial" w:cs="Arial"/>
                <w:b/>
                <w:sz w:val="16"/>
                <w:szCs w:val="16"/>
              </w:rPr>
            </w:pPr>
          </w:p>
          <w:p w:rsidR="006E2987" w:rsidRPr="006E275A" w:rsidRDefault="006E2987" w:rsidP="00675CCE">
            <w:pPr>
              <w:pStyle w:val="Sinespaciado"/>
              <w:rPr>
                <w:rFonts w:ascii="Arial" w:hAnsi="Arial" w:cs="Arial"/>
                <w:b/>
                <w:sz w:val="16"/>
                <w:szCs w:val="16"/>
              </w:rPr>
            </w:pPr>
            <w:r w:rsidRPr="006E275A">
              <w:rPr>
                <w:rFonts w:ascii="Arial" w:hAnsi="Arial" w:cs="Arial"/>
                <w:b/>
                <w:sz w:val="16"/>
                <w:szCs w:val="16"/>
              </w:rPr>
              <w:t>RECURSOS:</w:t>
            </w:r>
          </w:p>
          <w:p w:rsidR="006E2987" w:rsidRPr="006E275A" w:rsidRDefault="006E2987" w:rsidP="00675CCE">
            <w:pPr>
              <w:pStyle w:val="Sinespaciado"/>
              <w:rPr>
                <w:rFonts w:ascii="Arial" w:hAnsi="Arial" w:cs="Arial"/>
                <w:b/>
                <w:sz w:val="16"/>
                <w:szCs w:val="16"/>
              </w:rPr>
            </w:pPr>
          </w:p>
          <w:p w:rsidR="003E41A3" w:rsidRPr="006E275A" w:rsidRDefault="006E2987" w:rsidP="003E41A3">
            <w:pPr>
              <w:pStyle w:val="Sinespaciado"/>
              <w:ind w:left="0" w:firstLine="0"/>
              <w:rPr>
                <w:rFonts w:ascii="Arial" w:hAnsi="Arial" w:cs="Arial"/>
                <w:sz w:val="14"/>
                <w:szCs w:val="14"/>
              </w:rPr>
            </w:pPr>
            <w:r w:rsidRPr="006E275A">
              <w:rPr>
                <w:rFonts w:ascii="Arial" w:hAnsi="Arial" w:cs="Arial"/>
                <w:b/>
                <w:sz w:val="14"/>
                <w:szCs w:val="14"/>
              </w:rPr>
              <w:t xml:space="preserve">HUMANOS: </w:t>
            </w:r>
            <w:r w:rsidR="003E41A3" w:rsidRPr="006E275A">
              <w:rPr>
                <w:rFonts w:ascii="Arial" w:hAnsi="Arial" w:cs="Arial"/>
                <w:sz w:val="14"/>
                <w:szCs w:val="14"/>
              </w:rPr>
              <w:t>Subdirector Financiero, Contador, Profesional Universitario</w:t>
            </w:r>
          </w:p>
          <w:p w:rsidR="006E2987" w:rsidRPr="006E275A" w:rsidRDefault="006E2987" w:rsidP="00675CCE">
            <w:pPr>
              <w:pStyle w:val="Sinespaciado"/>
              <w:rPr>
                <w:rFonts w:ascii="Arial" w:hAnsi="Arial" w:cs="Arial"/>
                <w:sz w:val="14"/>
                <w:szCs w:val="14"/>
              </w:rPr>
            </w:pPr>
            <w:r w:rsidRPr="006E275A">
              <w:rPr>
                <w:rFonts w:ascii="Arial" w:hAnsi="Arial" w:cs="Arial"/>
                <w:b/>
                <w:sz w:val="14"/>
                <w:szCs w:val="14"/>
              </w:rPr>
              <w:t xml:space="preserve">INFRAESTRUCTURA: </w:t>
            </w:r>
            <w:r w:rsidR="00915798" w:rsidRPr="006E275A">
              <w:rPr>
                <w:rFonts w:ascii="Arial" w:hAnsi="Arial" w:cs="Arial"/>
                <w:sz w:val="14"/>
                <w:szCs w:val="14"/>
              </w:rPr>
              <w:t>Oficina Subdirección Financiera.</w:t>
            </w:r>
          </w:p>
          <w:p w:rsidR="006E2987" w:rsidRPr="006E275A" w:rsidRDefault="006E2987" w:rsidP="00675CCE">
            <w:pPr>
              <w:pStyle w:val="Sinespaciado"/>
              <w:rPr>
                <w:rFonts w:ascii="Arial" w:hAnsi="Arial" w:cs="Arial"/>
                <w:sz w:val="16"/>
                <w:szCs w:val="16"/>
              </w:rPr>
            </w:pPr>
          </w:p>
        </w:tc>
        <w:tc>
          <w:tcPr>
            <w:tcW w:w="2972" w:type="pct"/>
            <w:gridSpan w:val="2"/>
          </w:tcPr>
          <w:p w:rsidR="003E5B3B" w:rsidRDefault="003E5B3B" w:rsidP="00675CCE">
            <w:pPr>
              <w:pStyle w:val="Sinespaciado"/>
              <w:rPr>
                <w:rFonts w:ascii="Arial" w:hAnsi="Arial" w:cs="Arial"/>
                <w:b/>
                <w:sz w:val="16"/>
                <w:szCs w:val="16"/>
              </w:rPr>
            </w:pPr>
          </w:p>
          <w:p w:rsidR="006E2987" w:rsidRPr="006E275A" w:rsidRDefault="006E2987" w:rsidP="00675CCE">
            <w:pPr>
              <w:pStyle w:val="Sinespaciado"/>
              <w:rPr>
                <w:rFonts w:ascii="Arial" w:hAnsi="Arial" w:cs="Arial"/>
                <w:b/>
                <w:sz w:val="16"/>
                <w:szCs w:val="16"/>
              </w:rPr>
            </w:pPr>
            <w:r w:rsidRPr="006E275A">
              <w:rPr>
                <w:rFonts w:ascii="Arial" w:hAnsi="Arial" w:cs="Arial"/>
                <w:b/>
                <w:sz w:val="16"/>
                <w:szCs w:val="16"/>
              </w:rPr>
              <w:t>RESPONSABLES:</w:t>
            </w:r>
          </w:p>
          <w:p w:rsidR="006E2987" w:rsidRPr="006E275A" w:rsidRDefault="006E2987" w:rsidP="00675CCE">
            <w:pPr>
              <w:pStyle w:val="Sinespaciado"/>
              <w:rPr>
                <w:rFonts w:ascii="Arial" w:hAnsi="Arial" w:cs="Arial"/>
                <w:sz w:val="16"/>
                <w:szCs w:val="16"/>
              </w:rPr>
            </w:pPr>
          </w:p>
          <w:p w:rsidR="006E2987" w:rsidRPr="006E275A" w:rsidRDefault="003E41A3" w:rsidP="00675CCE">
            <w:pPr>
              <w:pStyle w:val="Sinespaciado"/>
              <w:rPr>
                <w:rFonts w:ascii="Arial" w:hAnsi="Arial" w:cs="Arial"/>
                <w:sz w:val="16"/>
                <w:szCs w:val="16"/>
              </w:rPr>
            </w:pPr>
            <w:r w:rsidRPr="006E275A">
              <w:rPr>
                <w:rFonts w:ascii="Arial" w:hAnsi="Arial" w:cs="Arial"/>
                <w:sz w:val="14"/>
                <w:szCs w:val="14"/>
              </w:rPr>
              <w:t>Subdirector Financiero</w:t>
            </w:r>
          </w:p>
        </w:tc>
        <w:tc>
          <w:tcPr>
            <w:tcW w:w="1117" w:type="pct"/>
            <w:gridSpan w:val="6"/>
          </w:tcPr>
          <w:p w:rsidR="003E5B3B" w:rsidRDefault="003E5B3B" w:rsidP="00675CCE">
            <w:pPr>
              <w:pStyle w:val="Sinespaciado"/>
              <w:rPr>
                <w:rFonts w:ascii="Arial" w:hAnsi="Arial" w:cs="Arial"/>
                <w:b/>
                <w:sz w:val="16"/>
                <w:szCs w:val="16"/>
              </w:rPr>
            </w:pPr>
          </w:p>
          <w:p w:rsidR="006E2987" w:rsidRPr="006E275A" w:rsidRDefault="006E2987" w:rsidP="00675CCE">
            <w:pPr>
              <w:pStyle w:val="Sinespaciado"/>
              <w:rPr>
                <w:rFonts w:ascii="Arial" w:hAnsi="Arial" w:cs="Arial"/>
                <w:b/>
                <w:sz w:val="16"/>
                <w:szCs w:val="16"/>
              </w:rPr>
            </w:pPr>
            <w:r w:rsidRPr="006E275A">
              <w:rPr>
                <w:rFonts w:ascii="Arial" w:hAnsi="Arial" w:cs="Arial"/>
                <w:b/>
                <w:sz w:val="16"/>
                <w:szCs w:val="16"/>
              </w:rPr>
              <w:t>PROCESOS DE SOPORTE:</w:t>
            </w:r>
          </w:p>
          <w:p w:rsidR="006E2987" w:rsidRPr="006E275A" w:rsidRDefault="006E2987" w:rsidP="00675CCE">
            <w:pPr>
              <w:pStyle w:val="Sinespaciado"/>
              <w:rPr>
                <w:rFonts w:ascii="Arial" w:hAnsi="Arial" w:cs="Arial"/>
                <w:sz w:val="16"/>
                <w:szCs w:val="16"/>
              </w:rPr>
            </w:pPr>
          </w:p>
          <w:p w:rsidR="006E2987" w:rsidRPr="006E275A" w:rsidRDefault="00915798" w:rsidP="000F0DBA">
            <w:pPr>
              <w:pStyle w:val="Sinespaciado"/>
              <w:numPr>
                <w:ilvl w:val="0"/>
                <w:numId w:val="17"/>
              </w:numPr>
              <w:rPr>
                <w:rFonts w:ascii="Arial" w:hAnsi="Arial" w:cs="Arial"/>
                <w:sz w:val="16"/>
                <w:szCs w:val="16"/>
              </w:rPr>
            </w:pPr>
            <w:r w:rsidRPr="006E275A">
              <w:rPr>
                <w:rFonts w:ascii="Arial" w:hAnsi="Arial" w:cs="Arial"/>
                <w:sz w:val="16"/>
                <w:szCs w:val="16"/>
              </w:rPr>
              <w:t>Gestión de Contratación y Compras</w:t>
            </w:r>
          </w:p>
          <w:p w:rsidR="00915798" w:rsidRPr="006E275A" w:rsidRDefault="00915798" w:rsidP="000F0DBA">
            <w:pPr>
              <w:pStyle w:val="Sinespaciado"/>
              <w:numPr>
                <w:ilvl w:val="0"/>
                <w:numId w:val="17"/>
              </w:numPr>
              <w:rPr>
                <w:rFonts w:ascii="Arial" w:hAnsi="Arial" w:cs="Arial"/>
                <w:sz w:val="16"/>
                <w:szCs w:val="16"/>
              </w:rPr>
            </w:pPr>
            <w:r w:rsidRPr="006E275A">
              <w:rPr>
                <w:rFonts w:ascii="Arial" w:hAnsi="Arial" w:cs="Arial"/>
                <w:sz w:val="16"/>
                <w:szCs w:val="16"/>
              </w:rPr>
              <w:t>Gestión de talento Humano</w:t>
            </w:r>
          </w:p>
          <w:p w:rsidR="00915798" w:rsidRPr="006E275A" w:rsidRDefault="00915798" w:rsidP="000F0DBA">
            <w:pPr>
              <w:pStyle w:val="Sinespaciado"/>
              <w:numPr>
                <w:ilvl w:val="0"/>
                <w:numId w:val="17"/>
              </w:numPr>
              <w:rPr>
                <w:rFonts w:ascii="Arial" w:hAnsi="Arial" w:cs="Arial"/>
                <w:sz w:val="16"/>
                <w:szCs w:val="16"/>
              </w:rPr>
            </w:pPr>
            <w:r w:rsidRPr="006E275A">
              <w:rPr>
                <w:rFonts w:ascii="Arial" w:hAnsi="Arial" w:cs="Arial"/>
                <w:sz w:val="16"/>
                <w:szCs w:val="16"/>
              </w:rPr>
              <w:t>Gestión de Responsabilidad Fiscal</w:t>
            </w:r>
          </w:p>
          <w:p w:rsidR="00915798" w:rsidRPr="006E275A" w:rsidRDefault="005708E4" w:rsidP="000F0DBA">
            <w:pPr>
              <w:pStyle w:val="Sinespaciado"/>
              <w:numPr>
                <w:ilvl w:val="0"/>
                <w:numId w:val="17"/>
              </w:numPr>
              <w:rPr>
                <w:rFonts w:ascii="Arial" w:hAnsi="Arial" w:cs="Arial"/>
                <w:sz w:val="16"/>
                <w:szCs w:val="16"/>
              </w:rPr>
            </w:pPr>
            <w:r w:rsidRPr="006E275A">
              <w:rPr>
                <w:rFonts w:ascii="Arial" w:hAnsi="Arial" w:cs="Arial"/>
                <w:sz w:val="16"/>
                <w:szCs w:val="16"/>
              </w:rPr>
              <w:t>Planeación Estratégica</w:t>
            </w:r>
          </w:p>
          <w:p w:rsidR="00915798" w:rsidRPr="006E275A" w:rsidRDefault="00915798" w:rsidP="00675CCE">
            <w:pPr>
              <w:pStyle w:val="Sinespaciado"/>
              <w:rPr>
                <w:rFonts w:ascii="Arial" w:hAnsi="Arial" w:cs="Arial"/>
                <w:sz w:val="16"/>
                <w:szCs w:val="16"/>
              </w:rPr>
            </w:pPr>
          </w:p>
        </w:tc>
      </w:tr>
      <w:tr w:rsidR="006E2987" w:rsidRPr="00960442" w:rsidTr="0058757D">
        <w:trPr>
          <w:cantSplit/>
          <w:trHeight w:val="274"/>
        </w:trPr>
        <w:tc>
          <w:tcPr>
            <w:tcW w:w="912" w:type="pct"/>
            <w:gridSpan w:val="2"/>
          </w:tcPr>
          <w:p w:rsidR="003E5B3B" w:rsidRDefault="003E5B3B" w:rsidP="00675CCE">
            <w:pPr>
              <w:pStyle w:val="Sinespaciado"/>
              <w:rPr>
                <w:rFonts w:ascii="Arial" w:hAnsi="Arial" w:cs="Arial"/>
                <w:b/>
                <w:sz w:val="16"/>
                <w:szCs w:val="16"/>
              </w:rPr>
            </w:pPr>
          </w:p>
          <w:p w:rsidR="006E2987" w:rsidRPr="00960442" w:rsidRDefault="006E2987" w:rsidP="00675CCE">
            <w:pPr>
              <w:pStyle w:val="Sinespaciado"/>
              <w:rPr>
                <w:rFonts w:ascii="Arial" w:hAnsi="Arial" w:cs="Arial"/>
                <w:b/>
                <w:sz w:val="16"/>
                <w:szCs w:val="16"/>
              </w:rPr>
            </w:pPr>
            <w:r w:rsidRPr="00960442">
              <w:rPr>
                <w:rFonts w:ascii="Arial" w:hAnsi="Arial" w:cs="Arial"/>
                <w:b/>
                <w:sz w:val="16"/>
                <w:szCs w:val="16"/>
              </w:rPr>
              <w:t>SEGUIMIENTO Y MEDICIÓN:</w:t>
            </w:r>
          </w:p>
          <w:p w:rsidR="006E2987" w:rsidRPr="00960442" w:rsidRDefault="006E2987" w:rsidP="00675CCE">
            <w:pPr>
              <w:pStyle w:val="Sinespaciado"/>
              <w:rPr>
                <w:rFonts w:ascii="Arial" w:hAnsi="Arial" w:cs="Arial"/>
                <w:sz w:val="16"/>
                <w:szCs w:val="16"/>
              </w:rPr>
            </w:pPr>
          </w:p>
          <w:p w:rsidR="000154F4" w:rsidRPr="00495F56" w:rsidRDefault="000154F4" w:rsidP="000154F4">
            <w:pPr>
              <w:numPr>
                <w:ilvl w:val="0"/>
                <w:numId w:val="11"/>
              </w:numPr>
              <w:ind w:left="360"/>
              <w:rPr>
                <w:rFonts w:ascii="Arial" w:hAnsi="Arial" w:cs="Arial"/>
                <w:sz w:val="14"/>
                <w:szCs w:val="14"/>
              </w:rPr>
            </w:pPr>
            <w:r>
              <w:rPr>
                <w:rFonts w:ascii="Arial" w:hAnsi="Arial" w:cs="Arial"/>
                <w:sz w:val="14"/>
                <w:szCs w:val="14"/>
              </w:rPr>
              <w:t>A</w:t>
            </w:r>
            <w:r w:rsidRPr="00495F56">
              <w:rPr>
                <w:rFonts w:ascii="Arial" w:hAnsi="Arial" w:cs="Arial"/>
                <w:sz w:val="14"/>
                <w:szCs w:val="14"/>
              </w:rPr>
              <w:t>uditorías internas</w:t>
            </w:r>
            <w:r>
              <w:rPr>
                <w:rFonts w:ascii="Arial" w:hAnsi="Arial" w:cs="Arial"/>
                <w:sz w:val="14"/>
                <w:szCs w:val="14"/>
              </w:rPr>
              <w:t xml:space="preserve"> integradas</w:t>
            </w:r>
            <w:r w:rsidRPr="00495F56">
              <w:rPr>
                <w:rFonts w:ascii="Arial" w:hAnsi="Arial" w:cs="Arial"/>
                <w:sz w:val="14"/>
                <w:szCs w:val="14"/>
              </w:rPr>
              <w:t>.</w:t>
            </w:r>
          </w:p>
          <w:p w:rsidR="000154F4" w:rsidRDefault="000154F4" w:rsidP="000154F4">
            <w:pPr>
              <w:numPr>
                <w:ilvl w:val="0"/>
                <w:numId w:val="11"/>
              </w:numPr>
              <w:ind w:left="360"/>
              <w:rPr>
                <w:rFonts w:ascii="Arial" w:hAnsi="Arial" w:cs="Arial"/>
                <w:sz w:val="14"/>
                <w:szCs w:val="14"/>
              </w:rPr>
            </w:pPr>
            <w:r>
              <w:rPr>
                <w:rFonts w:ascii="Arial" w:hAnsi="Arial" w:cs="Arial"/>
                <w:sz w:val="14"/>
                <w:szCs w:val="14"/>
              </w:rPr>
              <w:t>Auditoria de la AGR</w:t>
            </w:r>
          </w:p>
          <w:p w:rsidR="000154F4" w:rsidRDefault="000154F4" w:rsidP="000154F4">
            <w:pPr>
              <w:numPr>
                <w:ilvl w:val="0"/>
                <w:numId w:val="11"/>
              </w:numPr>
              <w:ind w:left="360"/>
              <w:rPr>
                <w:rFonts w:ascii="Arial" w:hAnsi="Arial" w:cs="Arial"/>
                <w:sz w:val="14"/>
                <w:szCs w:val="14"/>
              </w:rPr>
            </w:pPr>
            <w:r w:rsidRPr="00495F56">
              <w:rPr>
                <w:rFonts w:ascii="Arial" w:hAnsi="Arial" w:cs="Arial"/>
                <w:sz w:val="14"/>
                <w:szCs w:val="14"/>
              </w:rPr>
              <w:t>Seguimiento a las acciones correctivas</w:t>
            </w:r>
            <w:r>
              <w:rPr>
                <w:rFonts w:ascii="Arial" w:hAnsi="Arial" w:cs="Arial"/>
                <w:sz w:val="14"/>
                <w:szCs w:val="14"/>
              </w:rPr>
              <w:t xml:space="preserve"> y</w:t>
            </w:r>
            <w:r w:rsidRPr="00495F56">
              <w:rPr>
                <w:rFonts w:ascii="Arial" w:hAnsi="Arial" w:cs="Arial"/>
                <w:sz w:val="14"/>
                <w:szCs w:val="14"/>
              </w:rPr>
              <w:t xml:space="preserve"> preventivas.</w:t>
            </w:r>
          </w:p>
          <w:p w:rsidR="000154F4" w:rsidRDefault="000154F4" w:rsidP="000154F4">
            <w:pPr>
              <w:numPr>
                <w:ilvl w:val="0"/>
                <w:numId w:val="11"/>
              </w:numPr>
              <w:ind w:left="360"/>
              <w:rPr>
                <w:rFonts w:ascii="Arial" w:hAnsi="Arial" w:cs="Arial"/>
                <w:sz w:val="14"/>
                <w:szCs w:val="14"/>
              </w:rPr>
            </w:pPr>
            <w:r w:rsidRPr="00495F56">
              <w:rPr>
                <w:rFonts w:ascii="Arial" w:hAnsi="Arial" w:cs="Arial"/>
                <w:sz w:val="14"/>
                <w:szCs w:val="14"/>
              </w:rPr>
              <w:t>Seguimiento a los resultados de la Revisión por  la Dirección.</w:t>
            </w:r>
          </w:p>
          <w:p w:rsidR="006E2987" w:rsidRDefault="006E2987" w:rsidP="00262CB0">
            <w:pPr>
              <w:ind w:left="0" w:firstLine="0"/>
              <w:rPr>
                <w:rFonts w:ascii="Arial" w:hAnsi="Arial" w:cs="Arial"/>
                <w:sz w:val="14"/>
                <w:szCs w:val="14"/>
              </w:rPr>
            </w:pPr>
          </w:p>
          <w:p w:rsidR="006E2987" w:rsidRDefault="006E2987" w:rsidP="00675CCE">
            <w:pPr>
              <w:pStyle w:val="Sinespaciado"/>
              <w:rPr>
                <w:rFonts w:ascii="Arial" w:hAnsi="Arial" w:cs="Arial"/>
                <w:sz w:val="16"/>
                <w:szCs w:val="16"/>
              </w:rPr>
            </w:pPr>
          </w:p>
          <w:p w:rsidR="006E2987" w:rsidRPr="00960442" w:rsidRDefault="006E2987" w:rsidP="00675CCE">
            <w:pPr>
              <w:pStyle w:val="Sinespaciado"/>
              <w:rPr>
                <w:rFonts w:ascii="Arial" w:hAnsi="Arial" w:cs="Arial"/>
                <w:sz w:val="16"/>
                <w:szCs w:val="16"/>
              </w:rPr>
            </w:pPr>
          </w:p>
          <w:p w:rsidR="006E2987" w:rsidRPr="00960442" w:rsidRDefault="006E2987" w:rsidP="005708E4">
            <w:pPr>
              <w:pStyle w:val="Sinespaciado"/>
              <w:ind w:left="0" w:firstLine="0"/>
              <w:rPr>
                <w:rFonts w:ascii="Arial" w:hAnsi="Arial" w:cs="Arial"/>
                <w:sz w:val="16"/>
                <w:szCs w:val="16"/>
              </w:rPr>
            </w:pPr>
          </w:p>
        </w:tc>
        <w:tc>
          <w:tcPr>
            <w:tcW w:w="1616" w:type="pct"/>
          </w:tcPr>
          <w:p w:rsidR="00A453A5" w:rsidRDefault="00A453A5" w:rsidP="00194877">
            <w:pPr>
              <w:pStyle w:val="Sinespaciado"/>
              <w:rPr>
                <w:rFonts w:ascii="Arial" w:hAnsi="Arial" w:cs="Arial"/>
                <w:b/>
                <w:sz w:val="16"/>
                <w:szCs w:val="16"/>
              </w:rPr>
            </w:pPr>
          </w:p>
          <w:p w:rsidR="006E2987" w:rsidRPr="006E275A" w:rsidRDefault="006E2987" w:rsidP="00194877">
            <w:pPr>
              <w:pStyle w:val="Sinespaciado"/>
              <w:rPr>
                <w:rFonts w:ascii="Arial" w:hAnsi="Arial" w:cs="Arial"/>
                <w:b/>
                <w:sz w:val="16"/>
                <w:szCs w:val="16"/>
              </w:rPr>
            </w:pPr>
            <w:r w:rsidRPr="006E275A">
              <w:rPr>
                <w:rFonts w:ascii="Arial" w:hAnsi="Arial" w:cs="Arial"/>
                <w:b/>
                <w:sz w:val="16"/>
                <w:szCs w:val="16"/>
              </w:rPr>
              <w:t>REGISTROS DE CONTROL</w:t>
            </w:r>
          </w:p>
          <w:p w:rsidR="001E790A" w:rsidRPr="006E275A" w:rsidRDefault="001E790A" w:rsidP="00262CB0">
            <w:pPr>
              <w:pStyle w:val="Prrafodelista"/>
              <w:ind w:left="0" w:firstLine="0"/>
              <w:jc w:val="both"/>
              <w:rPr>
                <w:rFonts w:ascii="Arial" w:hAnsi="Arial" w:cs="Arial"/>
                <w:sz w:val="14"/>
                <w:szCs w:val="14"/>
              </w:rPr>
            </w:pPr>
          </w:p>
          <w:p w:rsidR="00815C05" w:rsidRPr="00815C05" w:rsidRDefault="00815C05" w:rsidP="00815C05">
            <w:pPr>
              <w:pStyle w:val="Sinespaciado"/>
              <w:jc w:val="both"/>
              <w:rPr>
                <w:rFonts w:ascii="Arial" w:hAnsi="Arial" w:cs="Arial"/>
                <w:sz w:val="16"/>
                <w:szCs w:val="16"/>
              </w:rPr>
            </w:pPr>
            <w:r>
              <w:rPr>
                <w:rFonts w:ascii="Arial" w:hAnsi="Arial" w:cs="Arial"/>
                <w:sz w:val="16"/>
                <w:szCs w:val="16"/>
              </w:rPr>
              <w:t xml:space="preserve">REGF-01-01  </w:t>
            </w:r>
            <w:r w:rsidRPr="00815C05">
              <w:rPr>
                <w:rFonts w:ascii="Arial" w:hAnsi="Arial" w:cs="Arial"/>
                <w:sz w:val="16"/>
                <w:szCs w:val="16"/>
              </w:rPr>
              <w:t>Oficios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REGF-02-01</w:t>
            </w:r>
            <w:r>
              <w:rPr>
                <w:rFonts w:ascii="Arial" w:hAnsi="Arial" w:cs="Arial"/>
                <w:sz w:val="16"/>
                <w:szCs w:val="16"/>
              </w:rPr>
              <w:t xml:space="preserve"> </w:t>
            </w:r>
            <w:r w:rsidRPr="00815C05">
              <w:rPr>
                <w:rFonts w:ascii="Arial" w:hAnsi="Arial" w:cs="Arial"/>
                <w:sz w:val="16"/>
                <w:szCs w:val="16"/>
              </w:rPr>
              <w:t xml:space="preserve"> Circulares </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REGF-03-01</w:t>
            </w:r>
            <w:r>
              <w:rPr>
                <w:rFonts w:ascii="Arial" w:hAnsi="Arial" w:cs="Arial"/>
                <w:sz w:val="16"/>
                <w:szCs w:val="16"/>
              </w:rPr>
              <w:t xml:space="preserve"> </w:t>
            </w:r>
            <w:r w:rsidRPr="00815C05">
              <w:rPr>
                <w:rFonts w:ascii="Arial" w:hAnsi="Arial" w:cs="Arial"/>
                <w:sz w:val="16"/>
                <w:szCs w:val="16"/>
              </w:rPr>
              <w:t>Actas de comité de compras</w:t>
            </w:r>
          </w:p>
          <w:p w:rsidR="00815C05" w:rsidRPr="00815C05" w:rsidRDefault="00815C05" w:rsidP="00815C05">
            <w:pPr>
              <w:pStyle w:val="Sinespaciado"/>
              <w:jc w:val="both"/>
              <w:rPr>
                <w:rFonts w:ascii="Arial" w:hAnsi="Arial" w:cs="Arial"/>
                <w:sz w:val="16"/>
                <w:szCs w:val="16"/>
              </w:rPr>
            </w:pPr>
            <w:r>
              <w:rPr>
                <w:rFonts w:ascii="Arial" w:hAnsi="Arial" w:cs="Arial"/>
                <w:sz w:val="16"/>
                <w:szCs w:val="16"/>
              </w:rPr>
              <w:t xml:space="preserve">REGF-05-01 </w:t>
            </w:r>
            <w:r w:rsidRPr="00815C05">
              <w:rPr>
                <w:rFonts w:ascii="Arial" w:hAnsi="Arial" w:cs="Arial"/>
                <w:sz w:val="16"/>
                <w:szCs w:val="16"/>
              </w:rPr>
              <w:t xml:space="preserve"> Certificaciones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REGF-06-01</w:t>
            </w:r>
            <w:r>
              <w:rPr>
                <w:rFonts w:ascii="Arial" w:hAnsi="Arial" w:cs="Arial"/>
                <w:sz w:val="16"/>
                <w:szCs w:val="16"/>
              </w:rPr>
              <w:t xml:space="preserve"> </w:t>
            </w:r>
            <w:r w:rsidRPr="00815C05">
              <w:rPr>
                <w:rFonts w:ascii="Arial" w:hAnsi="Arial" w:cs="Arial"/>
                <w:sz w:val="16"/>
                <w:szCs w:val="16"/>
              </w:rPr>
              <w:t xml:space="preserve"> Memorandos</w:t>
            </w:r>
          </w:p>
          <w:p w:rsidR="00815C05" w:rsidRPr="00815C05" w:rsidRDefault="00815C05" w:rsidP="00815C05">
            <w:pPr>
              <w:pStyle w:val="Sinespaciado"/>
              <w:ind w:right="-212"/>
              <w:rPr>
                <w:rFonts w:ascii="Arial" w:hAnsi="Arial" w:cs="Arial"/>
                <w:sz w:val="16"/>
                <w:szCs w:val="16"/>
              </w:rPr>
            </w:pPr>
            <w:r w:rsidRPr="00815C05">
              <w:rPr>
                <w:rFonts w:ascii="Arial" w:hAnsi="Arial" w:cs="Arial"/>
                <w:sz w:val="16"/>
                <w:szCs w:val="16"/>
              </w:rPr>
              <w:t>REGF-07-01</w:t>
            </w:r>
            <w:r>
              <w:rPr>
                <w:rFonts w:ascii="Arial" w:hAnsi="Arial" w:cs="Arial"/>
                <w:sz w:val="16"/>
                <w:szCs w:val="16"/>
              </w:rPr>
              <w:t xml:space="preserve"> </w:t>
            </w:r>
            <w:r w:rsidRPr="00815C05">
              <w:rPr>
                <w:rFonts w:ascii="Arial" w:hAnsi="Arial" w:cs="Arial"/>
                <w:sz w:val="16"/>
                <w:szCs w:val="16"/>
              </w:rPr>
              <w:t>Cumplidos a satisfacción</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REGF-08-01 Cuentas de cobro</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REGF-09-01 Traslados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REGF-12-01 Orden de pago</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REGF-13-01 Ejecución presupuestal gastos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REGF-14-01Ejecución presupuestal saldos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REGF-15-01Formato avance de viáticos</w:t>
            </w:r>
          </w:p>
          <w:p w:rsidR="00815C05" w:rsidRPr="00815C05" w:rsidRDefault="00815C05" w:rsidP="0058757D">
            <w:pPr>
              <w:pStyle w:val="Sinespaciado"/>
              <w:ind w:left="0" w:firstLine="0"/>
              <w:jc w:val="both"/>
              <w:rPr>
                <w:rFonts w:ascii="Arial" w:hAnsi="Arial" w:cs="Arial"/>
                <w:sz w:val="16"/>
                <w:szCs w:val="16"/>
              </w:rPr>
            </w:pPr>
            <w:r w:rsidRPr="00815C05">
              <w:rPr>
                <w:rFonts w:ascii="Arial" w:hAnsi="Arial" w:cs="Arial"/>
                <w:sz w:val="16"/>
                <w:szCs w:val="16"/>
              </w:rPr>
              <w:t>REGF-16-01</w:t>
            </w:r>
            <w:r>
              <w:rPr>
                <w:rFonts w:ascii="Arial" w:hAnsi="Arial" w:cs="Arial"/>
                <w:sz w:val="16"/>
                <w:szCs w:val="16"/>
              </w:rPr>
              <w:t xml:space="preserve"> </w:t>
            </w:r>
            <w:r w:rsidRPr="00815C05">
              <w:rPr>
                <w:rFonts w:ascii="Arial" w:hAnsi="Arial" w:cs="Arial"/>
                <w:sz w:val="16"/>
                <w:szCs w:val="16"/>
              </w:rPr>
              <w:t>Formato</w:t>
            </w:r>
            <w:r w:rsidRPr="00B8090A">
              <w:rPr>
                <w:rFonts w:ascii="Arial" w:hAnsi="Arial" w:cs="Arial"/>
                <w:sz w:val="24"/>
                <w:szCs w:val="24"/>
              </w:rPr>
              <w:t xml:space="preserve"> </w:t>
            </w:r>
            <w:r w:rsidRPr="00815C05">
              <w:rPr>
                <w:rFonts w:ascii="Arial" w:hAnsi="Arial" w:cs="Arial"/>
                <w:sz w:val="16"/>
                <w:szCs w:val="16"/>
              </w:rPr>
              <w:t xml:space="preserve">liquidación </w:t>
            </w:r>
            <w:r w:rsidRPr="00815C05">
              <w:rPr>
                <w:rFonts w:ascii="Arial" w:hAnsi="Arial" w:cs="Arial"/>
                <w:color w:val="FFFFFF" w:themeColor="background1"/>
                <w:sz w:val="16"/>
                <w:szCs w:val="16"/>
              </w:rPr>
              <w:t>.</w:t>
            </w:r>
            <w:r w:rsidR="0058757D">
              <w:rPr>
                <w:rFonts w:ascii="Arial" w:hAnsi="Arial" w:cs="Arial"/>
                <w:sz w:val="16"/>
                <w:szCs w:val="16"/>
              </w:rPr>
              <w:t xml:space="preserve">prima, vacaciones y </w:t>
            </w:r>
            <w:r w:rsidRPr="00815C05">
              <w:rPr>
                <w:rFonts w:ascii="Arial" w:hAnsi="Arial" w:cs="Arial"/>
                <w:color w:val="FFFFFF" w:themeColor="background1"/>
                <w:sz w:val="16"/>
                <w:szCs w:val="16"/>
              </w:rPr>
              <w:t>.</w:t>
            </w:r>
            <w:r w:rsidRPr="00815C05">
              <w:rPr>
                <w:rFonts w:ascii="Arial" w:hAnsi="Arial" w:cs="Arial"/>
                <w:sz w:val="16"/>
                <w:szCs w:val="16"/>
              </w:rPr>
              <w:t>prestaciones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REGF-17-01 Ingresos</w:t>
            </w:r>
          </w:p>
          <w:p w:rsidR="00815C05" w:rsidRPr="00815C05" w:rsidRDefault="00815C05" w:rsidP="00815C05">
            <w:pPr>
              <w:pStyle w:val="Sinespaciado"/>
              <w:jc w:val="both"/>
              <w:rPr>
                <w:rFonts w:ascii="Arial" w:hAnsi="Arial" w:cs="Arial"/>
                <w:sz w:val="16"/>
                <w:szCs w:val="16"/>
              </w:rPr>
            </w:pPr>
            <w:r w:rsidRPr="00815C05">
              <w:rPr>
                <w:rFonts w:ascii="Arial" w:hAnsi="Arial" w:cs="Arial"/>
                <w:sz w:val="16"/>
                <w:szCs w:val="16"/>
              </w:rPr>
              <w:t>REGF-18-01</w:t>
            </w:r>
            <w:r>
              <w:rPr>
                <w:rFonts w:ascii="Arial" w:hAnsi="Arial" w:cs="Arial"/>
                <w:sz w:val="16"/>
                <w:szCs w:val="16"/>
              </w:rPr>
              <w:t xml:space="preserve"> </w:t>
            </w:r>
            <w:r w:rsidRPr="00815C05">
              <w:rPr>
                <w:rFonts w:ascii="Arial" w:hAnsi="Arial" w:cs="Arial"/>
                <w:sz w:val="16"/>
                <w:szCs w:val="16"/>
              </w:rPr>
              <w:t xml:space="preserve"> Liquidación cesantías</w:t>
            </w:r>
            <w:r>
              <w:rPr>
                <w:rFonts w:ascii="Arial" w:hAnsi="Arial" w:cs="Arial"/>
                <w:sz w:val="16"/>
                <w:szCs w:val="16"/>
              </w:rPr>
              <w:t xml:space="preserve"> </w:t>
            </w:r>
            <w:r w:rsidRPr="00815C05">
              <w:rPr>
                <w:rFonts w:ascii="Arial" w:hAnsi="Arial" w:cs="Arial"/>
                <w:sz w:val="16"/>
                <w:szCs w:val="16"/>
              </w:rPr>
              <w:t>ley 50</w:t>
            </w:r>
          </w:p>
          <w:p w:rsidR="00815C05" w:rsidRPr="00815C05" w:rsidRDefault="00815C05" w:rsidP="0058757D">
            <w:pPr>
              <w:pStyle w:val="Sinespaciado"/>
              <w:rPr>
                <w:rFonts w:ascii="Arial" w:hAnsi="Arial" w:cs="Arial"/>
                <w:sz w:val="16"/>
                <w:szCs w:val="16"/>
              </w:rPr>
            </w:pPr>
            <w:r w:rsidRPr="00815C05">
              <w:rPr>
                <w:rFonts w:ascii="Arial" w:hAnsi="Arial" w:cs="Arial"/>
                <w:sz w:val="16"/>
                <w:szCs w:val="16"/>
              </w:rPr>
              <w:t>REGF-19-01</w:t>
            </w:r>
            <w:r w:rsidR="0058757D">
              <w:rPr>
                <w:rFonts w:ascii="Arial" w:hAnsi="Arial" w:cs="Arial"/>
                <w:sz w:val="16"/>
                <w:szCs w:val="16"/>
              </w:rPr>
              <w:t xml:space="preserve"> L</w:t>
            </w:r>
            <w:r w:rsidRPr="00815C05">
              <w:rPr>
                <w:rFonts w:ascii="Arial" w:hAnsi="Arial" w:cs="Arial"/>
                <w:sz w:val="16"/>
                <w:szCs w:val="16"/>
              </w:rPr>
              <w:t>iquidación</w:t>
            </w:r>
            <w:r w:rsidR="0058757D">
              <w:rPr>
                <w:rFonts w:ascii="Arial" w:hAnsi="Arial" w:cs="Arial"/>
                <w:sz w:val="16"/>
                <w:szCs w:val="16"/>
              </w:rPr>
              <w:t xml:space="preserve"> </w:t>
            </w:r>
            <w:r w:rsidRPr="00815C05">
              <w:rPr>
                <w:rFonts w:ascii="Arial" w:hAnsi="Arial" w:cs="Arial"/>
                <w:sz w:val="16"/>
                <w:szCs w:val="16"/>
              </w:rPr>
              <w:t>cesantías retroactividad</w:t>
            </w:r>
          </w:p>
          <w:p w:rsidR="003400FC" w:rsidRPr="006E275A" w:rsidRDefault="003400FC" w:rsidP="00815C05">
            <w:pPr>
              <w:pStyle w:val="Prrafodelista"/>
              <w:ind w:left="0" w:firstLine="0"/>
              <w:jc w:val="both"/>
              <w:rPr>
                <w:rFonts w:ascii="Arial" w:hAnsi="Arial" w:cs="Arial"/>
                <w:b/>
                <w:sz w:val="16"/>
                <w:szCs w:val="16"/>
              </w:rPr>
            </w:pPr>
          </w:p>
        </w:tc>
        <w:tc>
          <w:tcPr>
            <w:tcW w:w="1356" w:type="pct"/>
          </w:tcPr>
          <w:p w:rsidR="00A453A5" w:rsidRDefault="00A453A5" w:rsidP="00675CCE">
            <w:pPr>
              <w:pStyle w:val="Sinespaciado"/>
              <w:rPr>
                <w:rFonts w:ascii="Arial" w:hAnsi="Arial" w:cs="Arial"/>
                <w:b/>
                <w:sz w:val="16"/>
                <w:szCs w:val="16"/>
              </w:rPr>
            </w:pPr>
          </w:p>
          <w:p w:rsidR="006E2987" w:rsidRPr="006E275A" w:rsidRDefault="006E2987" w:rsidP="00675CCE">
            <w:pPr>
              <w:pStyle w:val="Sinespaciado"/>
              <w:rPr>
                <w:rFonts w:ascii="Arial" w:hAnsi="Arial" w:cs="Arial"/>
                <w:b/>
                <w:sz w:val="16"/>
                <w:szCs w:val="16"/>
              </w:rPr>
            </w:pPr>
            <w:r w:rsidRPr="006E275A">
              <w:rPr>
                <w:rFonts w:ascii="Arial" w:hAnsi="Arial" w:cs="Arial"/>
                <w:b/>
                <w:sz w:val="16"/>
                <w:szCs w:val="16"/>
              </w:rPr>
              <w:t>REGISTROS DE CONTROL</w:t>
            </w:r>
          </w:p>
          <w:p w:rsidR="003400FC" w:rsidRPr="006E275A" w:rsidRDefault="003400FC" w:rsidP="00675CCE">
            <w:pPr>
              <w:pStyle w:val="Sinespaciado"/>
              <w:rPr>
                <w:rFonts w:ascii="Arial" w:hAnsi="Arial" w:cs="Arial"/>
                <w:b/>
                <w:sz w:val="16"/>
                <w:szCs w:val="16"/>
              </w:rPr>
            </w:pPr>
          </w:p>
          <w:p w:rsidR="00E2343F" w:rsidRPr="00CF08A6" w:rsidRDefault="00E2343F" w:rsidP="00E2343F">
            <w:pPr>
              <w:pStyle w:val="Sinespaciado"/>
              <w:rPr>
                <w:rFonts w:ascii="Arial" w:hAnsi="Arial" w:cs="Arial"/>
                <w:sz w:val="16"/>
                <w:szCs w:val="16"/>
              </w:rPr>
            </w:pPr>
            <w:r w:rsidRPr="00CF08A6">
              <w:rPr>
                <w:rFonts w:ascii="Arial" w:hAnsi="Arial" w:cs="Arial"/>
                <w:sz w:val="16"/>
                <w:szCs w:val="16"/>
              </w:rPr>
              <w:t>REGF-20-01  Resoluciones</w:t>
            </w:r>
          </w:p>
          <w:p w:rsidR="00E2343F" w:rsidRPr="00CF08A6" w:rsidRDefault="00E2343F" w:rsidP="009E1ECB">
            <w:pPr>
              <w:pStyle w:val="Sinespaciado"/>
              <w:tabs>
                <w:tab w:val="left" w:pos="1064"/>
              </w:tabs>
              <w:ind w:left="0" w:firstLine="0"/>
              <w:jc w:val="both"/>
              <w:rPr>
                <w:rFonts w:ascii="Arial" w:hAnsi="Arial" w:cs="Arial"/>
                <w:sz w:val="16"/>
                <w:szCs w:val="16"/>
              </w:rPr>
            </w:pPr>
            <w:r w:rsidRPr="00CF08A6">
              <w:rPr>
                <w:rFonts w:ascii="Arial" w:hAnsi="Arial" w:cs="Arial"/>
                <w:sz w:val="16"/>
                <w:szCs w:val="16"/>
              </w:rPr>
              <w:t>REGF-21-01</w:t>
            </w:r>
            <w:r w:rsidR="009E1ECB">
              <w:rPr>
                <w:rFonts w:ascii="Arial" w:hAnsi="Arial" w:cs="Arial"/>
                <w:sz w:val="16"/>
                <w:szCs w:val="16"/>
              </w:rPr>
              <w:t xml:space="preserve"> </w:t>
            </w:r>
            <w:r w:rsidRPr="00CF08A6">
              <w:rPr>
                <w:rFonts w:ascii="Arial" w:hAnsi="Arial" w:cs="Arial"/>
                <w:sz w:val="16"/>
                <w:szCs w:val="16"/>
              </w:rPr>
              <w:t xml:space="preserve">Sistema de </w:t>
            </w:r>
            <w:r w:rsidR="00CF08A6">
              <w:rPr>
                <w:rFonts w:ascii="Arial" w:hAnsi="Arial" w:cs="Arial"/>
                <w:sz w:val="16"/>
                <w:szCs w:val="16"/>
              </w:rPr>
              <w:t xml:space="preserve">autoliquidación </w:t>
            </w:r>
            <w:r w:rsidRPr="00CF08A6">
              <w:rPr>
                <w:rFonts w:ascii="Arial" w:hAnsi="Arial" w:cs="Arial"/>
                <w:sz w:val="16"/>
                <w:szCs w:val="16"/>
              </w:rPr>
              <w:t>nombramientos</w:t>
            </w:r>
          </w:p>
          <w:p w:rsidR="00E2343F" w:rsidRPr="00CF08A6" w:rsidRDefault="00E2343F" w:rsidP="00CF08A6">
            <w:pPr>
              <w:pStyle w:val="Sinespaciado"/>
              <w:ind w:left="0" w:firstLine="0"/>
              <w:jc w:val="both"/>
              <w:rPr>
                <w:rFonts w:ascii="Arial" w:hAnsi="Arial" w:cs="Arial"/>
                <w:sz w:val="16"/>
                <w:szCs w:val="16"/>
              </w:rPr>
            </w:pPr>
            <w:r w:rsidRPr="00CF08A6">
              <w:rPr>
                <w:rFonts w:ascii="Arial" w:hAnsi="Arial" w:cs="Arial"/>
                <w:sz w:val="16"/>
                <w:szCs w:val="16"/>
              </w:rPr>
              <w:t>REGF-22-01</w:t>
            </w:r>
            <w:r w:rsidR="00CF08A6">
              <w:rPr>
                <w:rFonts w:ascii="Arial" w:hAnsi="Arial" w:cs="Arial"/>
                <w:sz w:val="16"/>
                <w:szCs w:val="16"/>
              </w:rPr>
              <w:t xml:space="preserve">Sistema de autoliquidación </w:t>
            </w:r>
            <w:r w:rsidRPr="00CF08A6">
              <w:rPr>
                <w:rFonts w:ascii="Arial" w:hAnsi="Arial" w:cs="Arial"/>
                <w:sz w:val="16"/>
                <w:szCs w:val="16"/>
              </w:rPr>
              <w:t>novedades</w:t>
            </w:r>
          </w:p>
          <w:p w:rsidR="00E2343F" w:rsidRPr="00CF08A6" w:rsidRDefault="00E2343F" w:rsidP="00CF08A6">
            <w:pPr>
              <w:pStyle w:val="Sinespaciado"/>
              <w:ind w:left="0" w:firstLine="0"/>
              <w:rPr>
                <w:rFonts w:ascii="Arial" w:hAnsi="Arial" w:cs="Arial"/>
                <w:sz w:val="16"/>
                <w:szCs w:val="16"/>
              </w:rPr>
            </w:pPr>
            <w:r w:rsidRPr="00CF08A6">
              <w:rPr>
                <w:rFonts w:ascii="Arial" w:hAnsi="Arial" w:cs="Arial"/>
                <w:sz w:val="16"/>
                <w:szCs w:val="16"/>
              </w:rPr>
              <w:t>REGF-23-01 Sistema renuncia o desvinculación de la entidad</w:t>
            </w:r>
          </w:p>
          <w:p w:rsidR="00E2343F" w:rsidRPr="00CF08A6" w:rsidRDefault="00E2343F" w:rsidP="009E1ECB">
            <w:pPr>
              <w:pStyle w:val="Sinespaciado"/>
              <w:ind w:left="0" w:firstLine="0"/>
              <w:jc w:val="both"/>
              <w:rPr>
                <w:rFonts w:ascii="Arial" w:hAnsi="Arial" w:cs="Arial"/>
                <w:sz w:val="16"/>
                <w:szCs w:val="16"/>
              </w:rPr>
            </w:pPr>
            <w:r w:rsidRPr="00CF08A6">
              <w:rPr>
                <w:rFonts w:ascii="Arial" w:hAnsi="Arial" w:cs="Arial"/>
                <w:sz w:val="16"/>
                <w:szCs w:val="16"/>
              </w:rPr>
              <w:t>REGF-24-01 Sistema traslado de fondo de pensión y EPS</w:t>
            </w:r>
          </w:p>
          <w:p w:rsidR="00E2343F" w:rsidRPr="00CF08A6" w:rsidRDefault="00E2343F" w:rsidP="009E1ECB">
            <w:pPr>
              <w:pStyle w:val="Sinespaciado"/>
              <w:ind w:left="0" w:firstLine="0"/>
              <w:rPr>
                <w:rFonts w:ascii="Arial" w:hAnsi="Arial" w:cs="Arial"/>
                <w:sz w:val="16"/>
                <w:szCs w:val="16"/>
              </w:rPr>
            </w:pPr>
            <w:r w:rsidRPr="00CF08A6">
              <w:rPr>
                <w:rFonts w:ascii="Arial" w:hAnsi="Arial" w:cs="Arial"/>
                <w:sz w:val="16"/>
                <w:szCs w:val="16"/>
              </w:rPr>
              <w:t>REGF-25-01 Sistema de autoliquidación encargos o comisiones</w:t>
            </w:r>
          </w:p>
          <w:p w:rsidR="00E2343F" w:rsidRPr="00CF08A6" w:rsidRDefault="00E2343F" w:rsidP="00E2343F">
            <w:pPr>
              <w:pStyle w:val="Sinespaciado"/>
              <w:rPr>
                <w:rFonts w:ascii="Arial" w:hAnsi="Arial" w:cs="Arial"/>
                <w:sz w:val="16"/>
                <w:szCs w:val="16"/>
              </w:rPr>
            </w:pPr>
            <w:r w:rsidRPr="00CF08A6">
              <w:rPr>
                <w:rFonts w:ascii="Arial" w:hAnsi="Arial" w:cs="Arial"/>
                <w:sz w:val="16"/>
                <w:szCs w:val="16"/>
              </w:rPr>
              <w:t>REGF-28-01 Formato kárdex de funcionarios.</w:t>
            </w:r>
          </w:p>
          <w:p w:rsidR="00E2343F" w:rsidRPr="00CF08A6" w:rsidRDefault="00E2343F" w:rsidP="00E2343F">
            <w:pPr>
              <w:pStyle w:val="Sinespaciado"/>
              <w:rPr>
                <w:rFonts w:ascii="Arial" w:hAnsi="Arial" w:cs="Arial"/>
                <w:sz w:val="16"/>
                <w:szCs w:val="16"/>
              </w:rPr>
            </w:pPr>
            <w:r w:rsidRPr="00CF08A6">
              <w:rPr>
                <w:rFonts w:ascii="Arial" w:hAnsi="Arial" w:cs="Arial"/>
                <w:sz w:val="16"/>
                <w:szCs w:val="16"/>
              </w:rPr>
              <w:t>REGF-34-01 Auxiliar Retención en la fuente</w:t>
            </w:r>
          </w:p>
          <w:p w:rsidR="00E2343F" w:rsidRPr="00CF08A6" w:rsidRDefault="00E2343F" w:rsidP="00E2343F">
            <w:pPr>
              <w:pStyle w:val="Sinespaciado"/>
              <w:rPr>
                <w:rFonts w:ascii="Arial" w:hAnsi="Arial" w:cs="Arial"/>
                <w:sz w:val="16"/>
                <w:szCs w:val="16"/>
              </w:rPr>
            </w:pPr>
            <w:r w:rsidRPr="00CF08A6">
              <w:rPr>
                <w:rFonts w:ascii="Arial" w:hAnsi="Arial" w:cs="Arial"/>
                <w:sz w:val="16"/>
                <w:szCs w:val="16"/>
              </w:rPr>
              <w:t>REGF-38-02</w:t>
            </w:r>
            <w:r w:rsidR="009E1ECB">
              <w:rPr>
                <w:rFonts w:ascii="Arial" w:hAnsi="Arial" w:cs="Arial"/>
                <w:sz w:val="16"/>
                <w:szCs w:val="16"/>
              </w:rPr>
              <w:t xml:space="preserve"> </w:t>
            </w:r>
            <w:r w:rsidRPr="00CF08A6">
              <w:rPr>
                <w:rFonts w:ascii="Arial" w:hAnsi="Arial" w:cs="Arial"/>
                <w:sz w:val="16"/>
                <w:szCs w:val="16"/>
              </w:rPr>
              <w:t xml:space="preserve"> Formato PAC</w:t>
            </w:r>
          </w:p>
          <w:p w:rsidR="00E2343F" w:rsidRPr="00CF08A6" w:rsidRDefault="00E2343F" w:rsidP="00E2343F">
            <w:pPr>
              <w:pStyle w:val="Sinespaciado"/>
              <w:rPr>
                <w:rFonts w:ascii="Arial" w:hAnsi="Arial" w:cs="Arial"/>
                <w:sz w:val="16"/>
                <w:szCs w:val="16"/>
              </w:rPr>
            </w:pPr>
            <w:r w:rsidRPr="00CF08A6">
              <w:rPr>
                <w:rFonts w:ascii="Arial" w:hAnsi="Arial" w:cs="Arial"/>
                <w:sz w:val="16"/>
                <w:szCs w:val="16"/>
              </w:rPr>
              <w:t>RECO-04-01</w:t>
            </w:r>
            <w:r w:rsidR="009E1ECB">
              <w:rPr>
                <w:rFonts w:ascii="Arial" w:hAnsi="Arial" w:cs="Arial"/>
                <w:sz w:val="16"/>
                <w:szCs w:val="16"/>
              </w:rPr>
              <w:t xml:space="preserve"> </w:t>
            </w:r>
            <w:r w:rsidRPr="00CF08A6">
              <w:rPr>
                <w:rFonts w:ascii="Arial" w:hAnsi="Arial" w:cs="Arial"/>
                <w:sz w:val="16"/>
                <w:szCs w:val="16"/>
              </w:rPr>
              <w:t xml:space="preserve"> Certificación de Plan de Compras</w:t>
            </w:r>
          </w:p>
          <w:p w:rsidR="003400FC" w:rsidRPr="006E275A" w:rsidRDefault="003400FC" w:rsidP="00E2343F">
            <w:pPr>
              <w:pStyle w:val="Sinespaciado"/>
              <w:rPr>
                <w:rFonts w:ascii="Arial" w:hAnsi="Arial" w:cs="Arial"/>
                <w:b/>
                <w:sz w:val="16"/>
                <w:szCs w:val="16"/>
              </w:rPr>
            </w:pPr>
          </w:p>
        </w:tc>
        <w:tc>
          <w:tcPr>
            <w:tcW w:w="1117" w:type="pct"/>
            <w:gridSpan w:val="6"/>
          </w:tcPr>
          <w:p w:rsidR="003E5B3B" w:rsidRDefault="003E5B3B" w:rsidP="00675CCE">
            <w:pPr>
              <w:pStyle w:val="Sinespaciado"/>
              <w:rPr>
                <w:rFonts w:ascii="Arial" w:hAnsi="Arial" w:cs="Arial"/>
                <w:b/>
                <w:sz w:val="16"/>
                <w:szCs w:val="16"/>
              </w:rPr>
            </w:pPr>
          </w:p>
          <w:p w:rsidR="006E2987" w:rsidRPr="00E261F4" w:rsidRDefault="006E2987" w:rsidP="00675CCE">
            <w:pPr>
              <w:pStyle w:val="Sinespaciado"/>
              <w:rPr>
                <w:rFonts w:ascii="Arial" w:hAnsi="Arial" w:cs="Arial"/>
                <w:b/>
                <w:sz w:val="16"/>
                <w:szCs w:val="16"/>
              </w:rPr>
            </w:pPr>
            <w:r w:rsidRPr="00E261F4">
              <w:rPr>
                <w:rFonts w:ascii="Arial" w:hAnsi="Arial" w:cs="Arial"/>
                <w:b/>
                <w:sz w:val="16"/>
                <w:szCs w:val="16"/>
              </w:rPr>
              <w:t>DOCUMENTOS DE REFERENCIA Y SOPORTE</w:t>
            </w:r>
          </w:p>
          <w:p w:rsidR="006E2987" w:rsidRPr="00CD0A74" w:rsidRDefault="006E2987" w:rsidP="00675CCE">
            <w:pPr>
              <w:pStyle w:val="Sinespaciado"/>
              <w:rPr>
                <w:rFonts w:ascii="Arial" w:hAnsi="Arial" w:cs="Arial"/>
                <w:sz w:val="16"/>
                <w:szCs w:val="16"/>
              </w:rPr>
            </w:pPr>
          </w:p>
          <w:p w:rsidR="006E2987" w:rsidRPr="00CD0A74" w:rsidRDefault="006E2987" w:rsidP="00675CCE">
            <w:pPr>
              <w:pStyle w:val="Sinespaciado"/>
              <w:rPr>
                <w:rFonts w:ascii="Arial" w:hAnsi="Arial" w:cs="Arial"/>
                <w:sz w:val="16"/>
                <w:szCs w:val="16"/>
              </w:rPr>
            </w:pPr>
            <w:r w:rsidRPr="00CD0A74">
              <w:rPr>
                <w:rFonts w:ascii="Arial" w:hAnsi="Arial" w:cs="Arial"/>
                <w:sz w:val="16"/>
                <w:szCs w:val="16"/>
              </w:rPr>
              <w:t>Norma NTCGP 1000</w:t>
            </w:r>
          </w:p>
          <w:p w:rsidR="006E2987" w:rsidRPr="00CD0A74" w:rsidRDefault="006E2987" w:rsidP="00675CCE">
            <w:pPr>
              <w:pStyle w:val="Sinespaciado"/>
              <w:rPr>
                <w:rFonts w:ascii="Arial" w:hAnsi="Arial" w:cs="Arial"/>
                <w:sz w:val="16"/>
                <w:szCs w:val="16"/>
              </w:rPr>
            </w:pPr>
            <w:r w:rsidRPr="00CD0A74">
              <w:rPr>
                <w:rFonts w:ascii="Arial" w:hAnsi="Arial" w:cs="Arial"/>
                <w:sz w:val="16"/>
                <w:szCs w:val="16"/>
              </w:rPr>
              <w:t>Modelo Estándar de Control Interno - MECI</w:t>
            </w:r>
          </w:p>
          <w:p w:rsidR="006E2987" w:rsidRPr="00CD0A74" w:rsidRDefault="006E2987" w:rsidP="00675CCE">
            <w:pPr>
              <w:pStyle w:val="Sinespaciado"/>
              <w:rPr>
                <w:rFonts w:ascii="Arial" w:hAnsi="Arial" w:cs="Arial"/>
                <w:sz w:val="16"/>
                <w:szCs w:val="16"/>
              </w:rPr>
            </w:pPr>
            <w:r w:rsidRPr="00CD0A74">
              <w:rPr>
                <w:rFonts w:ascii="Arial" w:hAnsi="Arial" w:cs="Arial"/>
                <w:sz w:val="16"/>
                <w:szCs w:val="16"/>
              </w:rPr>
              <w:t>Norma NTC ISO 9001.</w:t>
            </w:r>
          </w:p>
          <w:p w:rsidR="006E2987" w:rsidRPr="00CD0A74" w:rsidRDefault="006E2987" w:rsidP="00675CCE">
            <w:pPr>
              <w:pStyle w:val="Sinespaciado"/>
              <w:rPr>
                <w:rFonts w:ascii="Arial" w:hAnsi="Arial" w:cs="Arial"/>
                <w:sz w:val="16"/>
                <w:szCs w:val="16"/>
              </w:rPr>
            </w:pPr>
            <w:r w:rsidRPr="00CD0A74">
              <w:rPr>
                <w:rFonts w:ascii="Arial" w:hAnsi="Arial" w:cs="Arial"/>
                <w:sz w:val="16"/>
                <w:szCs w:val="16"/>
              </w:rPr>
              <w:t>Norma NTC ISO 9000.</w:t>
            </w:r>
          </w:p>
          <w:p w:rsidR="006E2987" w:rsidRPr="00CD0A74" w:rsidRDefault="006E2987" w:rsidP="00675CCE">
            <w:pPr>
              <w:pStyle w:val="Sinespaciado"/>
              <w:rPr>
                <w:rFonts w:ascii="Arial" w:hAnsi="Arial" w:cs="Arial"/>
                <w:sz w:val="16"/>
                <w:szCs w:val="16"/>
              </w:rPr>
            </w:pPr>
            <w:r w:rsidRPr="00CD0A74">
              <w:rPr>
                <w:rFonts w:ascii="Arial" w:hAnsi="Arial" w:cs="Arial"/>
                <w:sz w:val="16"/>
                <w:szCs w:val="16"/>
              </w:rPr>
              <w:t>Norma NTC ISO 9004.</w:t>
            </w:r>
          </w:p>
          <w:p w:rsidR="006E2987" w:rsidRPr="00CD0A74" w:rsidRDefault="006E2987" w:rsidP="00675CCE">
            <w:pPr>
              <w:pStyle w:val="Sinespaciado"/>
              <w:rPr>
                <w:rFonts w:ascii="Arial" w:hAnsi="Arial" w:cs="Arial"/>
                <w:sz w:val="16"/>
                <w:szCs w:val="16"/>
              </w:rPr>
            </w:pPr>
            <w:r w:rsidRPr="00CD0A74">
              <w:rPr>
                <w:rFonts w:ascii="Arial" w:hAnsi="Arial" w:cs="Arial"/>
                <w:sz w:val="16"/>
                <w:szCs w:val="16"/>
              </w:rPr>
              <w:t>Manual de Calidad, MAGQ-01</w:t>
            </w:r>
          </w:p>
          <w:p w:rsidR="00114EC7" w:rsidRDefault="00114EC7" w:rsidP="006E275A">
            <w:pPr>
              <w:jc w:val="both"/>
              <w:rPr>
                <w:rFonts w:ascii="Arial" w:hAnsi="Arial" w:cs="Arial"/>
                <w:sz w:val="16"/>
                <w:szCs w:val="16"/>
              </w:rPr>
            </w:pPr>
            <w:r>
              <w:rPr>
                <w:rFonts w:ascii="Arial" w:hAnsi="Arial" w:cs="Arial"/>
                <w:sz w:val="16"/>
                <w:szCs w:val="16"/>
              </w:rPr>
              <w:t>Manual De Procedimientos De La</w:t>
            </w:r>
          </w:p>
          <w:p w:rsidR="006E275A" w:rsidRPr="00CD0A74" w:rsidRDefault="006E275A" w:rsidP="006E275A">
            <w:pPr>
              <w:jc w:val="both"/>
              <w:rPr>
                <w:rFonts w:ascii="Arial" w:hAnsi="Arial" w:cs="Arial"/>
                <w:sz w:val="16"/>
                <w:szCs w:val="16"/>
              </w:rPr>
            </w:pPr>
            <w:r w:rsidRPr="00CD0A74">
              <w:rPr>
                <w:rFonts w:ascii="Arial" w:hAnsi="Arial" w:cs="Arial"/>
                <w:sz w:val="16"/>
                <w:szCs w:val="16"/>
              </w:rPr>
              <w:t>Contaduría General</w:t>
            </w:r>
          </w:p>
          <w:p w:rsidR="006E2987" w:rsidRPr="00CD0A74" w:rsidRDefault="00CD0A74" w:rsidP="00675CCE">
            <w:pPr>
              <w:pStyle w:val="Sinespaciado"/>
              <w:rPr>
                <w:rFonts w:ascii="Arial" w:hAnsi="Arial" w:cs="Arial"/>
                <w:sz w:val="16"/>
                <w:szCs w:val="16"/>
              </w:rPr>
            </w:pPr>
            <w:r w:rsidRPr="00CD0A74">
              <w:rPr>
                <w:rFonts w:ascii="Arial" w:hAnsi="Arial" w:cs="Arial"/>
                <w:sz w:val="16"/>
                <w:szCs w:val="16"/>
              </w:rPr>
              <w:t>Estatuto Orgánico De Presupuestos</w:t>
            </w:r>
          </w:p>
        </w:tc>
      </w:tr>
    </w:tbl>
    <w:p w:rsidR="006E2987" w:rsidRPr="00495F56" w:rsidRDefault="006E2987" w:rsidP="006E2987">
      <w:pPr>
        <w:jc w:val="both"/>
        <w:rPr>
          <w:rFonts w:ascii="Arial" w:hAnsi="Arial" w:cs="Arial"/>
          <w:sz w:val="12"/>
        </w:rPr>
      </w:pPr>
    </w:p>
    <w:p w:rsidR="006E2987" w:rsidRDefault="006E2987" w:rsidP="006E2987">
      <w:pPr>
        <w:jc w:val="both"/>
        <w:rPr>
          <w:rFonts w:ascii="Arial" w:hAnsi="Arial" w:cs="Arial"/>
          <w:sz w:val="12"/>
        </w:rPr>
      </w:pPr>
    </w:p>
    <w:p w:rsidR="00FA7514" w:rsidRDefault="00FA7514" w:rsidP="006E2987">
      <w:pPr>
        <w:jc w:val="both"/>
        <w:rPr>
          <w:rFonts w:ascii="Arial" w:hAnsi="Arial" w:cs="Arial"/>
          <w:sz w:val="12"/>
        </w:rPr>
      </w:pPr>
    </w:p>
    <w:p w:rsidR="0058757D" w:rsidRDefault="0058757D" w:rsidP="006E2987">
      <w:pPr>
        <w:jc w:val="both"/>
        <w:rPr>
          <w:rFonts w:ascii="Arial" w:hAnsi="Arial" w:cs="Arial"/>
          <w:sz w:val="12"/>
        </w:rPr>
      </w:pPr>
    </w:p>
    <w:p w:rsidR="009E1ECB" w:rsidRDefault="009E1ECB" w:rsidP="006E2987">
      <w:pPr>
        <w:jc w:val="both"/>
        <w:rPr>
          <w:rFonts w:ascii="Arial" w:hAnsi="Arial" w:cs="Arial"/>
          <w:sz w:val="12"/>
        </w:rPr>
      </w:pPr>
    </w:p>
    <w:p w:rsidR="009E1ECB" w:rsidRDefault="009E1ECB" w:rsidP="006E2987">
      <w:pPr>
        <w:jc w:val="both"/>
        <w:rPr>
          <w:rFonts w:ascii="Arial" w:hAnsi="Arial" w:cs="Arial"/>
          <w:sz w:val="12"/>
        </w:rPr>
      </w:pPr>
    </w:p>
    <w:p w:rsidR="0058757D" w:rsidRDefault="0058757D" w:rsidP="006E2987">
      <w:pPr>
        <w:jc w:val="both"/>
        <w:rPr>
          <w:rFonts w:ascii="Arial" w:hAnsi="Arial" w:cs="Arial"/>
          <w:sz w:val="12"/>
        </w:rPr>
      </w:pPr>
    </w:p>
    <w:p w:rsidR="0058757D" w:rsidRDefault="00243C00" w:rsidP="00243C00">
      <w:pPr>
        <w:tabs>
          <w:tab w:val="left" w:pos="4380"/>
        </w:tabs>
        <w:jc w:val="both"/>
        <w:rPr>
          <w:rFonts w:ascii="Arial" w:hAnsi="Arial" w:cs="Arial"/>
          <w:sz w:val="12"/>
        </w:rPr>
      </w:pPr>
      <w:r>
        <w:rPr>
          <w:rFonts w:ascii="Arial" w:hAnsi="Arial" w:cs="Arial"/>
          <w:sz w:val="12"/>
        </w:rPr>
        <w:tab/>
      </w:r>
      <w:r>
        <w:rPr>
          <w:rFonts w:ascii="Arial" w:hAnsi="Arial" w:cs="Arial"/>
          <w:sz w:val="12"/>
        </w:rPr>
        <w:tab/>
      </w:r>
    </w:p>
    <w:p w:rsidR="00243C00" w:rsidRDefault="00243C00" w:rsidP="00243C00">
      <w:pPr>
        <w:tabs>
          <w:tab w:val="left" w:pos="4380"/>
        </w:tabs>
        <w:jc w:val="both"/>
        <w:rPr>
          <w:rFonts w:ascii="Arial" w:hAnsi="Arial" w:cs="Arial"/>
          <w:sz w:val="12"/>
        </w:rPr>
      </w:pPr>
    </w:p>
    <w:p w:rsidR="00243C00" w:rsidRDefault="00243C00" w:rsidP="00243C00">
      <w:pPr>
        <w:tabs>
          <w:tab w:val="left" w:pos="4380"/>
        </w:tabs>
        <w:jc w:val="both"/>
        <w:rPr>
          <w:rFonts w:ascii="Arial" w:hAnsi="Arial" w:cs="Arial"/>
          <w:sz w:val="12"/>
        </w:rPr>
      </w:pPr>
    </w:p>
    <w:p w:rsidR="00243C00" w:rsidRDefault="00243C00" w:rsidP="00243C00">
      <w:pPr>
        <w:tabs>
          <w:tab w:val="left" w:pos="4380"/>
        </w:tabs>
        <w:jc w:val="both"/>
        <w:rPr>
          <w:rFonts w:ascii="Arial" w:hAnsi="Arial" w:cs="Arial"/>
          <w:sz w:val="12"/>
        </w:rPr>
      </w:pPr>
    </w:p>
    <w:p w:rsidR="006E275A" w:rsidRDefault="006E275A"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815"/>
        <w:gridCol w:w="4393"/>
        <w:gridCol w:w="1526"/>
        <w:gridCol w:w="1235"/>
        <w:gridCol w:w="542"/>
        <w:gridCol w:w="273"/>
        <w:gridCol w:w="275"/>
        <w:gridCol w:w="291"/>
        <w:gridCol w:w="343"/>
      </w:tblGrid>
      <w:tr w:rsidR="006E2987" w:rsidRPr="006E2987" w:rsidTr="006E275A">
        <w:trPr>
          <w:cantSplit/>
          <w:trHeight w:val="234"/>
          <w:tblHeader/>
        </w:trPr>
        <w:tc>
          <w:tcPr>
            <w:tcW w:w="710"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3"/>
            <w:vMerge w:val="restart"/>
            <w:shd w:val="clear" w:color="auto" w:fill="0000FF"/>
            <w:vAlign w:val="center"/>
          </w:tcPr>
          <w:p w:rsidR="006E2987" w:rsidRPr="006E2987" w:rsidRDefault="006E275A" w:rsidP="00675CCE">
            <w:pPr>
              <w:pStyle w:val="Sinespaciado"/>
              <w:jc w:val="center"/>
              <w:rPr>
                <w:rFonts w:ascii="Arial" w:hAnsi="Arial" w:cs="Arial"/>
                <w:b/>
                <w:color w:val="FFFFFF"/>
                <w:sz w:val="18"/>
                <w:szCs w:val="18"/>
              </w:rPr>
            </w:pPr>
            <w:r>
              <w:rPr>
                <w:rFonts w:ascii="Arial" w:hAnsi="Arial" w:cs="Arial"/>
                <w:b/>
                <w:color w:val="FFFFFF"/>
                <w:sz w:val="18"/>
                <w:szCs w:val="18"/>
              </w:rPr>
              <w:t>GESTION DE</w:t>
            </w:r>
            <w:r w:rsidR="00B75635">
              <w:rPr>
                <w:rFonts w:ascii="Arial" w:hAnsi="Arial" w:cs="Arial"/>
                <w:b/>
                <w:color w:val="FFFFFF"/>
                <w:sz w:val="18"/>
                <w:szCs w:val="18"/>
              </w:rPr>
              <w:t>L</w:t>
            </w:r>
            <w:r>
              <w:rPr>
                <w:rFonts w:ascii="Arial" w:hAnsi="Arial" w:cs="Arial"/>
                <w:b/>
                <w:color w:val="FFFFFF"/>
                <w:sz w:val="18"/>
                <w:szCs w:val="18"/>
              </w:rPr>
              <w:t xml:space="preserve"> TALENTO HUMANO</w:t>
            </w:r>
          </w:p>
        </w:tc>
        <w:tc>
          <w:tcPr>
            <w:tcW w:w="652"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6E275A">
        <w:trPr>
          <w:cantSplit/>
          <w:trHeight w:val="124"/>
          <w:tblHeader/>
        </w:trPr>
        <w:tc>
          <w:tcPr>
            <w:tcW w:w="710"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205"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652"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6"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6" w:type="pct"/>
            <w:shd w:val="clear" w:color="auto" w:fill="0000FF"/>
            <w:vAlign w:val="center"/>
          </w:tcPr>
          <w:p w:rsidR="006E2987" w:rsidRPr="004834E1" w:rsidRDefault="002D1AE7" w:rsidP="00675CCE">
            <w:pPr>
              <w:pStyle w:val="Sinespaciado"/>
              <w:rPr>
                <w:rFonts w:ascii="Arial" w:hAnsi="Arial" w:cs="Arial"/>
                <w:b/>
                <w:color w:val="FFFFFF"/>
                <w:sz w:val="16"/>
                <w:szCs w:val="16"/>
              </w:rPr>
            </w:pPr>
            <w:r>
              <w:rPr>
                <w:rFonts w:ascii="Arial" w:hAnsi="Arial" w:cs="Arial"/>
                <w:b/>
                <w:color w:val="FFFFFF"/>
                <w:sz w:val="16"/>
                <w:szCs w:val="16"/>
              </w:rPr>
              <w:t>X</w:t>
            </w:r>
          </w:p>
        </w:tc>
      </w:tr>
      <w:tr w:rsidR="006E2987" w:rsidRPr="006E275A" w:rsidTr="006E275A">
        <w:trPr>
          <w:cantSplit/>
          <w:trHeight w:val="303"/>
          <w:tblHeader/>
        </w:trPr>
        <w:tc>
          <w:tcPr>
            <w:tcW w:w="710" w:type="pct"/>
            <w:vAlign w:val="center"/>
          </w:tcPr>
          <w:p w:rsidR="006E2987" w:rsidRPr="006E275A" w:rsidRDefault="006E2987" w:rsidP="00675CCE">
            <w:pPr>
              <w:pStyle w:val="Sinespaciado"/>
              <w:rPr>
                <w:rFonts w:ascii="Arial" w:hAnsi="Arial" w:cs="Arial"/>
                <w:b/>
                <w:sz w:val="16"/>
                <w:szCs w:val="16"/>
              </w:rPr>
            </w:pPr>
            <w:r w:rsidRPr="006E275A">
              <w:rPr>
                <w:rFonts w:ascii="Arial" w:hAnsi="Arial" w:cs="Arial"/>
                <w:b/>
                <w:sz w:val="16"/>
                <w:szCs w:val="16"/>
              </w:rPr>
              <w:t>OBJETIVO</w:t>
            </w:r>
          </w:p>
        </w:tc>
        <w:tc>
          <w:tcPr>
            <w:tcW w:w="4290" w:type="pct"/>
            <w:gridSpan w:val="9"/>
            <w:vAlign w:val="center"/>
          </w:tcPr>
          <w:p w:rsidR="006E2987" w:rsidRPr="006E275A" w:rsidRDefault="006E275A" w:rsidP="00345ABC">
            <w:pPr>
              <w:pStyle w:val="Sinespaciado"/>
              <w:numPr>
                <w:ilvl w:val="0"/>
                <w:numId w:val="33"/>
              </w:numPr>
              <w:rPr>
                <w:rFonts w:ascii="Arial" w:hAnsi="Arial" w:cs="Arial"/>
                <w:b/>
                <w:sz w:val="16"/>
                <w:szCs w:val="16"/>
              </w:rPr>
            </w:pPr>
            <w:r w:rsidRPr="006E275A">
              <w:rPr>
                <w:rFonts w:ascii="Arial" w:hAnsi="Arial" w:cs="Arial"/>
                <w:color w:val="0033CC"/>
                <w:sz w:val="16"/>
                <w:szCs w:val="16"/>
              </w:rPr>
              <w:t>Administrar, Desarrollar, coordinar, supervisar y controlar eficientemente el Talento Humano de la Contraloría General de Santander. </w:t>
            </w:r>
          </w:p>
        </w:tc>
      </w:tr>
      <w:tr w:rsidR="006E2987" w:rsidRPr="006E2987" w:rsidTr="009D7A44">
        <w:trPr>
          <w:cantSplit/>
          <w:trHeight w:val="274"/>
        </w:trPr>
        <w:tc>
          <w:tcPr>
            <w:tcW w:w="71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1033"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612"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1013"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2"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E2987" w:rsidRPr="009D7A44" w:rsidTr="00F331A1">
        <w:trPr>
          <w:cantSplit/>
          <w:trHeight w:val="5860"/>
        </w:trPr>
        <w:tc>
          <w:tcPr>
            <w:tcW w:w="710" w:type="pct"/>
          </w:tcPr>
          <w:p w:rsidR="006E275A" w:rsidRPr="009D7A44" w:rsidRDefault="006E275A" w:rsidP="007F6F9F">
            <w:pPr>
              <w:pStyle w:val="Sinespaciado"/>
              <w:rPr>
                <w:rFonts w:ascii="Arial" w:hAnsi="Arial" w:cs="Arial"/>
                <w:sz w:val="14"/>
                <w:szCs w:val="14"/>
              </w:rPr>
            </w:pPr>
          </w:p>
          <w:p w:rsidR="007F6F9F" w:rsidRPr="009D7A44" w:rsidRDefault="00834BC4" w:rsidP="00834BC4">
            <w:pPr>
              <w:ind w:left="0" w:firstLine="0"/>
              <w:rPr>
                <w:rFonts w:ascii="Arial" w:hAnsi="Arial" w:cs="Arial"/>
                <w:sz w:val="14"/>
                <w:szCs w:val="14"/>
              </w:rPr>
            </w:pPr>
            <w:r w:rsidRPr="009D7A44">
              <w:rPr>
                <w:rFonts w:ascii="Arial" w:hAnsi="Arial" w:cs="Arial"/>
                <w:sz w:val="14"/>
                <w:szCs w:val="14"/>
              </w:rPr>
              <w:t>TODOS LOS PROCESOS</w:t>
            </w:r>
          </w:p>
          <w:p w:rsidR="006E275A" w:rsidRPr="009D7A44" w:rsidRDefault="006E275A" w:rsidP="00834BC4">
            <w:pPr>
              <w:pStyle w:val="Sinespaciado"/>
              <w:ind w:left="0" w:firstLine="0"/>
              <w:rPr>
                <w:rFonts w:ascii="Arial" w:hAnsi="Arial" w:cs="Arial"/>
                <w:sz w:val="14"/>
                <w:szCs w:val="14"/>
              </w:rPr>
            </w:pPr>
          </w:p>
          <w:p w:rsidR="006E275A" w:rsidRPr="009D7A44" w:rsidRDefault="006E275A" w:rsidP="00834BC4">
            <w:pPr>
              <w:pStyle w:val="Sinespaciado"/>
              <w:ind w:left="0" w:firstLine="0"/>
              <w:rPr>
                <w:rFonts w:ascii="Arial" w:hAnsi="Arial" w:cs="Arial"/>
                <w:sz w:val="14"/>
                <w:szCs w:val="14"/>
              </w:rPr>
            </w:pPr>
          </w:p>
          <w:p w:rsidR="006E275A" w:rsidRPr="009D7A44" w:rsidRDefault="006E275A" w:rsidP="00834BC4">
            <w:pPr>
              <w:pStyle w:val="Sinespaciado"/>
              <w:ind w:left="0" w:firstLine="0"/>
              <w:rPr>
                <w:rFonts w:ascii="Arial" w:hAnsi="Arial" w:cs="Arial"/>
                <w:sz w:val="14"/>
                <w:szCs w:val="14"/>
              </w:rPr>
            </w:pPr>
          </w:p>
          <w:p w:rsidR="006E275A" w:rsidRPr="009D7A44" w:rsidRDefault="006E275A" w:rsidP="00834BC4">
            <w:pPr>
              <w:pStyle w:val="Sinespaciado"/>
              <w:ind w:left="0" w:firstLine="0"/>
              <w:rPr>
                <w:rFonts w:ascii="Arial" w:hAnsi="Arial" w:cs="Arial"/>
                <w:sz w:val="14"/>
                <w:szCs w:val="14"/>
              </w:rPr>
            </w:pPr>
          </w:p>
          <w:p w:rsidR="006E275A" w:rsidRPr="009D7A44" w:rsidRDefault="006E275A" w:rsidP="00834BC4">
            <w:pPr>
              <w:pStyle w:val="Sinespaciado"/>
              <w:ind w:left="0" w:firstLine="0"/>
              <w:rPr>
                <w:rFonts w:ascii="Arial" w:hAnsi="Arial" w:cs="Arial"/>
                <w:sz w:val="14"/>
                <w:szCs w:val="14"/>
              </w:rPr>
            </w:pPr>
          </w:p>
          <w:p w:rsidR="007F6F9F" w:rsidRPr="009D7A44" w:rsidRDefault="007F6F9F" w:rsidP="00834BC4">
            <w:pPr>
              <w:pStyle w:val="Sinespaciado"/>
              <w:ind w:left="0" w:firstLine="0"/>
              <w:rPr>
                <w:rFonts w:ascii="Arial" w:hAnsi="Arial" w:cs="Arial"/>
                <w:sz w:val="14"/>
                <w:szCs w:val="14"/>
              </w:rPr>
            </w:pPr>
          </w:p>
          <w:p w:rsidR="007F6F9F" w:rsidRPr="009D7A44" w:rsidRDefault="007F6F9F" w:rsidP="00834BC4">
            <w:pPr>
              <w:pStyle w:val="Sinespaciado"/>
              <w:ind w:left="0" w:firstLine="0"/>
              <w:rPr>
                <w:rFonts w:ascii="Arial" w:hAnsi="Arial" w:cs="Arial"/>
                <w:sz w:val="14"/>
                <w:szCs w:val="14"/>
              </w:rPr>
            </w:pPr>
          </w:p>
          <w:p w:rsidR="007F6F9F" w:rsidRPr="009D7A44" w:rsidRDefault="007F6F9F" w:rsidP="00834BC4">
            <w:pPr>
              <w:pStyle w:val="Sinespaciado"/>
              <w:ind w:left="0" w:firstLine="0"/>
              <w:rPr>
                <w:rFonts w:ascii="Arial" w:hAnsi="Arial" w:cs="Arial"/>
                <w:sz w:val="14"/>
                <w:szCs w:val="14"/>
              </w:rPr>
            </w:pPr>
          </w:p>
          <w:p w:rsidR="007F6F9F" w:rsidRPr="009D7A44" w:rsidRDefault="007F6F9F" w:rsidP="00834BC4">
            <w:pPr>
              <w:pStyle w:val="Sinespaciado"/>
              <w:ind w:left="0" w:firstLine="0"/>
              <w:rPr>
                <w:rFonts w:ascii="Arial" w:hAnsi="Arial" w:cs="Arial"/>
                <w:sz w:val="14"/>
                <w:szCs w:val="14"/>
              </w:rPr>
            </w:pPr>
          </w:p>
          <w:p w:rsidR="007F6F9F" w:rsidRPr="009D7A44" w:rsidRDefault="007F6F9F" w:rsidP="00834BC4">
            <w:pPr>
              <w:pStyle w:val="Sinespaciado"/>
              <w:ind w:left="0" w:firstLine="0"/>
              <w:rPr>
                <w:rFonts w:ascii="Arial" w:hAnsi="Arial" w:cs="Arial"/>
                <w:sz w:val="14"/>
                <w:szCs w:val="14"/>
              </w:rPr>
            </w:pPr>
          </w:p>
          <w:p w:rsidR="00834BC4" w:rsidRPr="009D7A44" w:rsidRDefault="00834BC4" w:rsidP="00834BC4">
            <w:pPr>
              <w:pStyle w:val="Sinespaciado"/>
              <w:ind w:left="0" w:firstLine="0"/>
              <w:rPr>
                <w:rFonts w:ascii="Arial" w:hAnsi="Arial" w:cs="Arial"/>
                <w:sz w:val="14"/>
                <w:szCs w:val="14"/>
              </w:rPr>
            </w:pPr>
          </w:p>
          <w:p w:rsidR="00834BC4" w:rsidRPr="009D7A44" w:rsidRDefault="00834BC4" w:rsidP="00834BC4">
            <w:pPr>
              <w:pStyle w:val="Sinespaciado"/>
              <w:ind w:left="0" w:firstLine="0"/>
              <w:rPr>
                <w:rFonts w:ascii="Arial" w:hAnsi="Arial" w:cs="Arial"/>
                <w:sz w:val="14"/>
                <w:szCs w:val="14"/>
              </w:rPr>
            </w:pPr>
          </w:p>
          <w:p w:rsidR="007F6F9F" w:rsidRPr="009D7A44" w:rsidRDefault="007F6F9F" w:rsidP="00834BC4">
            <w:pPr>
              <w:ind w:left="0" w:firstLine="0"/>
              <w:rPr>
                <w:rFonts w:ascii="Arial" w:hAnsi="Arial" w:cs="Arial"/>
                <w:sz w:val="14"/>
                <w:szCs w:val="14"/>
              </w:rPr>
            </w:pPr>
          </w:p>
          <w:p w:rsidR="007F6F9F" w:rsidRPr="009D7A44" w:rsidRDefault="00834BC4" w:rsidP="00834BC4">
            <w:pPr>
              <w:ind w:left="0" w:firstLine="0"/>
              <w:rPr>
                <w:rFonts w:ascii="Arial" w:hAnsi="Arial" w:cs="Arial"/>
                <w:sz w:val="14"/>
                <w:szCs w:val="14"/>
              </w:rPr>
            </w:pPr>
            <w:r w:rsidRPr="009D7A44">
              <w:rPr>
                <w:rFonts w:ascii="Arial" w:hAnsi="Arial" w:cs="Arial"/>
                <w:sz w:val="14"/>
                <w:szCs w:val="14"/>
              </w:rPr>
              <w:t>GESTIÓN DE CONTROL FISCAL</w:t>
            </w:r>
          </w:p>
          <w:p w:rsidR="007F6F9F" w:rsidRDefault="007F6F9F" w:rsidP="00834BC4">
            <w:pPr>
              <w:pStyle w:val="Prrafodelista"/>
              <w:ind w:left="190" w:firstLine="0"/>
              <w:rPr>
                <w:rFonts w:ascii="Arial" w:hAnsi="Arial" w:cs="Arial"/>
                <w:sz w:val="14"/>
                <w:szCs w:val="14"/>
              </w:rPr>
            </w:pPr>
          </w:p>
          <w:p w:rsidR="00C85D3C" w:rsidRDefault="00C85D3C" w:rsidP="00834BC4">
            <w:pPr>
              <w:pStyle w:val="Prrafodelista"/>
              <w:ind w:left="190" w:firstLine="0"/>
              <w:rPr>
                <w:rFonts w:ascii="Arial" w:hAnsi="Arial" w:cs="Arial"/>
                <w:sz w:val="14"/>
                <w:szCs w:val="14"/>
              </w:rPr>
            </w:pPr>
          </w:p>
          <w:p w:rsidR="00C85D3C" w:rsidRPr="009D7A44" w:rsidRDefault="00C85D3C" w:rsidP="00834BC4">
            <w:pPr>
              <w:pStyle w:val="Prrafodelista"/>
              <w:ind w:left="190" w:firstLine="0"/>
              <w:rPr>
                <w:rFonts w:ascii="Arial" w:hAnsi="Arial" w:cs="Arial"/>
                <w:sz w:val="14"/>
                <w:szCs w:val="14"/>
              </w:rPr>
            </w:pPr>
          </w:p>
          <w:p w:rsidR="007F6F9F" w:rsidRPr="009D7A44" w:rsidRDefault="00834BC4" w:rsidP="00834BC4">
            <w:pPr>
              <w:ind w:left="0" w:firstLine="0"/>
              <w:rPr>
                <w:rFonts w:ascii="Arial" w:hAnsi="Arial" w:cs="Arial"/>
                <w:sz w:val="14"/>
                <w:szCs w:val="14"/>
              </w:rPr>
            </w:pPr>
            <w:r w:rsidRPr="009D7A44">
              <w:rPr>
                <w:rFonts w:ascii="Arial" w:hAnsi="Arial" w:cs="Arial"/>
                <w:sz w:val="14"/>
                <w:szCs w:val="14"/>
              </w:rPr>
              <w:t>GESTIÓN  FINANCIERA</w:t>
            </w:r>
          </w:p>
          <w:p w:rsidR="007F6F9F" w:rsidRPr="009D7A44" w:rsidRDefault="007F6F9F" w:rsidP="00834BC4">
            <w:pPr>
              <w:pStyle w:val="Prrafodelista"/>
              <w:ind w:left="550" w:firstLine="0"/>
              <w:rPr>
                <w:rFonts w:ascii="Arial" w:hAnsi="Arial" w:cs="Arial"/>
                <w:sz w:val="14"/>
                <w:szCs w:val="14"/>
              </w:rPr>
            </w:pPr>
          </w:p>
          <w:p w:rsidR="00834BC4" w:rsidRPr="009D7A44" w:rsidRDefault="00834BC4" w:rsidP="00834BC4">
            <w:pPr>
              <w:pStyle w:val="Prrafodelista"/>
              <w:ind w:left="550" w:firstLine="0"/>
              <w:rPr>
                <w:rFonts w:ascii="Arial" w:hAnsi="Arial" w:cs="Arial"/>
                <w:sz w:val="14"/>
                <w:szCs w:val="14"/>
              </w:rPr>
            </w:pPr>
          </w:p>
          <w:p w:rsidR="00834BC4" w:rsidRPr="009D7A44" w:rsidRDefault="00834BC4" w:rsidP="00834BC4">
            <w:pPr>
              <w:pStyle w:val="Prrafodelista"/>
              <w:ind w:left="550" w:firstLine="0"/>
              <w:rPr>
                <w:rFonts w:ascii="Arial" w:hAnsi="Arial" w:cs="Arial"/>
                <w:sz w:val="14"/>
                <w:szCs w:val="14"/>
              </w:rPr>
            </w:pPr>
          </w:p>
          <w:p w:rsidR="007F6F9F" w:rsidRPr="009D7A44" w:rsidRDefault="00834BC4" w:rsidP="00834BC4">
            <w:pPr>
              <w:ind w:left="0" w:firstLine="0"/>
              <w:rPr>
                <w:rFonts w:ascii="Arial" w:hAnsi="Arial" w:cs="Arial"/>
                <w:sz w:val="14"/>
                <w:szCs w:val="14"/>
              </w:rPr>
            </w:pPr>
            <w:r w:rsidRPr="009D7A44">
              <w:rPr>
                <w:rFonts w:ascii="Arial" w:hAnsi="Arial" w:cs="Arial"/>
                <w:sz w:val="14"/>
                <w:szCs w:val="14"/>
              </w:rPr>
              <w:t>GESTIÓN  DOCUMENTAL</w:t>
            </w:r>
          </w:p>
          <w:p w:rsidR="007F6F9F" w:rsidRPr="009D7A44" w:rsidRDefault="007F6F9F" w:rsidP="00834BC4">
            <w:pPr>
              <w:ind w:left="0" w:firstLine="0"/>
              <w:rPr>
                <w:rFonts w:ascii="Arial" w:hAnsi="Arial" w:cs="Arial"/>
                <w:sz w:val="14"/>
                <w:szCs w:val="14"/>
              </w:rPr>
            </w:pPr>
          </w:p>
          <w:p w:rsidR="007F6F9F" w:rsidRPr="009D7A44" w:rsidRDefault="007F6F9F" w:rsidP="00834BC4">
            <w:pPr>
              <w:ind w:left="0" w:firstLine="0"/>
              <w:rPr>
                <w:rFonts w:ascii="Arial" w:hAnsi="Arial" w:cs="Arial"/>
                <w:sz w:val="14"/>
                <w:szCs w:val="14"/>
              </w:rPr>
            </w:pPr>
          </w:p>
          <w:p w:rsidR="00C85D3C" w:rsidRDefault="00C85D3C" w:rsidP="00834BC4">
            <w:pPr>
              <w:ind w:left="0" w:firstLine="0"/>
              <w:rPr>
                <w:rFonts w:ascii="Arial" w:hAnsi="Arial" w:cs="Arial"/>
                <w:sz w:val="14"/>
                <w:szCs w:val="14"/>
              </w:rPr>
            </w:pPr>
          </w:p>
          <w:p w:rsidR="00C85D3C" w:rsidRPr="009D7A44" w:rsidRDefault="00C85D3C" w:rsidP="00834BC4">
            <w:pPr>
              <w:ind w:left="0" w:firstLine="0"/>
              <w:rPr>
                <w:rFonts w:ascii="Arial" w:hAnsi="Arial" w:cs="Arial"/>
                <w:sz w:val="14"/>
                <w:szCs w:val="14"/>
              </w:rPr>
            </w:pPr>
          </w:p>
          <w:p w:rsidR="00834BC4" w:rsidRDefault="007435E9" w:rsidP="00834BC4">
            <w:pPr>
              <w:ind w:left="0" w:firstLine="0"/>
              <w:rPr>
                <w:rFonts w:ascii="Arial" w:hAnsi="Arial" w:cs="Arial"/>
                <w:bCs/>
                <w:sz w:val="14"/>
                <w:szCs w:val="14"/>
              </w:rPr>
            </w:pPr>
            <w:r w:rsidRPr="00CB69E2">
              <w:rPr>
                <w:rFonts w:ascii="Arial" w:hAnsi="Arial" w:cs="Arial"/>
                <w:bCs/>
                <w:sz w:val="14"/>
                <w:szCs w:val="14"/>
              </w:rPr>
              <w:t>PARTES INTERESADAS (Gobierno Central, Ministerio de Hacienda y Crédito Público, AGR – Entidades de Apoyo)</w:t>
            </w:r>
            <w:r w:rsidR="00C85D3C">
              <w:rPr>
                <w:rFonts w:ascii="Arial" w:hAnsi="Arial" w:cs="Arial"/>
                <w:bCs/>
                <w:sz w:val="14"/>
                <w:szCs w:val="14"/>
              </w:rPr>
              <w:t>.</w:t>
            </w:r>
          </w:p>
          <w:p w:rsidR="00C85D3C" w:rsidRDefault="00C85D3C" w:rsidP="00834BC4">
            <w:pPr>
              <w:ind w:left="0" w:firstLine="0"/>
              <w:rPr>
                <w:rFonts w:ascii="Arial" w:hAnsi="Arial" w:cs="Arial"/>
                <w:bCs/>
                <w:sz w:val="14"/>
                <w:szCs w:val="14"/>
              </w:rPr>
            </w:pPr>
          </w:p>
          <w:p w:rsidR="00C85D3C" w:rsidRPr="000721B9" w:rsidRDefault="00C85D3C" w:rsidP="00C85D3C">
            <w:pPr>
              <w:ind w:left="0" w:firstLine="0"/>
              <w:jc w:val="both"/>
              <w:rPr>
                <w:rFonts w:ascii="Arial" w:hAnsi="Arial" w:cs="Arial"/>
                <w:b/>
              </w:rPr>
            </w:pPr>
          </w:p>
          <w:p w:rsidR="00C85D3C" w:rsidRPr="00CB69E2" w:rsidRDefault="00C85D3C" w:rsidP="00834BC4">
            <w:pPr>
              <w:ind w:left="0" w:firstLine="0"/>
              <w:rPr>
                <w:rFonts w:ascii="Arial" w:hAnsi="Arial" w:cs="Arial"/>
                <w:sz w:val="14"/>
                <w:szCs w:val="14"/>
              </w:rPr>
            </w:pPr>
          </w:p>
          <w:p w:rsidR="00CB69E2" w:rsidRDefault="00CB69E2" w:rsidP="007435E9">
            <w:pPr>
              <w:ind w:left="0" w:firstLine="0"/>
              <w:rPr>
                <w:rFonts w:ascii="Arial" w:hAnsi="Arial" w:cs="Arial"/>
                <w:sz w:val="14"/>
                <w:szCs w:val="14"/>
              </w:rPr>
            </w:pPr>
          </w:p>
          <w:p w:rsidR="004171F4" w:rsidRPr="009D7A44" w:rsidRDefault="004171F4" w:rsidP="007435E9">
            <w:pPr>
              <w:ind w:left="0" w:firstLine="0"/>
              <w:rPr>
                <w:rFonts w:ascii="Arial" w:hAnsi="Arial" w:cs="Arial"/>
                <w:sz w:val="14"/>
                <w:szCs w:val="14"/>
              </w:rPr>
            </w:pPr>
          </w:p>
        </w:tc>
        <w:tc>
          <w:tcPr>
            <w:tcW w:w="1033" w:type="pct"/>
          </w:tcPr>
          <w:p w:rsidR="007F6F9F" w:rsidRPr="009D7A44" w:rsidRDefault="007F6F9F" w:rsidP="007F6F9F">
            <w:pPr>
              <w:pStyle w:val="Prrafodelista"/>
              <w:ind w:left="360" w:firstLine="0"/>
              <w:rPr>
                <w:rFonts w:ascii="Arial" w:hAnsi="Arial" w:cs="Arial"/>
                <w:sz w:val="14"/>
                <w:szCs w:val="14"/>
              </w:rPr>
            </w:pP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Novedades de personal</w:t>
            </w: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Solicitudes de requerimiento de personal</w:t>
            </w: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Solicitudes de certificaciones laborales</w:t>
            </w: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 xml:space="preserve">Solicitudes de Permisos, </w:t>
            </w:r>
            <w:r w:rsidR="00760EAA">
              <w:rPr>
                <w:rFonts w:ascii="Arial" w:hAnsi="Arial" w:cs="Arial"/>
                <w:sz w:val="14"/>
                <w:szCs w:val="14"/>
              </w:rPr>
              <w:t>Licencia</w:t>
            </w:r>
            <w:r w:rsidRPr="009D7A44">
              <w:rPr>
                <w:rFonts w:ascii="Arial" w:hAnsi="Arial" w:cs="Arial"/>
                <w:sz w:val="14"/>
                <w:szCs w:val="14"/>
              </w:rPr>
              <w:t xml:space="preserve">s, Vacaciones. </w:t>
            </w: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Necesidades de capacitación y formación.</w:t>
            </w: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Solicitud aprobación retiro parcial o total de cesantías.</w:t>
            </w: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Resultados de las Evaluaciones de Desempeño.</w:t>
            </w:r>
          </w:p>
          <w:p w:rsidR="007F6F9F" w:rsidRPr="009D7A44" w:rsidRDefault="007F6F9F" w:rsidP="007F6F9F">
            <w:pPr>
              <w:pStyle w:val="Prrafodelista"/>
              <w:ind w:left="360" w:firstLine="0"/>
              <w:rPr>
                <w:rFonts w:ascii="Arial" w:hAnsi="Arial" w:cs="Arial"/>
                <w:sz w:val="14"/>
                <w:szCs w:val="14"/>
              </w:rPr>
            </w:pPr>
          </w:p>
          <w:p w:rsidR="007F6F9F"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Solicitudes de</w:t>
            </w:r>
            <w:r w:rsidR="00C85D3C">
              <w:rPr>
                <w:rFonts w:ascii="Arial" w:hAnsi="Arial" w:cs="Arial"/>
                <w:sz w:val="14"/>
                <w:szCs w:val="14"/>
              </w:rPr>
              <w:t xml:space="preserve"> </w:t>
            </w:r>
            <w:r w:rsidRPr="009D7A44">
              <w:rPr>
                <w:rFonts w:ascii="Arial" w:hAnsi="Arial" w:cs="Arial"/>
                <w:sz w:val="14"/>
                <w:szCs w:val="14"/>
              </w:rPr>
              <w:t xml:space="preserve"> resoluciones de comisión.</w:t>
            </w:r>
          </w:p>
          <w:p w:rsidR="007F6F9F" w:rsidRDefault="007F6F9F" w:rsidP="007F6F9F">
            <w:pPr>
              <w:rPr>
                <w:rFonts w:ascii="Arial" w:hAnsi="Arial" w:cs="Arial"/>
                <w:sz w:val="14"/>
                <w:szCs w:val="14"/>
              </w:rPr>
            </w:pPr>
          </w:p>
          <w:p w:rsidR="00865929" w:rsidRPr="009D7A44" w:rsidRDefault="00865929" w:rsidP="007F6F9F">
            <w:pPr>
              <w:rPr>
                <w:rFonts w:ascii="Arial" w:hAnsi="Arial" w:cs="Arial"/>
                <w:sz w:val="14"/>
                <w:szCs w:val="14"/>
              </w:rPr>
            </w:pP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 xml:space="preserve">Solicitudes de resoluciones de ingreso a nomina; pago de vacaciones, Viáticos. </w:t>
            </w:r>
          </w:p>
          <w:p w:rsidR="007F6F9F" w:rsidRPr="009D7A44" w:rsidRDefault="007F6F9F" w:rsidP="007F6F9F">
            <w:pPr>
              <w:pStyle w:val="Prrafodelista"/>
              <w:rPr>
                <w:rFonts w:ascii="Arial" w:hAnsi="Arial" w:cs="Arial"/>
                <w:sz w:val="14"/>
                <w:szCs w:val="14"/>
              </w:rPr>
            </w:pPr>
          </w:p>
          <w:p w:rsidR="007F6F9F" w:rsidRPr="009D7A44"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Información y documentos de certificaciones, bonos pensiónales.</w:t>
            </w:r>
          </w:p>
          <w:p w:rsidR="007F6F9F" w:rsidRDefault="007F6F9F" w:rsidP="00345ABC">
            <w:pPr>
              <w:pStyle w:val="Prrafodelista"/>
              <w:numPr>
                <w:ilvl w:val="0"/>
                <w:numId w:val="34"/>
              </w:numPr>
              <w:rPr>
                <w:rFonts w:ascii="Arial" w:hAnsi="Arial" w:cs="Arial"/>
                <w:sz w:val="14"/>
                <w:szCs w:val="14"/>
              </w:rPr>
            </w:pPr>
            <w:r w:rsidRPr="009D7A44">
              <w:rPr>
                <w:rFonts w:ascii="Arial" w:hAnsi="Arial" w:cs="Arial"/>
                <w:sz w:val="14"/>
                <w:szCs w:val="14"/>
              </w:rPr>
              <w:t>Solicitud prestamos de documentos.</w:t>
            </w:r>
          </w:p>
          <w:p w:rsidR="007F6F9F" w:rsidRDefault="007F6F9F" w:rsidP="007F6F9F">
            <w:pPr>
              <w:pStyle w:val="Prrafodelista"/>
              <w:ind w:left="360"/>
              <w:rPr>
                <w:rFonts w:ascii="Arial" w:hAnsi="Arial" w:cs="Arial"/>
                <w:sz w:val="14"/>
                <w:szCs w:val="14"/>
              </w:rPr>
            </w:pPr>
          </w:p>
          <w:p w:rsidR="00F90050" w:rsidRDefault="00F90050" w:rsidP="007F6F9F">
            <w:pPr>
              <w:pStyle w:val="Prrafodelista"/>
              <w:ind w:left="360"/>
              <w:rPr>
                <w:rFonts w:ascii="Arial" w:hAnsi="Arial" w:cs="Arial"/>
                <w:sz w:val="14"/>
                <w:szCs w:val="14"/>
              </w:rPr>
            </w:pPr>
          </w:p>
          <w:p w:rsidR="00F90050" w:rsidRPr="009D7A44" w:rsidRDefault="00F90050" w:rsidP="007F6F9F">
            <w:pPr>
              <w:pStyle w:val="Prrafodelista"/>
              <w:ind w:left="360"/>
              <w:rPr>
                <w:rFonts w:ascii="Arial" w:hAnsi="Arial" w:cs="Arial"/>
                <w:sz w:val="14"/>
                <w:szCs w:val="14"/>
              </w:rPr>
            </w:pPr>
          </w:p>
          <w:p w:rsidR="005405C4" w:rsidRPr="009D7A44" w:rsidRDefault="005405C4" w:rsidP="00345ABC">
            <w:pPr>
              <w:pStyle w:val="Prrafodelista"/>
              <w:numPr>
                <w:ilvl w:val="0"/>
                <w:numId w:val="34"/>
              </w:numPr>
              <w:rPr>
                <w:rFonts w:ascii="Arial" w:hAnsi="Arial" w:cs="Arial"/>
                <w:sz w:val="14"/>
                <w:szCs w:val="16"/>
              </w:rPr>
            </w:pPr>
            <w:r w:rsidRPr="009D7A44">
              <w:rPr>
                <w:rFonts w:ascii="Arial" w:hAnsi="Arial" w:cs="Arial"/>
                <w:sz w:val="14"/>
                <w:szCs w:val="16"/>
              </w:rPr>
              <w:t>Normativa Vigente</w:t>
            </w:r>
          </w:p>
          <w:p w:rsidR="00834BC4" w:rsidRPr="009D7A44" w:rsidRDefault="0038533B" w:rsidP="00345ABC">
            <w:pPr>
              <w:pStyle w:val="Prrafodelista"/>
              <w:numPr>
                <w:ilvl w:val="0"/>
                <w:numId w:val="34"/>
              </w:numPr>
              <w:rPr>
                <w:rFonts w:ascii="Arial" w:hAnsi="Arial" w:cs="Arial"/>
                <w:sz w:val="14"/>
                <w:szCs w:val="16"/>
              </w:rPr>
            </w:pPr>
            <w:r>
              <w:rPr>
                <w:rFonts w:ascii="Arial" w:hAnsi="Arial" w:cs="Arial"/>
                <w:sz w:val="14"/>
                <w:szCs w:val="16"/>
              </w:rPr>
              <w:t>Software PASIVOCOL</w:t>
            </w:r>
          </w:p>
          <w:p w:rsidR="00834BC4" w:rsidRPr="009D7A44" w:rsidRDefault="00834BC4" w:rsidP="00345ABC">
            <w:pPr>
              <w:pStyle w:val="Prrafodelista"/>
              <w:numPr>
                <w:ilvl w:val="0"/>
                <w:numId w:val="34"/>
              </w:numPr>
              <w:rPr>
                <w:rFonts w:ascii="Arial" w:hAnsi="Arial" w:cs="Arial"/>
                <w:sz w:val="14"/>
                <w:szCs w:val="16"/>
              </w:rPr>
            </w:pPr>
            <w:r w:rsidRPr="009D7A44">
              <w:rPr>
                <w:rFonts w:ascii="Arial" w:hAnsi="Arial" w:cs="Arial"/>
                <w:sz w:val="14"/>
                <w:szCs w:val="16"/>
              </w:rPr>
              <w:t>Ofertas de Formación</w:t>
            </w:r>
          </w:p>
          <w:p w:rsidR="006E2987" w:rsidRPr="009D7A44" w:rsidRDefault="006E2987" w:rsidP="007F6F9F">
            <w:pPr>
              <w:pStyle w:val="Sinespaciado"/>
              <w:rPr>
                <w:rFonts w:ascii="Arial" w:hAnsi="Arial" w:cs="Arial"/>
                <w:sz w:val="14"/>
                <w:szCs w:val="14"/>
              </w:rPr>
            </w:pPr>
          </w:p>
        </w:tc>
        <w:tc>
          <w:tcPr>
            <w:tcW w:w="1612" w:type="pct"/>
          </w:tcPr>
          <w:p w:rsidR="00834BC4" w:rsidRPr="009D7A44" w:rsidRDefault="00834BC4" w:rsidP="00834BC4">
            <w:pPr>
              <w:pStyle w:val="Encabezado"/>
              <w:tabs>
                <w:tab w:val="clear" w:pos="4252"/>
                <w:tab w:val="clear" w:pos="8504"/>
              </w:tabs>
              <w:jc w:val="center"/>
              <w:rPr>
                <w:rFonts w:ascii="Arial" w:hAnsi="Arial" w:cs="Arial"/>
                <w:b/>
                <w:sz w:val="14"/>
                <w:szCs w:val="18"/>
              </w:rPr>
            </w:pPr>
            <w:r w:rsidRPr="009D7A44">
              <w:rPr>
                <w:rFonts w:ascii="Arial" w:hAnsi="Arial" w:cs="Arial"/>
                <w:b/>
                <w:sz w:val="14"/>
                <w:szCs w:val="18"/>
              </w:rPr>
              <w:t>PLANEAR</w:t>
            </w:r>
          </w:p>
          <w:p w:rsidR="00834BC4" w:rsidRDefault="009D7A44" w:rsidP="00345ABC">
            <w:pPr>
              <w:pStyle w:val="Encabezado"/>
              <w:numPr>
                <w:ilvl w:val="0"/>
                <w:numId w:val="36"/>
              </w:numPr>
              <w:tabs>
                <w:tab w:val="clear" w:pos="4252"/>
                <w:tab w:val="clear" w:pos="8504"/>
              </w:tabs>
              <w:rPr>
                <w:rFonts w:ascii="Arial" w:hAnsi="Arial" w:cs="Arial"/>
                <w:sz w:val="14"/>
                <w:szCs w:val="18"/>
              </w:rPr>
            </w:pPr>
            <w:r w:rsidRPr="009D7A44">
              <w:rPr>
                <w:rFonts w:ascii="Arial" w:hAnsi="Arial" w:cs="Arial"/>
                <w:sz w:val="14"/>
                <w:szCs w:val="18"/>
              </w:rPr>
              <w:t>Identificar necesidades de personal</w:t>
            </w:r>
          </w:p>
          <w:p w:rsidR="00EE0DF7" w:rsidRPr="009D7A44" w:rsidRDefault="00EE0DF7" w:rsidP="00345ABC">
            <w:pPr>
              <w:pStyle w:val="Encabezado"/>
              <w:numPr>
                <w:ilvl w:val="0"/>
                <w:numId w:val="36"/>
              </w:numPr>
              <w:tabs>
                <w:tab w:val="clear" w:pos="4252"/>
                <w:tab w:val="clear" w:pos="8504"/>
              </w:tabs>
              <w:rPr>
                <w:rFonts w:ascii="Arial" w:hAnsi="Arial" w:cs="Arial"/>
                <w:sz w:val="14"/>
                <w:szCs w:val="18"/>
              </w:rPr>
            </w:pPr>
            <w:r>
              <w:rPr>
                <w:rFonts w:ascii="Arial" w:hAnsi="Arial" w:cs="Arial"/>
                <w:sz w:val="14"/>
                <w:szCs w:val="18"/>
              </w:rPr>
              <w:t>Identificar y Planificar acciones disciplinarias</w:t>
            </w:r>
          </w:p>
          <w:p w:rsidR="00834BC4" w:rsidRPr="009D7A44" w:rsidRDefault="00834BC4" w:rsidP="00834BC4">
            <w:pPr>
              <w:rPr>
                <w:rFonts w:ascii="Arial" w:hAnsi="Arial" w:cs="Arial"/>
                <w:sz w:val="14"/>
                <w:szCs w:val="18"/>
              </w:rPr>
            </w:pPr>
          </w:p>
          <w:p w:rsidR="00834BC4" w:rsidRPr="009D7A44" w:rsidRDefault="00834BC4" w:rsidP="00834BC4">
            <w:pPr>
              <w:jc w:val="center"/>
              <w:rPr>
                <w:rFonts w:ascii="Arial" w:hAnsi="Arial" w:cs="Arial"/>
                <w:b/>
                <w:sz w:val="14"/>
                <w:szCs w:val="18"/>
              </w:rPr>
            </w:pPr>
            <w:r w:rsidRPr="009D7A44">
              <w:rPr>
                <w:rFonts w:ascii="Arial" w:hAnsi="Arial" w:cs="Arial"/>
                <w:b/>
                <w:sz w:val="14"/>
                <w:szCs w:val="18"/>
              </w:rPr>
              <w:t>HACER</w:t>
            </w:r>
          </w:p>
          <w:p w:rsidR="00834BC4" w:rsidRPr="009D7A44" w:rsidRDefault="009D7A44" w:rsidP="00345ABC">
            <w:pPr>
              <w:pStyle w:val="Prrafodelista"/>
              <w:numPr>
                <w:ilvl w:val="0"/>
                <w:numId w:val="37"/>
              </w:numPr>
              <w:rPr>
                <w:rFonts w:ascii="Arial" w:hAnsi="Arial" w:cs="Arial"/>
                <w:sz w:val="14"/>
                <w:szCs w:val="18"/>
              </w:rPr>
            </w:pPr>
            <w:r w:rsidRPr="009D7A44">
              <w:rPr>
                <w:rFonts w:ascii="Arial" w:hAnsi="Arial" w:cs="Arial"/>
                <w:sz w:val="14"/>
                <w:szCs w:val="18"/>
              </w:rPr>
              <w:t>Realizar nombramiento de talento humano</w:t>
            </w:r>
          </w:p>
          <w:p w:rsidR="00834BC4" w:rsidRPr="009D7A44" w:rsidRDefault="009D7A44" w:rsidP="00345ABC">
            <w:pPr>
              <w:pStyle w:val="Prrafodelista"/>
              <w:numPr>
                <w:ilvl w:val="0"/>
                <w:numId w:val="37"/>
              </w:numPr>
              <w:rPr>
                <w:rFonts w:ascii="Arial" w:hAnsi="Arial" w:cs="Arial"/>
                <w:sz w:val="14"/>
                <w:szCs w:val="18"/>
              </w:rPr>
            </w:pPr>
            <w:r w:rsidRPr="009D7A44">
              <w:rPr>
                <w:rFonts w:ascii="Arial" w:hAnsi="Arial" w:cs="Arial"/>
                <w:sz w:val="14"/>
                <w:szCs w:val="18"/>
              </w:rPr>
              <w:t>Notificar ingreso de talento humano</w:t>
            </w:r>
          </w:p>
          <w:p w:rsidR="00834BC4" w:rsidRPr="009D7A44" w:rsidRDefault="009D7A44" w:rsidP="00345ABC">
            <w:pPr>
              <w:pStyle w:val="Prrafodelista"/>
              <w:numPr>
                <w:ilvl w:val="0"/>
                <w:numId w:val="37"/>
              </w:numPr>
              <w:rPr>
                <w:rFonts w:ascii="Arial" w:hAnsi="Arial" w:cs="Arial"/>
                <w:sz w:val="14"/>
                <w:szCs w:val="18"/>
              </w:rPr>
            </w:pPr>
            <w:r w:rsidRPr="009D7A44">
              <w:rPr>
                <w:rFonts w:ascii="Arial" w:hAnsi="Arial" w:cs="Arial"/>
                <w:sz w:val="14"/>
                <w:szCs w:val="18"/>
              </w:rPr>
              <w:t xml:space="preserve">Brindar inducción y </w:t>
            </w:r>
            <w:r>
              <w:rPr>
                <w:rFonts w:ascii="Arial" w:hAnsi="Arial" w:cs="Arial"/>
                <w:sz w:val="14"/>
                <w:szCs w:val="18"/>
              </w:rPr>
              <w:t>reinducció</w:t>
            </w:r>
            <w:r w:rsidRPr="009D7A44">
              <w:rPr>
                <w:rFonts w:ascii="Arial" w:hAnsi="Arial" w:cs="Arial"/>
                <w:sz w:val="14"/>
                <w:szCs w:val="18"/>
              </w:rPr>
              <w:t>n  de personal</w:t>
            </w:r>
          </w:p>
          <w:p w:rsidR="00834BC4" w:rsidRPr="009D7A44" w:rsidRDefault="009D7A44" w:rsidP="00345ABC">
            <w:pPr>
              <w:pStyle w:val="Prrafodelista"/>
              <w:numPr>
                <w:ilvl w:val="0"/>
                <w:numId w:val="37"/>
              </w:numPr>
              <w:rPr>
                <w:rFonts w:ascii="Arial" w:hAnsi="Arial" w:cs="Arial"/>
                <w:sz w:val="14"/>
                <w:szCs w:val="18"/>
              </w:rPr>
            </w:pPr>
            <w:r w:rsidRPr="009D7A44">
              <w:rPr>
                <w:rFonts w:ascii="Arial" w:hAnsi="Arial" w:cs="Arial"/>
                <w:sz w:val="14"/>
                <w:szCs w:val="18"/>
              </w:rPr>
              <w:t>Desarrollar competencias labora</w:t>
            </w:r>
            <w:r>
              <w:rPr>
                <w:rFonts w:ascii="Arial" w:hAnsi="Arial" w:cs="Arial"/>
                <w:sz w:val="14"/>
                <w:szCs w:val="18"/>
              </w:rPr>
              <w:t>les, capacitación y bienestar</w:t>
            </w:r>
          </w:p>
          <w:p w:rsidR="00834BC4" w:rsidRPr="009D7A44" w:rsidRDefault="00834BC4" w:rsidP="000F0DBA">
            <w:pPr>
              <w:pStyle w:val="Prrafodelista"/>
              <w:numPr>
                <w:ilvl w:val="1"/>
                <w:numId w:val="12"/>
              </w:numPr>
              <w:rPr>
                <w:rFonts w:ascii="Arial" w:hAnsi="Arial" w:cs="Arial"/>
                <w:sz w:val="14"/>
                <w:szCs w:val="18"/>
              </w:rPr>
            </w:pPr>
            <w:r w:rsidRPr="009D7A44">
              <w:rPr>
                <w:rFonts w:ascii="Arial" w:hAnsi="Arial" w:cs="Arial"/>
                <w:sz w:val="14"/>
                <w:szCs w:val="18"/>
              </w:rPr>
              <w:t xml:space="preserve">Programa De Salud Ocupacional y Elección de COPASO </w:t>
            </w:r>
          </w:p>
          <w:p w:rsidR="00834BC4" w:rsidRPr="009D7A44" w:rsidRDefault="00834BC4" w:rsidP="000F0DBA">
            <w:pPr>
              <w:pStyle w:val="Prrafodelista"/>
              <w:numPr>
                <w:ilvl w:val="1"/>
                <w:numId w:val="12"/>
              </w:numPr>
              <w:rPr>
                <w:rFonts w:ascii="Arial" w:hAnsi="Arial" w:cs="Arial"/>
                <w:sz w:val="14"/>
                <w:szCs w:val="18"/>
              </w:rPr>
            </w:pPr>
            <w:r w:rsidRPr="009D7A44">
              <w:rPr>
                <w:rFonts w:ascii="Arial" w:hAnsi="Arial" w:cs="Arial"/>
                <w:sz w:val="14"/>
                <w:szCs w:val="18"/>
              </w:rPr>
              <w:t xml:space="preserve">Programas de Capacitación </w:t>
            </w:r>
          </w:p>
          <w:p w:rsidR="00834BC4" w:rsidRPr="009D7A44" w:rsidRDefault="009D7A44" w:rsidP="00345ABC">
            <w:pPr>
              <w:pStyle w:val="Prrafodelista"/>
              <w:numPr>
                <w:ilvl w:val="0"/>
                <w:numId w:val="38"/>
              </w:numPr>
              <w:rPr>
                <w:rFonts w:ascii="Arial" w:hAnsi="Arial" w:cs="Arial"/>
                <w:sz w:val="14"/>
                <w:szCs w:val="18"/>
              </w:rPr>
            </w:pPr>
            <w:r w:rsidRPr="009D7A44">
              <w:rPr>
                <w:rFonts w:ascii="Arial" w:hAnsi="Arial" w:cs="Arial"/>
                <w:sz w:val="14"/>
                <w:szCs w:val="18"/>
              </w:rPr>
              <w:t>Programar vacaciones al personal</w:t>
            </w:r>
          </w:p>
          <w:p w:rsidR="00834BC4" w:rsidRPr="009D7A44" w:rsidRDefault="009D7A44" w:rsidP="00345ABC">
            <w:pPr>
              <w:pStyle w:val="Prrafodelista"/>
              <w:numPr>
                <w:ilvl w:val="0"/>
                <w:numId w:val="38"/>
              </w:numPr>
              <w:rPr>
                <w:rFonts w:ascii="Arial" w:hAnsi="Arial" w:cs="Arial"/>
                <w:sz w:val="14"/>
                <w:szCs w:val="18"/>
              </w:rPr>
            </w:pPr>
            <w:r w:rsidRPr="009D7A44">
              <w:rPr>
                <w:rFonts w:ascii="Arial" w:hAnsi="Arial" w:cs="Arial"/>
                <w:sz w:val="14"/>
                <w:szCs w:val="18"/>
              </w:rPr>
              <w:t>Tramitar la emisión de  resoluciones</w:t>
            </w:r>
          </w:p>
          <w:p w:rsidR="00834BC4" w:rsidRPr="009D7A44" w:rsidRDefault="009D7A44" w:rsidP="00345ABC">
            <w:pPr>
              <w:pStyle w:val="Prrafodelista"/>
              <w:numPr>
                <w:ilvl w:val="0"/>
                <w:numId w:val="38"/>
              </w:numPr>
              <w:rPr>
                <w:rFonts w:ascii="Arial" w:hAnsi="Arial" w:cs="Arial"/>
                <w:sz w:val="14"/>
                <w:szCs w:val="18"/>
              </w:rPr>
            </w:pPr>
            <w:r w:rsidRPr="009D7A44">
              <w:rPr>
                <w:rFonts w:ascii="Arial" w:hAnsi="Arial" w:cs="Arial"/>
                <w:sz w:val="14"/>
                <w:szCs w:val="18"/>
              </w:rPr>
              <w:t xml:space="preserve">Tramitar la </w:t>
            </w:r>
            <w:r>
              <w:rPr>
                <w:rFonts w:ascii="Arial" w:hAnsi="Arial" w:cs="Arial"/>
                <w:sz w:val="14"/>
                <w:szCs w:val="18"/>
              </w:rPr>
              <w:t xml:space="preserve">emisión </w:t>
            </w:r>
            <w:r w:rsidRPr="009D7A44">
              <w:rPr>
                <w:rFonts w:ascii="Arial" w:hAnsi="Arial" w:cs="Arial"/>
                <w:sz w:val="14"/>
                <w:szCs w:val="18"/>
              </w:rPr>
              <w:t>de documentos especial</w:t>
            </w:r>
          </w:p>
          <w:p w:rsidR="00834BC4" w:rsidRPr="009D7A44" w:rsidRDefault="00834BC4" w:rsidP="000F0DBA">
            <w:pPr>
              <w:pStyle w:val="Prrafodelista"/>
              <w:numPr>
                <w:ilvl w:val="1"/>
                <w:numId w:val="12"/>
              </w:numPr>
              <w:rPr>
                <w:rFonts w:ascii="Arial" w:hAnsi="Arial" w:cs="Arial"/>
                <w:sz w:val="14"/>
                <w:szCs w:val="18"/>
              </w:rPr>
            </w:pPr>
            <w:r w:rsidRPr="009D7A44">
              <w:rPr>
                <w:rFonts w:ascii="Arial" w:hAnsi="Arial" w:cs="Arial"/>
                <w:sz w:val="14"/>
                <w:szCs w:val="18"/>
              </w:rPr>
              <w:t>Actas, Edictos, Certificados, información tiempo de servicio.</w:t>
            </w:r>
          </w:p>
          <w:p w:rsidR="00834BC4" w:rsidRPr="009D7A44" w:rsidRDefault="009D7A44" w:rsidP="00345ABC">
            <w:pPr>
              <w:pStyle w:val="Prrafodelista"/>
              <w:numPr>
                <w:ilvl w:val="0"/>
                <w:numId w:val="39"/>
              </w:numPr>
              <w:rPr>
                <w:rFonts w:ascii="Arial" w:hAnsi="Arial" w:cs="Arial"/>
                <w:sz w:val="14"/>
                <w:szCs w:val="18"/>
              </w:rPr>
            </w:pPr>
            <w:r w:rsidRPr="009D7A44">
              <w:rPr>
                <w:rFonts w:ascii="Arial" w:hAnsi="Arial" w:cs="Arial"/>
                <w:sz w:val="14"/>
                <w:szCs w:val="18"/>
              </w:rPr>
              <w:t>Tramitar información PASIVOCOL</w:t>
            </w:r>
          </w:p>
          <w:p w:rsidR="00834BC4" w:rsidRPr="009D7A44" w:rsidRDefault="009D7A44" w:rsidP="00345ABC">
            <w:pPr>
              <w:pStyle w:val="Prrafodelista"/>
              <w:numPr>
                <w:ilvl w:val="0"/>
                <w:numId w:val="39"/>
              </w:numPr>
              <w:rPr>
                <w:rFonts w:ascii="Arial" w:hAnsi="Arial" w:cs="Arial"/>
                <w:sz w:val="14"/>
                <w:szCs w:val="18"/>
              </w:rPr>
            </w:pPr>
            <w:r w:rsidRPr="009D7A44">
              <w:rPr>
                <w:rFonts w:ascii="Arial" w:hAnsi="Arial" w:cs="Arial"/>
                <w:sz w:val="14"/>
                <w:szCs w:val="18"/>
              </w:rPr>
              <w:t xml:space="preserve">Tramitar documentación general </w:t>
            </w:r>
          </w:p>
          <w:p w:rsidR="00834BC4" w:rsidRPr="009D7A44" w:rsidRDefault="009D7A44" w:rsidP="00345ABC">
            <w:pPr>
              <w:pStyle w:val="Prrafodelista"/>
              <w:numPr>
                <w:ilvl w:val="0"/>
                <w:numId w:val="39"/>
              </w:numPr>
              <w:rPr>
                <w:rFonts w:ascii="Arial" w:hAnsi="Arial" w:cs="Arial"/>
                <w:sz w:val="14"/>
                <w:szCs w:val="18"/>
              </w:rPr>
            </w:pPr>
            <w:r w:rsidRPr="009D7A44">
              <w:rPr>
                <w:rFonts w:ascii="Arial" w:hAnsi="Arial" w:cs="Arial"/>
                <w:sz w:val="14"/>
                <w:szCs w:val="18"/>
              </w:rPr>
              <w:t>Aprobar de retiro de cesantías</w:t>
            </w:r>
          </w:p>
          <w:p w:rsidR="00834BC4" w:rsidRDefault="009D7A44" w:rsidP="00345ABC">
            <w:pPr>
              <w:pStyle w:val="Prrafodelista"/>
              <w:numPr>
                <w:ilvl w:val="0"/>
                <w:numId w:val="39"/>
              </w:numPr>
              <w:rPr>
                <w:rFonts w:ascii="Arial" w:hAnsi="Arial" w:cs="Arial"/>
                <w:sz w:val="14"/>
                <w:szCs w:val="18"/>
              </w:rPr>
            </w:pPr>
            <w:r w:rsidRPr="009D7A44">
              <w:rPr>
                <w:rFonts w:ascii="Arial" w:hAnsi="Arial" w:cs="Arial"/>
                <w:sz w:val="14"/>
                <w:szCs w:val="18"/>
              </w:rPr>
              <w:t>Realizar evaluación del desempeño laboral</w:t>
            </w:r>
          </w:p>
          <w:p w:rsidR="00EE0DF7" w:rsidRPr="009D7A44" w:rsidRDefault="002F2753" w:rsidP="00345ABC">
            <w:pPr>
              <w:pStyle w:val="Prrafodelista"/>
              <w:numPr>
                <w:ilvl w:val="0"/>
                <w:numId w:val="39"/>
              </w:numPr>
              <w:rPr>
                <w:rFonts w:ascii="Arial" w:hAnsi="Arial" w:cs="Arial"/>
                <w:sz w:val="14"/>
                <w:szCs w:val="18"/>
              </w:rPr>
            </w:pPr>
            <w:r>
              <w:rPr>
                <w:rFonts w:ascii="Arial" w:hAnsi="Arial" w:cs="Arial"/>
                <w:sz w:val="14"/>
                <w:szCs w:val="18"/>
              </w:rPr>
              <w:t xml:space="preserve">Amonestar o sancionar </w:t>
            </w:r>
            <w:r w:rsidR="00282544">
              <w:rPr>
                <w:rFonts w:ascii="Arial" w:hAnsi="Arial" w:cs="Arial"/>
                <w:sz w:val="14"/>
                <w:szCs w:val="18"/>
              </w:rPr>
              <w:t>pecuniariamente</w:t>
            </w:r>
            <w:r>
              <w:rPr>
                <w:rFonts w:ascii="Arial" w:hAnsi="Arial" w:cs="Arial"/>
                <w:sz w:val="14"/>
                <w:szCs w:val="18"/>
              </w:rPr>
              <w:t xml:space="preserve"> a servidores CGS</w:t>
            </w:r>
          </w:p>
          <w:p w:rsidR="00834BC4" w:rsidRPr="009D7A44" w:rsidRDefault="009D7A44" w:rsidP="00345ABC">
            <w:pPr>
              <w:pStyle w:val="Prrafodelista"/>
              <w:numPr>
                <w:ilvl w:val="0"/>
                <w:numId w:val="39"/>
              </w:numPr>
              <w:rPr>
                <w:rFonts w:ascii="Arial" w:hAnsi="Arial" w:cs="Arial"/>
                <w:sz w:val="14"/>
                <w:szCs w:val="18"/>
              </w:rPr>
            </w:pPr>
            <w:r w:rsidRPr="009D7A44">
              <w:rPr>
                <w:rFonts w:ascii="Arial" w:hAnsi="Arial" w:cs="Arial"/>
                <w:sz w:val="14"/>
                <w:szCs w:val="18"/>
              </w:rPr>
              <w:t xml:space="preserve">Retirar  o desvincular  personal </w:t>
            </w:r>
          </w:p>
          <w:p w:rsidR="00834BC4" w:rsidRPr="009D7A44" w:rsidRDefault="00834BC4" w:rsidP="00834BC4">
            <w:pPr>
              <w:rPr>
                <w:rFonts w:ascii="Arial" w:hAnsi="Arial" w:cs="Arial"/>
                <w:sz w:val="14"/>
                <w:szCs w:val="18"/>
              </w:rPr>
            </w:pPr>
          </w:p>
          <w:p w:rsidR="009D7A44" w:rsidRPr="009D7A44" w:rsidRDefault="009D7A44" w:rsidP="009D7A44">
            <w:pPr>
              <w:jc w:val="center"/>
              <w:rPr>
                <w:rFonts w:ascii="Arial" w:hAnsi="Arial" w:cs="Arial"/>
                <w:b/>
                <w:sz w:val="14"/>
                <w:szCs w:val="14"/>
              </w:rPr>
            </w:pPr>
            <w:r w:rsidRPr="009D7A44">
              <w:rPr>
                <w:rFonts w:ascii="Arial" w:hAnsi="Arial" w:cs="Arial"/>
                <w:b/>
                <w:sz w:val="14"/>
                <w:szCs w:val="14"/>
              </w:rPr>
              <w:t>VERIFICAR</w:t>
            </w:r>
          </w:p>
          <w:p w:rsidR="009D7A44" w:rsidRDefault="009D7A44" w:rsidP="000F0DBA">
            <w:pPr>
              <w:numPr>
                <w:ilvl w:val="0"/>
                <w:numId w:val="21"/>
              </w:numPr>
              <w:rPr>
                <w:rFonts w:ascii="Arial" w:hAnsi="Arial" w:cs="Arial"/>
                <w:sz w:val="14"/>
                <w:szCs w:val="14"/>
              </w:rPr>
            </w:pPr>
            <w:r w:rsidRPr="009D7A44">
              <w:rPr>
                <w:rFonts w:ascii="Arial" w:hAnsi="Arial" w:cs="Arial"/>
                <w:sz w:val="14"/>
                <w:szCs w:val="14"/>
              </w:rPr>
              <w:t>Realizar seguimiento al proceso</w:t>
            </w:r>
          </w:p>
          <w:p w:rsidR="009D7A44" w:rsidRPr="009D7A44" w:rsidRDefault="009D7A44" w:rsidP="009D7A44">
            <w:pPr>
              <w:ind w:left="360" w:firstLine="0"/>
              <w:rPr>
                <w:rFonts w:ascii="Arial" w:hAnsi="Arial" w:cs="Arial"/>
                <w:sz w:val="14"/>
                <w:szCs w:val="14"/>
              </w:rPr>
            </w:pPr>
          </w:p>
          <w:p w:rsidR="009D7A44" w:rsidRPr="009D7A44" w:rsidRDefault="009D7A44" w:rsidP="009D7A44">
            <w:pPr>
              <w:jc w:val="center"/>
              <w:rPr>
                <w:rFonts w:ascii="Arial" w:hAnsi="Arial" w:cs="Arial"/>
                <w:b/>
                <w:sz w:val="14"/>
                <w:szCs w:val="14"/>
              </w:rPr>
            </w:pPr>
            <w:r w:rsidRPr="009D7A44">
              <w:rPr>
                <w:rFonts w:ascii="Arial" w:hAnsi="Arial" w:cs="Arial"/>
                <w:b/>
                <w:sz w:val="14"/>
                <w:szCs w:val="14"/>
              </w:rPr>
              <w:t>ACTUAR</w:t>
            </w:r>
          </w:p>
          <w:p w:rsidR="006E2987" w:rsidRPr="009D7A44" w:rsidRDefault="009D7A44" w:rsidP="009D7A44">
            <w:pPr>
              <w:pStyle w:val="Sinespaciado"/>
              <w:rPr>
                <w:rFonts w:ascii="Arial" w:hAnsi="Arial" w:cs="Arial"/>
                <w:sz w:val="16"/>
                <w:szCs w:val="16"/>
              </w:rPr>
            </w:pPr>
            <w:r w:rsidRPr="009D7A44">
              <w:rPr>
                <w:rFonts w:ascii="Arial" w:hAnsi="Arial" w:cs="Arial"/>
                <w:sz w:val="14"/>
                <w:szCs w:val="14"/>
              </w:rPr>
              <w:t>Tomar acciones de mejoramiento</w:t>
            </w:r>
            <w:r w:rsidRPr="009D7A44">
              <w:rPr>
                <w:rFonts w:ascii="Arial" w:hAnsi="Arial" w:cs="Arial"/>
                <w:sz w:val="16"/>
                <w:szCs w:val="16"/>
              </w:rPr>
              <w:t xml:space="preserve"> </w:t>
            </w:r>
          </w:p>
        </w:tc>
        <w:tc>
          <w:tcPr>
            <w:tcW w:w="1013" w:type="pct"/>
            <w:gridSpan w:val="2"/>
          </w:tcPr>
          <w:p w:rsidR="006E2987" w:rsidRPr="009D7A44" w:rsidRDefault="006E2987" w:rsidP="007F6F9F">
            <w:pPr>
              <w:pStyle w:val="Sinespaciado"/>
              <w:rPr>
                <w:rFonts w:ascii="Arial" w:hAnsi="Arial" w:cs="Arial"/>
                <w:sz w:val="16"/>
                <w:szCs w:val="16"/>
              </w:rPr>
            </w:pP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Personal contratado con las competencias requeridas</w:t>
            </w: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Constancias laborales y tiempo de servicio</w:t>
            </w: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Cronograma de vacaciones  y aprobación</w:t>
            </w: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 xml:space="preserve">Aprobaciones  de Permisos, </w:t>
            </w:r>
            <w:r w:rsidR="00760EAA">
              <w:rPr>
                <w:rFonts w:ascii="Arial" w:hAnsi="Arial" w:cs="Arial"/>
                <w:sz w:val="14"/>
                <w:szCs w:val="16"/>
              </w:rPr>
              <w:t>licencia</w:t>
            </w:r>
            <w:r w:rsidRPr="009D7A44">
              <w:rPr>
                <w:rFonts w:ascii="Arial" w:hAnsi="Arial" w:cs="Arial"/>
                <w:sz w:val="14"/>
                <w:szCs w:val="16"/>
              </w:rPr>
              <w:t>s remuneradas y no remuneras</w:t>
            </w: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Programa de capacitación y formación</w:t>
            </w:r>
          </w:p>
          <w:p w:rsidR="00834BC4" w:rsidRPr="009D7A44" w:rsidRDefault="00834BC4" w:rsidP="00834BC4">
            <w:pPr>
              <w:rPr>
                <w:rFonts w:ascii="Arial" w:hAnsi="Arial" w:cs="Arial"/>
                <w:sz w:val="14"/>
                <w:szCs w:val="16"/>
              </w:rPr>
            </w:pPr>
          </w:p>
          <w:p w:rsidR="00834BC4" w:rsidRPr="009D7A44" w:rsidRDefault="00834BC4" w:rsidP="00834BC4">
            <w:pPr>
              <w:rPr>
                <w:rFonts w:ascii="Arial" w:hAnsi="Arial" w:cs="Arial"/>
                <w:sz w:val="14"/>
                <w:szCs w:val="16"/>
              </w:rPr>
            </w:pPr>
          </w:p>
          <w:p w:rsidR="00834BC4" w:rsidRPr="009D7A44" w:rsidRDefault="00834BC4" w:rsidP="00834BC4">
            <w:pPr>
              <w:rPr>
                <w:rFonts w:ascii="Arial" w:hAnsi="Arial" w:cs="Arial"/>
                <w:sz w:val="14"/>
                <w:szCs w:val="16"/>
              </w:rPr>
            </w:pPr>
          </w:p>
          <w:p w:rsidR="00834BC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Resoluciones aprobación  de comisión</w:t>
            </w:r>
          </w:p>
          <w:p w:rsidR="00834BC4" w:rsidRDefault="00834BC4" w:rsidP="00834BC4">
            <w:pPr>
              <w:pStyle w:val="Prrafodelista"/>
              <w:ind w:left="360"/>
              <w:rPr>
                <w:rFonts w:ascii="Arial" w:hAnsi="Arial" w:cs="Arial"/>
                <w:sz w:val="14"/>
                <w:szCs w:val="16"/>
              </w:rPr>
            </w:pPr>
          </w:p>
          <w:p w:rsidR="00B66350" w:rsidRPr="009D7A44" w:rsidRDefault="00B66350" w:rsidP="00834BC4">
            <w:pPr>
              <w:pStyle w:val="Prrafodelista"/>
              <w:ind w:left="360"/>
              <w:rPr>
                <w:rFonts w:ascii="Arial" w:hAnsi="Arial" w:cs="Arial"/>
                <w:sz w:val="14"/>
                <w:szCs w:val="16"/>
              </w:rPr>
            </w:pPr>
          </w:p>
          <w:p w:rsidR="00834BC4" w:rsidRPr="009D7A44" w:rsidRDefault="00834BC4" w:rsidP="00834BC4">
            <w:pPr>
              <w:pStyle w:val="Prrafodelista"/>
              <w:ind w:left="360"/>
              <w:rPr>
                <w:rFonts w:ascii="Arial" w:hAnsi="Arial" w:cs="Arial"/>
                <w:sz w:val="14"/>
                <w:szCs w:val="16"/>
              </w:rPr>
            </w:pP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Pagos De viáticos, capacitaciones, vacaciones</w:t>
            </w:r>
          </w:p>
          <w:p w:rsidR="00834BC4" w:rsidRPr="009D7A44" w:rsidRDefault="00834BC4" w:rsidP="00834BC4">
            <w:pPr>
              <w:pStyle w:val="Prrafodelista"/>
              <w:ind w:left="360"/>
              <w:rPr>
                <w:rFonts w:ascii="Arial" w:hAnsi="Arial" w:cs="Arial"/>
                <w:sz w:val="14"/>
                <w:szCs w:val="16"/>
              </w:rPr>
            </w:pPr>
          </w:p>
          <w:p w:rsidR="00834BC4" w:rsidRPr="009D7A44" w:rsidRDefault="00834BC4" w:rsidP="00834BC4">
            <w:pPr>
              <w:pStyle w:val="Prrafodelista"/>
              <w:ind w:left="360"/>
              <w:rPr>
                <w:rFonts w:ascii="Arial" w:hAnsi="Arial" w:cs="Arial"/>
                <w:sz w:val="14"/>
                <w:szCs w:val="16"/>
              </w:rPr>
            </w:pPr>
          </w:p>
          <w:p w:rsidR="00834BC4" w:rsidRPr="009D7A44" w:rsidRDefault="00834BC4" w:rsidP="00345ABC">
            <w:pPr>
              <w:pStyle w:val="Prrafodelista"/>
              <w:numPr>
                <w:ilvl w:val="0"/>
                <w:numId w:val="35"/>
              </w:numPr>
              <w:rPr>
                <w:rFonts w:ascii="Arial" w:hAnsi="Arial" w:cs="Arial"/>
                <w:sz w:val="14"/>
                <w:szCs w:val="16"/>
              </w:rPr>
            </w:pPr>
            <w:r w:rsidRPr="009D7A44">
              <w:rPr>
                <w:rFonts w:ascii="Arial" w:hAnsi="Arial" w:cs="Arial"/>
                <w:sz w:val="14"/>
                <w:szCs w:val="16"/>
              </w:rPr>
              <w:t xml:space="preserve">Informe de novedades </w:t>
            </w:r>
            <w:r w:rsidR="00297F9D" w:rsidRPr="009D7A44">
              <w:rPr>
                <w:rFonts w:ascii="Arial" w:hAnsi="Arial" w:cs="Arial"/>
                <w:sz w:val="14"/>
                <w:szCs w:val="16"/>
              </w:rPr>
              <w:t>pensiónales</w:t>
            </w:r>
            <w:r w:rsidRPr="009D7A44">
              <w:rPr>
                <w:rFonts w:ascii="Arial" w:hAnsi="Arial" w:cs="Arial"/>
                <w:sz w:val="14"/>
                <w:szCs w:val="16"/>
              </w:rPr>
              <w:t xml:space="preserve"> </w:t>
            </w:r>
          </w:p>
          <w:p w:rsidR="00834BC4" w:rsidRDefault="00834BC4" w:rsidP="007F6F9F">
            <w:pPr>
              <w:pStyle w:val="Sinespaciado"/>
              <w:rPr>
                <w:rFonts w:ascii="Arial" w:hAnsi="Arial" w:cs="Arial"/>
                <w:sz w:val="16"/>
                <w:szCs w:val="16"/>
              </w:rPr>
            </w:pPr>
          </w:p>
          <w:p w:rsidR="00282544" w:rsidRDefault="00282544" w:rsidP="007F6F9F">
            <w:pPr>
              <w:pStyle w:val="Sinespaciado"/>
              <w:rPr>
                <w:rFonts w:ascii="Arial" w:hAnsi="Arial" w:cs="Arial"/>
                <w:sz w:val="16"/>
                <w:szCs w:val="16"/>
              </w:rPr>
            </w:pPr>
          </w:p>
          <w:p w:rsidR="00282544" w:rsidRPr="00CD4292" w:rsidRDefault="00282544" w:rsidP="00345ABC">
            <w:pPr>
              <w:pStyle w:val="Prrafodelista"/>
              <w:numPr>
                <w:ilvl w:val="0"/>
                <w:numId w:val="42"/>
              </w:numPr>
              <w:rPr>
                <w:rFonts w:ascii="Arial" w:hAnsi="Arial" w:cs="Arial"/>
                <w:sz w:val="14"/>
                <w:szCs w:val="14"/>
              </w:rPr>
            </w:pPr>
            <w:r>
              <w:rPr>
                <w:rFonts w:ascii="Arial" w:hAnsi="Arial" w:cs="Arial"/>
                <w:sz w:val="14"/>
                <w:szCs w:val="14"/>
              </w:rPr>
              <w:t>Documentos soporte de procesos de investigación de faltas disciplinarias de los Servidores de la CGS</w:t>
            </w:r>
            <w:r w:rsidRPr="00CD4292">
              <w:rPr>
                <w:rFonts w:ascii="Arial" w:hAnsi="Arial" w:cs="Arial"/>
                <w:sz w:val="14"/>
                <w:szCs w:val="14"/>
              </w:rPr>
              <w:t>.</w:t>
            </w:r>
          </w:p>
          <w:p w:rsidR="00282544" w:rsidRPr="009D7A44" w:rsidRDefault="00282544" w:rsidP="007F6F9F">
            <w:pPr>
              <w:pStyle w:val="Sinespaciado"/>
              <w:rPr>
                <w:rFonts w:ascii="Arial" w:hAnsi="Arial" w:cs="Arial"/>
                <w:sz w:val="16"/>
                <w:szCs w:val="16"/>
              </w:rPr>
            </w:pPr>
          </w:p>
        </w:tc>
        <w:tc>
          <w:tcPr>
            <w:tcW w:w="632" w:type="pct"/>
            <w:gridSpan w:val="5"/>
          </w:tcPr>
          <w:p w:rsidR="006E2987" w:rsidRPr="009D7A44" w:rsidRDefault="006E2987" w:rsidP="007F6F9F">
            <w:pPr>
              <w:pStyle w:val="Sinespaciado"/>
              <w:rPr>
                <w:rFonts w:ascii="Arial" w:hAnsi="Arial" w:cs="Arial"/>
                <w:sz w:val="16"/>
                <w:szCs w:val="16"/>
              </w:rPr>
            </w:pPr>
          </w:p>
          <w:p w:rsidR="00834BC4" w:rsidRPr="009D7A44" w:rsidRDefault="00834BC4" w:rsidP="00834BC4">
            <w:pPr>
              <w:ind w:left="0" w:firstLine="0"/>
              <w:rPr>
                <w:rFonts w:ascii="Arial" w:hAnsi="Arial" w:cs="Arial"/>
                <w:sz w:val="14"/>
                <w:szCs w:val="16"/>
              </w:rPr>
            </w:pPr>
            <w:r w:rsidRPr="009D7A44">
              <w:rPr>
                <w:rFonts w:ascii="Arial" w:hAnsi="Arial" w:cs="Arial"/>
                <w:sz w:val="14"/>
                <w:szCs w:val="16"/>
              </w:rPr>
              <w:t>TODOS LOS PROCESOS</w:t>
            </w: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Default="00834BC4" w:rsidP="00834BC4">
            <w:pPr>
              <w:ind w:left="0" w:firstLine="0"/>
              <w:rPr>
                <w:rFonts w:ascii="Arial" w:hAnsi="Arial" w:cs="Arial"/>
                <w:sz w:val="14"/>
                <w:szCs w:val="16"/>
              </w:rPr>
            </w:pPr>
          </w:p>
          <w:p w:rsidR="00970FF3" w:rsidRPr="009D7A44" w:rsidRDefault="00970FF3"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r w:rsidRPr="009D7A44">
              <w:rPr>
                <w:rFonts w:ascii="Arial" w:hAnsi="Arial" w:cs="Arial"/>
                <w:sz w:val="14"/>
                <w:szCs w:val="16"/>
              </w:rPr>
              <w:t>GESTIÓN DE CONTROL FISCAL</w:t>
            </w:r>
          </w:p>
          <w:p w:rsidR="00834BC4" w:rsidRPr="009D7A44" w:rsidRDefault="00834BC4" w:rsidP="00834BC4">
            <w:pPr>
              <w:ind w:left="0" w:firstLine="0"/>
              <w:rPr>
                <w:rFonts w:ascii="Arial" w:hAnsi="Arial" w:cs="Arial"/>
                <w:sz w:val="14"/>
                <w:szCs w:val="16"/>
              </w:rPr>
            </w:pPr>
          </w:p>
          <w:p w:rsidR="00282544" w:rsidRDefault="00282544" w:rsidP="00834BC4">
            <w:pPr>
              <w:ind w:left="0" w:firstLine="0"/>
              <w:rPr>
                <w:rFonts w:ascii="Arial" w:hAnsi="Arial" w:cs="Arial"/>
                <w:sz w:val="14"/>
                <w:szCs w:val="16"/>
              </w:rPr>
            </w:pPr>
          </w:p>
          <w:p w:rsidR="00282544" w:rsidRPr="009D7A44" w:rsidRDefault="0028254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r w:rsidRPr="009D7A44">
              <w:rPr>
                <w:rFonts w:ascii="Arial" w:hAnsi="Arial" w:cs="Arial"/>
                <w:sz w:val="14"/>
                <w:szCs w:val="16"/>
              </w:rPr>
              <w:t>GESTIÓN  FINANCIERA</w:t>
            </w: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p>
          <w:p w:rsidR="00834BC4" w:rsidRPr="009D7A44" w:rsidRDefault="00834BC4" w:rsidP="00834BC4">
            <w:pPr>
              <w:ind w:left="0" w:firstLine="0"/>
              <w:rPr>
                <w:rFonts w:ascii="Arial" w:hAnsi="Arial" w:cs="Arial"/>
                <w:sz w:val="14"/>
                <w:szCs w:val="16"/>
              </w:rPr>
            </w:pPr>
            <w:r w:rsidRPr="009D7A44">
              <w:rPr>
                <w:rFonts w:ascii="Arial" w:hAnsi="Arial" w:cs="Arial"/>
                <w:sz w:val="14"/>
                <w:szCs w:val="16"/>
              </w:rPr>
              <w:t>MINISTERIO DE HACIENDA</w:t>
            </w:r>
          </w:p>
          <w:p w:rsidR="00834BC4" w:rsidRDefault="00834BC4" w:rsidP="007F6F9F">
            <w:pPr>
              <w:pStyle w:val="Sinespaciado"/>
              <w:rPr>
                <w:rFonts w:ascii="Arial" w:hAnsi="Arial" w:cs="Arial"/>
                <w:sz w:val="16"/>
                <w:szCs w:val="16"/>
              </w:rPr>
            </w:pPr>
          </w:p>
          <w:p w:rsidR="00282544" w:rsidRDefault="00282544" w:rsidP="00282544">
            <w:pPr>
              <w:ind w:left="0" w:firstLine="0"/>
              <w:rPr>
                <w:rFonts w:ascii="Arial" w:hAnsi="Arial" w:cs="Arial"/>
                <w:sz w:val="14"/>
                <w:szCs w:val="14"/>
              </w:rPr>
            </w:pPr>
            <w:r>
              <w:rPr>
                <w:rFonts w:ascii="Arial" w:hAnsi="Arial" w:cs="Arial"/>
                <w:sz w:val="14"/>
                <w:szCs w:val="14"/>
              </w:rPr>
              <w:t>GESTION DE RESPONSABILIDAD  FISCAL</w:t>
            </w:r>
          </w:p>
          <w:p w:rsidR="00282544" w:rsidRPr="00282544" w:rsidRDefault="00282544" w:rsidP="00282544">
            <w:pPr>
              <w:ind w:left="0" w:firstLine="0"/>
              <w:rPr>
                <w:rFonts w:ascii="Arial" w:hAnsi="Arial" w:cs="Arial"/>
                <w:sz w:val="14"/>
                <w:szCs w:val="14"/>
              </w:rPr>
            </w:pPr>
            <w:r w:rsidRPr="00282544">
              <w:rPr>
                <w:rFonts w:ascii="Arial" w:hAnsi="Arial" w:cs="Arial"/>
                <w:sz w:val="14"/>
                <w:szCs w:val="14"/>
              </w:rPr>
              <w:t>PROCURADURÍA GENERAL DE SANTANDER.</w:t>
            </w:r>
          </w:p>
          <w:p w:rsidR="00282544" w:rsidRPr="009D7A44" w:rsidRDefault="00282544" w:rsidP="007F6F9F">
            <w:pPr>
              <w:pStyle w:val="Sinespaciado"/>
              <w:rPr>
                <w:rFonts w:ascii="Arial" w:hAnsi="Arial" w:cs="Arial"/>
                <w:sz w:val="16"/>
                <w:szCs w:val="16"/>
              </w:rPr>
            </w:pPr>
          </w:p>
        </w:tc>
      </w:tr>
    </w:tbl>
    <w:p w:rsidR="006E2987" w:rsidRDefault="006E2987" w:rsidP="006E2987">
      <w:pPr>
        <w:jc w:val="both"/>
        <w:rPr>
          <w:rFonts w:ascii="Arial" w:hAnsi="Arial" w:cs="Arial"/>
          <w:sz w:val="12"/>
        </w:rPr>
      </w:pPr>
    </w:p>
    <w:p w:rsidR="00A23499" w:rsidRDefault="00A23499" w:rsidP="006E2987">
      <w:pPr>
        <w:jc w:val="both"/>
        <w:rPr>
          <w:rFonts w:ascii="Arial" w:hAnsi="Arial" w:cs="Arial"/>
          <w:sz w:val="12"/>
        </w:rPr>
      </w:pPr>
    </w:p>
    <w:p w:rsidR="006E275A" w:rsidRDefault="006E275A" w:rsidP="006E2987">
      <w:pPr>
        <w:jc w:val="both"/>
        <w:rPr>
          <w:rFonts w:ascii="Arial" w:hAnsi="Arial" w:cs="Arial"/>
          <w:sz w:val="12"/>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3"/>
        <w:gridCol w:w="1094"/>
        <w:gridCol w:w="3969"/>
        <w:gridCol w:w="3926"/>
        <w:gridCol w:w="333"/>
        <w:gridCol w:w="1619"/>
        <w:gridCol w:w="276"/>
        <w:gridCol w:w="279"/>
        <w:gridCol w:w="293"/>
        <w:gridCol w:w="361"/>
      </w:tblGrid>
      <w:tr w:rsidR="00760EAA" w:rsidRPr="006E2987" w:rsidTr="00FC7053">
        <w:trPr>
          <w:cantSplit/>
          <w:trHeight w:val="244"/>
          <w:tblHeader/>
        </w:trPr>
        <w:tc>
          <w:tcPr>
            <w:tcW w:w="692" w:type="pct"/>
            <w:vMerge w:val="restart"/>
            <w:shd w:val="clear" w:color="auto" w:fill="0000FF"/>
            <w:vAlign w:val="center"/>
          </w:tcPr>
          <w:p w:rsidR="00D74E25" w:rsidRPr="006E2987" w:rsidRDefault="00D74E25" w:rsidP="005B38AC">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87" w:type="pct"/>
            <w:gridSpan w:val="3"/>
            <w:vMerge w:val="restart"/>
            <w:shd w:val="clear" w:color="auto" w:fill="0000FF"/>
            <w:vAlign w:val="center"/>
          </w:tcPr>
          <w:p w:rsidR="00D74E25" w:rsidRPr="006E2987" w:rsidRDefault="00D74E25" w:rsidP="005B38AC">
            <w:pPr>
              <w:pStyle w:val="Sinespaciado"/>
              <w:jc w:val="center"/>
              <w:rPr>
                <w:rFonts w:ascii="Arial" w:hAnsi="Arial" w:cs="Arial"/>
                <w:b/>
                <w:color w:val="FFFFFF"/>
                <w:sz w:val="18"/>
                <w:szCs w:val="18"/>
              </w:rPr>
            </w:pPr>
            <w:r>
              <w:rPr>
                <w:rFonts w:ascii="Arial" w:hAnsi="Arial" w:cs="Arial"/>
                <w:b/>
                <w:color w:val="FFFFFF"/>
                <w:sz w:val="18"/>
                <w:szCs w:val="18"/>
              </w:rPr>
              <w:t>GESTION DE</w:t>
            </w:r>
            <w:r w:rsidR="00B75635">
              <w:rPr>
                <w:rFonts w:ascii="Arial" w:hAnsi="Arial" w:cs="Arial"/>
                <w:b/>
                <w:color w:val="FFFFFF"/>
                <w:sz w:val="18"/>
                <w:szCs w:val="18"/>
              </w:rPr>
              <w:t>L</w:t>
            </w:r>
            <w:r>
              <w:rPr>
                <w:rFonts w:ascii="Arial" w:hAnsi="Arial" w:cs="Arial"/>
                <w:b/>
                <w:color w:val="FFFFFF"/>
                <w:sz w:val="18"/>
                <w:szCs w:val="18"/>
              </w:rPr>
              <w:t xml:space="preserve"> TALENTO HUMANO</w:t>
            </w:r>
          </w:p>
        </w:tc>
        <w:tc>
          <w:tcPr>
            <w:tcW w:w="692" w:type="pct"/>
            <w:gridSpan w:val="2"/>
            <w:vMerge w:val="restart"/>
            <w:shd w:val="clear" w:color="auto" w:fill="0000FF"/>
            <w:vAlign w:val="center"/>
          </w:tcPr>
          <w:p w:rsidR="00D74E25" w:rsidRPr="006E2987" w:rsidRDefault="00D74E25" w:rsidP="005B38AC">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8" w:type="pct"/>
            <w:shd w:val="clear" w:color="auto" w:fill="0000FF"/>
            <w:vAlign w:val="center"/>
          </w:tcPr>
          <w:p w:rsidR="00D74E25" w:rsidRPr="006E2987" w:rsidRDefault="00D74E25" w:rsidP="005B38AC">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99" w:type="pct"/>
            <w:shd w:val="clear" w:color="auto" w:fill="0000FF"/>
            <w:vAlign w:val="center"/>
          </w:tcPr>
          <w:p w:rsidR="00D74E25" w:rsidRPr="006E2987" w:rsidRDefault="00D74E25" w:rsidP="005B38AC">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4" w:type="pct"/>
            <w:shd w:val="clear" w:color="auto" w:fill="0000FF"/>
            <w:vAlign w:val="center"/>
          </w:tcPr>
          <w:p w:rsidR="00D74E25" w:rsidRPr="006E2987" w:rsidRDefault="00D74E25" w:rsidP="005B38AC">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8" w:type="pct"/>
            <w:shd w:val="clear" w:color="auto" w:fill="0000FF"/>
            <w:vAlign w:val="center"/>
          </w:tcPr>
          <w:p w:rsidR="00D74E25" w:rsidRPr="006E2987" w:rsidRDefault="00D74E25" w:rsidP="005B38AC">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760EAA" w:rsidRPr="001E6186" w:rsidTr="00FC7053">
        <w:trPr>
          <w:cantSplit/>
          <w:trHeight w:val="130"/>
          <w:tblHeader/>
        </w:trPr>
        <w:tc>
          <w:tcPr>
            <w:tcW w:w="692" w:type="pct"/>
            <w:vMerge/>
            <w:shd w:val="clear" w:color="auto" w:fill="0000FF"/>
            <w:vAlign w:val="center"/>
          </w:tcPr>
          <w:p w:rsidR="00D74E25" w:rsidRPr="004834E1" w:rsidRDefault="00D74E25" w:rsidP="005B38AC">
            <w:pPr>
              <w:pStyle w:val="Sinespaciado"/>
              <w:rPr>
                <w:rFonts w:ascii="Arial" w:hAnsi="Arial" w:cs="Arial"/>
                <w:b/>
                <w:color w:val="FFFFFF"/>
                <w:sz w:val="16"/>
                <w:szCs w:val="16"/>
              </w:rPr>
            </w:pPr>
          </w:p>
        </w:tc>
        <w:tc>
          <w:tcPr>
            <w:tcW w:w="3187" w:type="pct"/>
            <w:gridSpan w:val="3"/>
            <w:vMerge/>
            <w:shd w:val="clear" w:color="auto" w:fill="0000FF"/>
            <w:vAlign w:val="center"/>
          </w:tcPr>
          <w:p w:rsidR="00D74E25" w:rsidRPr="004834E1" w:rsidRDefault="00D74E25" w:rsidP="005B38AC">
            <w:pPr>
              <w:pStyle w:val="Sinespaciado"/>
              <w:rPr>
                <w:rFonts w:ascii="Arial" w:hAnsi="Arial" w:cs="Arial"/>
                <w:b/>
                <w:color w:val="FFFFFF"/>
                <w:sz w:val="16"/>
                <w:szCs w:val="16"/>
              </w:rPr>
            </w:pPr>
          </w:p>
        </w:tc>
        <w:tc>
          <w:tcPr>
            <w:tcW w:w="692" w:type="pct"/>
            <w:gridSpan w:val="2"/>
            <w:vMerge/>
            <w:shd w:val="clear" w:color="auto" w:fill="0000FF"/>
            <w:vAlign w:val="center"/>
          </w:tcPr>
          <w:p w:rsidR="00D74E25" w:rsidRPr="004834E1" w:rsidRDefault="00D74E25" w:rsidP="005B38AC">
            <w:pPr>
              <w:pStyle w:val="Sinespaciado"/>
              <w:rPr>
                <w:rFonts w:ascii="Arial" w:hAnsi="Arial" w:cs="Arial"/>
                <w:b/>
                <w:color w:val="FFFFFF"/>
                <w:sz w:val="16"/>
                <w:szCs w:val="16"/>
              </w:rPr>
            </w:pPr>
          </w:p>
        </w:tc>
        <w:tc>
          <w:tcPr>
            <w:tcW w:w="98" w:type="pct"/>
            <w:shd w:val="clear" w:color="auto" w:fill="0000FF"/>
            <w:vAlign w:val="center"/>
          </w:tcPr>
          <w:p w:rsidR="00D74E25" w:rsidRPr="004834E1" w:rsidRDefault="00D74E25" w:rsidP="005B38AC">
            <w:pPr>
              <w:pStyle w:val="Sinespaciado"/>
              <w:rPr>
                <w:rFonts w:ascii="Arial" w:hAnsi="Arial" w:cs="Arial"/>
                <w:b/>
                <w:color w:val="FFFFFF"/>
                <w:sz w:val="16"/>
                <w:szCs w:val="16"/>
              </w:rPr>
            </w:pPr>
          </w:p>
        </w:tc>
        <w:tc>
          <w:tcPr>
            <w:tcW w:w="99" w:type="pct"/>
            <w:shd w:val="clear" w:color="auto" w:fill="0000FF"/>
            <w:vAlign w:val="center"/>
          </w:tcPr>
          <w:p w:rsidR="00D74E25" w:rsidRPr="004834E1" w:rsidRDefault="00D74E25" w:rsidP="005B38AC">
            <w:pPr>
              <w:pStyle w:val="Sinespaciado"/>
              <w:rPr>
                <w:rFonts w:ascii="Arial" w:hAnsi="Arial" w:cs="Arial"/>
                <w:b/>
                <w:color w:val="FFFFFF"/>
                <w:sz w:val="16"/>
                <w:szCs w:val="16"/>
              </w:rPr>
            </w:pPr>
          </w:p>
        </w:tc>
        <w:tc>
          <w:tcPr>
            <w:tcW w:w="104" w:type="pct"/>
            <w:shd w:val="clear" w:color="auto" w:fill="0000FF"/>
            <w:vAlign w:val="center"/>
          </w:tcPr>
          <w:p w:rsidR="00D74E25" w:rsidRPr="004834E1" w:rsidRDefault="00D74E25" w:rsidP="005B38AC">
            <w:pPr>
              <w:pStyle w:val="Sinespaciado"/>
              <w:rPr>
                <w:rFonts w:ascii="Arial" w:hAnsi="Arial" w:cs="Arial"/>
                <w:b/>
                <w:color w:val="FFFFFF"/>
                <w:sz w:val="16"/>
                <w:szCs w:val="16"/>
              </w:rPr>
            </w:pPr>
          </w:p>
        </w:tc>
        <w:tc>
          <w:tcPr>
            <w:tcW w:w="128" w:type="pct"/>
            <w:shd w:val="clear" w:color="auto" w:fill="0000FF"/>
            <w:vAlign w:val="center"/>
          </w:tcPr>
          <w:p w:rsidR="00D74E25" w:rsidRPr="004834E1" w:rsidRDefault="00D74E25" w:rsidP="005B38AC">
            <w:pPr>
              <w:pStyle w:val="Sinespaciado"/>
              <w:rPr>
                <w:rFonts w:ascii="Arial" w:hAnsi="Arial" w:cs="Arial"/>
                <w:b/>
                <w:color w:val="FFFFFF"/>
                <w:sz w:val="16"/>
                <w:szCs w:val="16"/>
              </w:rPr>
            </w:pPr>
            <w:r>
              <w:rPr>
                <w:rFonts w:ascii="Arial" w:hAnsi="Arial" w:cs="Arial"/>
                <w:b/>
                <w:color w:val="FFFFFF"/>
                <w:sz w:val="16"/>
                <w:szCs w:val="16"/>
              </w:rPr>
              <w:t>X</w:t>
            </w:r>
          </w:p>
        </w:tc>
      </w:tr>
      <w:tr w:rsidR="00760EAA" w:rsidRPr="006E275A" w:rsidTr="00FC7053">
        <w:trPr>
          <w:cantSplit/>
          <w:trHeight w:val="317"/>
          <w:tblHeader/>
        </w:trPr>
        <w:tc>
          <w:tcPr>
            <w:tcW w:w="692" w:type="pct"/>
            <w:vAlign w:val="center"/>
          </w:tcPr>
          <w:p w:rsidR="00D74E25" w:rsidRPr="006E275A" w:rsidRDefault="00D74E25" w:rsidP="005B38AC">
            <w:pPr>
              <w:pStyle w:val="Sinespaciado"/>
              <w:rPr>
                <w:rFonts w:ascii="Arial" w:hAnsi="Arial" w:cs="Arial"/>
                <w:b/>
                <w:sz w:val="16"/>
                <w:szCs w:val="16"/>
              </w:rPr>
            </w:pPr>
            <w:r w:rsidRPr="006E275A">
              <w:rPr>
                <w:rFonts w:ascii="Arial" w:hAnsi="Arial" w:cs="Arial"/>
                <w:b/>
                <w:sz w:val="16"/>
                <w:szCs w:val="16"/>
              </w:rPr>
              <w:t>OBJETIVO</w:t>
            </w:r>
          </w:p>
        </w:tc>
        <w:tc>
          <w:tcPr>
            <w:tcW w:w="4308" w:type="pct"/>
            <w:gridSpan w:val="9"/>
            <w:vAlign w:val="center"/>
          </w:tcPr>
          <w:p w:rsidR="00D74E25" w:rsidRPr="006E275A" w:rsidRDefault="00D74E25" w:rsidP="00345ABC">
            <w:pPr>
              <w:pStyle w:val="Sinespaciado"/>
              <w:numPr>
                <w:ilvl w:val="0"/>
                <w:numId w:val="33"/>
              </w:numPr>
              <w:rPr>
                <w:rFonts w:ascii="Arial" w:hAnsi="Arial" w:cs="Arial"/>
                <w:b/>
                <w:sz w:val="16"/>
                <w:szCs w:val="16"/>
              </w:rPr>
            </w:pPr>
            <w:r w:rsidRPr="006E275A">
              <w:rPr>
                <w:rFonts w:ascii="Arial" w:hAnsi="Arial" w:cs="Arial"/>
                <w:color w:val="0033CC"/>
                <w:sz w:val="16"/>
                <w:szCs w:val="16"/>
              </w:rPr>
              <w:t>Administrar, Desarrollar, coordinar, supervisar y controlar eficientemente el Talento Humano de la Contraloría General de Santander. </w:t>
            </w:r>
          </w:p>
        </w:tc>
      </w:tr>
      <w:tr w:rsidR="00760EAA" w:rsidRPr="001E6186" w:rsidTr="00D9249A">
        <w:trPr>
          <w:cantSplit/>
          <w:trHeight w:val="286"/>
        </w:trPr>
        <w:tc>
          <w:tcPr>
            <w:tcW w:w="1080" w:type="pct"/>
            <w:gridSpan w:val="2"/>
          </w:tcPr>
          <w:p w:rsidR="006E275A" w:rsidRDefault="006E275A" w:rsidP="00297F9D">
            <w:pPr>
              <w:pStyle w:val="Sinespaciado"/>
              <w:rPr>
                <w:rFonts w:ascii="Arial" w:hAnsi="Arial" w:cs="Arial"/>
                <w:b/>
                <w:sz w:val="16"/>
                <w:szCs w:val="16"/>
              </w:rPr>
            </w:pPr>
            <w:r w:rsidRPr="001E6186">
              <w:rPr>
                <w:rFonts w:ascii="Arial" w:hAnsi="Arial" w:cs="Arial"/>
                <w:b/>
                <w:sz w:val="16"/>
                <w:szCs w:val="16"/>
              </w:rPr>
              <w:t>ECURSOS:</w:t>
            </w:r>
          </w:p>
          <w:p w:rsidR="006E275A" w:rsidRPr="001E6186" w:rsidRDefault="006E275A" w:rsidP="00297F9D">
            <w:pPr>
              <w:pStyle w:val="Sinespaciado"/>
              <w:rPr>
                <w:rFonts w:ascii="Arial" w:hAnsi="Arial" w:cs="Arial"/>
                <w:b/>
                <w:sz w:val="16"/>
                <w:szCs w:val="16"/>
              </w:rPr>
            </w:pPr>
          </w:p>
          <w:p w:rsidR="006E275A" w:rsidRPr="00F41DC5" w:rsidRDefault="006E275A" w:rsidP="00297F9D">
            <w:pPr>
              <w:pStyle w:val="Sinespaciado"/>
              <w:rPr>
                <w:rFonts w:ascii="Arial" w:hAnsi="Arial" w:cs="Arial"/>
                <w:b/>
                <w:color w:val="FF0000"/>
                <w:sz w:val="14"/>
                <w:szCs w:val="14"/>
              </w:rPr>
            </w:pPr>
            <w:r w:rsidRPr="00F41DC5">
              <w:rPr>
                <w:rFonts w:ascii="Arial" w:hAnsi="Arial" w:cs="Arial"/>
                <w:b/>
                <w:sz w:val="14"/>
                <w:szCs w:val="14"/>
              </w:rPr>
              <w:t xml:space="preserve">HUMANOS: </w:t>
            </w:r>
          </w:p>
          <w:p w:rsidR="00D74E25" w:rsidRPr="00440099" w:rsidRDefault="00D74E25" w:rsidP="00D74E25">
            <w:pPr>
              <w:pStyle w:val="Sinespaciado"/>
              <w:ind w:left="0" w:firstLine="0"/>
              <w:rPr>
                <w:rFonts w:ascii="Arial" w:hAnsi="Arial" w:cs="Arial"/>
                <w:sz w:val="14"/>
                <w:szCs w:val="14"/>
              </w:rPr>
            </w:pPr>
            <w:r w:rsidRPr="00440099">
              <w:rPr>
                <w:rFonts w:ascii="Arial" w:hAnsi="Arial" w:cs="Arial"/>
                <w:sz w:val="14"/>
                <w:szCs w:val="14"/>
              </w:rPr>
              <w:t>Secretario General, Profesional Especializado</w:t>
            </w:r>
            <w:r>
              <w:rPr>
                <w:rFonts w:ascii="Arial" w:hAnsi="Arial" w:cs="Arial"/>
                <w:sz w:val="14"/>
                <w:szCs w:val="14"/>
              </w:rPr>
              <w:t>,</w:t>
            </w:r>
            <w:r w:rsidRPr="00440099">
              <w:rPr>
                <w:rFonts w:ascii="Arial" w:hAnsi="Arial" w:cs="Arial"/>
                <w:sz w:val="14"/>
                <w:szCs w:val="14"/>
              </w:rPr>
              <w:t xml:space="preserve"> Secretaria,</w:t>
            </w:r>
            <w:r>
              <w:rPr>
                <w:rFonts w:ascii="Arial" w:hAnsi="Arial" w:cs="Arial"/>
                <w:sz w:val="14"/>
                <w:szCs w:val="14"/>
              </w:rPr>
              <w:t xml:space="preserve"> </w:t>
            </w:r>
            <w:r w:rsidR="00A23499">
              <w:rPr>
                <w:rFonts w:ascii="Arial" w:hAnsi="Arial" w:cs="Arial"/>
                <w:sz w:val="14"/>
                <w:szCs w:val="14"/>
              </w:rPr>
              <w:t>Auxiliar Administrativo</w:t>
            </w:r>
          </w:p>
          <w:p w:rsidR="005405C4" w:rsidRPr="00F41DC5" w:rsidRDefault="005405C4" w:rsidP="00297F9D">
            <w:pPr>
              <w:pStyle w:val="Sinespaciado"/>
              <w:rPr>
                <w:rFonts w:ascii="Arial" w:hAnsi="Arial" w:cs="Arial"/>
                <w:b/>
                <w:color w:val="FF0000"/>
                <w:sz w:val="14"/>
                <w:szCs w:val="14"/>
              </w:rPr>
            </w:pPr>
          </w:p>
          <w:p w:rsidR="006E275A" w:rsidRPr="002304C7" w:rsidRDefault="006E275A" w:rsidP="00F331A1">
            <w:pPr>
              <w:pStyle w:val="Sinespaciado"/>
              <w:ind w:left="0" w:firstLine="0"/>
              <w:rPr>
                <w:rFonts w:ascii="Arial" w:hAnsi="Arial" w:cs="Arial"/>
                <w:b/>
                <w:sz w:val="14"/>
                <w:szCs w:val="14"/>
              </w:rPr>
            </w:pPr>
            <w:r w:rsidRPr="00F41DC5">
              <w:rPr>
                <w:rFonts w:ascii="Arial" w:hAnsi="Arial" w:cs="Arial"/>
                <w:b/>
                <w:sz w:val="14"/>
                <w:szCs w:val="14"/>
              </w:rPr>
              <w:t xml:space="preserve">INFRAESTRUCTURA: </w:t>
            </w:r>
            <w:r w:rsidR="00F331A1">
              <w:rPr>
                <w:rFonts w:ascii="Arial" w:hAnsi="Arial" w:cs="Arial"/>
                <w:sz w:val="14"/>
                <w:szCs w:val="14"/>
              </w:rPr>
              <w:t xml:space="preserve">Oficina Secretaría </w:t>
            </w:r>
            <w:r w:rsidR="002304C7" w:rsidRPr="002304C7">
              <w:rPr>
                <w:rFonts w:ascii="Arial" w:hAnsi="Arial" w:cs="Arial"/>
                <w:sz w:val="14"/>
                <w:szCs w:val="14"/>
              </w:rPr>
              <w:t>General, Oficina de Control Interno Disciplinario.</w:t>
            </w:r>
          </w:p>
        </w:tc>
        <w:tc>
          <w:tcPr>
            <w:tcW w:w="2917" w:type="pct"/>
            <w:gridSpan w:val="3"/>
          </w:tcPr>
          <w:p w:rsidR="006E275A" w:rsidRPr="001E6186" w:rsidRDefault="006E275A" w:rsidP="00297F9D">
            <w:pPr>
              <w:pStyle w:val="Sinespaciado"/>
              <w:rPr>
                <w:rFonts w:ascii="Arial" w:hAnsi="Arial" w:cs="Arial"/>
                <w:b/>
                <w:sz w:val="16"/>
                <w:szCs w:val="16"/>
              </w:rPr>
            </w:pPr>
            <w:r w:rsidRPr="001E6186">
              <w:rPr>
                <w:rFonts w:ascii="Arial" w:hAnsi="Arial" w:cs="Arial"/>
                <w:b/>
                <w:sz w:val="16"/>
                <w:szCs w:val="16"/>
              </w:rPr>
              <w:t>RESPONSABLES:</w:t>
            </w:r>
          </w:p>
          <w:p w:rsidR="006E275A" w:rsidRPr="001E6186" w:rsidRDefault="006E275A" w:rsidP="00297F9D">
            <w:pPr>
              <w:pStyle w:val="Sinespaciado"/>
              <w:rPr>
                <w:rFonts w:ascii="Arial" w:hAnsi="Arial" w:cs="Arial"/>
                <w:sz w:val="16"/>
                <w:szCs w:val="16"/>
              </w:rPr>
            </w:pPr>
          </w:p>
          <w:p w:rsidR="006E275A" w:rsidRPr="001E6186" w:rsidRDefault="004D1481" w:rsidP="00345ABC">
            <w:pPr>
              <w:pStyle w:val="Sinespaciado"/>
              <w:numPr>
                <w:ilvl w:val="0"/>
                <w:numId w:val="33"/>
              </w:numPr>
              <w:rPr>
                <w:rFonts w:ascii="Arial" w:hAnsi="Arial" w:cs="Arial"/>
                <w:sz w:val="16"/>
                <w:szCs w:val="16"/>
              </w:rPr>
            </w:pPr>
            <w:r w:rsidRPr="00440099">
              <w:rPr>
                <w:rFonts w:ascii="Arial" w:hAnsi="Arial" w:cs="Arial"/>
                <w:sz w:val="14"/>
                <w:szCs w:val="14"/>
              </w:rPr>
              <w:t>Secretario General</w:t>
            </w:r>
          </w:p>
        </w:tc>
        <w:tc>
          <w:tcPr>
            <w:tcW w:w="1003" w:type="pct"/>
            <w:gridSpan w:val="5"/>
          </w:tcPr>
          <w:p w:rsidR="006E275A" w:rsidRPr="001E6186" w:rsidRDefault="006E275A" w:rsidP="00297F9D">
            <w:pPr>
              <w:pStyle w:val="Sinespaciado"/>
              <w:rPr>
                <w:rFonts w:ascii="Arial" w:hAnsi="Arial" w:cs="Arial"/>
                <w:b/>
                <w:sz w:val="16"/>
                <w:szCs w:val="16"/>
              </w:rPr>
            </w:pPr>
            <w:r w:rsidRPr="001E6186">
              <w:rPr>
                <w:rFonts w:ascii="Arial" w:hAnsi="Arial" w:cs="Arial"/>
                <w:b/>
                <w:sz w:val="16"/>
                <w:szCs w:val="16"/>
              </w:rPr>
              <w:t>PROCESOS DE SOPORTE:</w:t>
            </w:r>
          </w:p>
          <w:p w:rsidR="006E275A" w:rsidRPr="001E6186" w:rsidRDefault="006E275A" w:rsidP="00297F9D">
            <w:pPr>
              <w:pStyle w:val="Sinespaciado"/>
              <w:rPr>
                <w:rFonts w:ascii="Arial" w:hAnsi="Arial" w:cs="Arial"/>
                <w:sz w:val="16"/>
                <w:szCs w:val="16"/>
              </w:rPr>
            </w:pPr>
          </w:p>
          <w:p w:rsidR="006E275A" w:rsidRPr="001E6186" w:rsidRDefault="000719F2" w:rsidP="00297F9D">
            <w:pPr>
              <w:pStyle w:val="Sinespaciado"/>
              <w:rPr>
                <w:rFonts w:ascii="Arial" w:hAnsi="Arial" w:cs="Arial"/>
                <w:sz w:val="16"/>
                <w:szCs w:val="16"/>
              </w:rPr>
            </w:pPr>
            <w:r w:rsidRPr="002670BF">
              <w:rPr>
                <w:rFonts w:ascii="Arial" w:hAnsi="Arial" w:cs="Arial"/>
                <w:sz w:val="16"/>
                <w:szCs w:val="16"/>
              </w:rPr>
              <w:t>Todos los procesos</w:t>
            </w:r>
          </w:p>
        </w:tc>
      </w:tr>
      <w:tr w:rsidR="00F331A1" w:rsidRPr="001E6186" w:rsidTr="00D9249A">
        <w:trPr>
          <w:cantSplit/>
          <w:trHeight w:val="4267"/>
        </w:trPr>
        <w:tc>
          <w:tcPr>
            <w:tcW w:w="1080" w:type="pct"/>
            <w:gridSpan w:val="2"/>
          </w:tcPr>
          <w:p w:rsidR="00F331A1" w:rsidRPr="00960442" w:rsidRDefault="00F331A1" w:rsidP="00F331A1">
            <w:pPr>
              <w:pStyle w:val="Sinespaciado"/>
              <w:rPr>
                <w:rFonts w:ascii="Arial" w:hAnsi="Arial" w:cs="Arial"/>
                <w:b/>
                <w:sz w:val="16"/>
                <w:szCs w:val="16"/>
              </w:rPr>
            </w:pPr>
            <w:r w:rsidRPr="00960442">
              <w:rPr>
                <w:rFonts w:ascii="Arial" w:hAnsi="Arial" w:cs="Arial"/>
                <w:b/>
                <w:sz w:val="16"/>
                <w:szCs w:val="16"/>
              </w:rPr>
              <w:t>SEGUIMIENTO Y MEDICIÓN:</w:t>
            </w:r>
          </w:p>
          <w:p w:rsidR="00F331A1" w:rsidRPr="00960442" w:rsidRDefault="00F331A1" w:rsidP="00F331A1">
            <w:pPr>
              <w:pStyle w:val="Sinespaciado"/>
              <w:rPr>
                <w:rFonts w:ascii="Arial" w:hAnsi="Arial" w:cs="Arial"/>
                <w:sz w:val="16"/>
                <w:szCs w:val="16"/>
              </w:rPr>
            </w:pPr>
          </w:p>
          <w:p w:rsidR="00F331A1" w:rsidRPr="00495F56" w:rsidRDefault="00F331A1" w:rsidP="00F331A1">
            <w:pPr>
              <w:numPr>
                <w:ilvl w:val="0"/>
                <w:numId w:val="11"/>
              </w:numPr>
              <w:ind w:left="360"/>
              <w:rPr>
                <w:rFonts w:ascii="Arial" w:hAnsi="Arial" w:cs="Arial"/>
                <w:sz w:val="14"/>
                <w:szCs w:val="14"/>
              </w:rPr>
            </w:pPr>
            <w:r>
              <w:rPr>
                <w:rFonts w:ascii="Arial" w:hAnsi="Arial" w:cs="Arial"/>
                <w:sz w:val="14"/>
                <w:szCs w:val="14"/>
              </w:rPr>
              <w:t>A</w:t>
            </w:r>
            <w:r w:rsidRPr="00495F56">
              <w:rPr>
                <w:rFonts w:ascii="Arial" w:hAnsi="Arial" w:cs="Arial"/>
                <w:sz w:val="14"/>
                <w:szCs w:val="14"/>
              </w:rPr>
              <w:t>uditorías internas</w:t>
            </w:r>
            <w:r>
              <w:rPr>
                <w:rFonts w:ascii="Arial" w:hAnsi="Arial" w:cs="Arial"/>
                <w:sz w:val="14"/>
                <w:szCs w:val="14"/>
              </w:rPr>
              <w:t xml:space="preserve"> integradas</w:t>
            </w:r>
            <w:r w:rsidRPr="00495F56">
              <w:rPr>
                <w:rFonts w:ascii="Arial" w:hAnsi="Arial" w:cs="Arial"/>
                <w:sz w:val="14"/>
                <w:szCs w:val="14"/>
              </w:rPr>
              <w:t>.</w:t>
            </w:r>
          </w:p>
          <w:p w:rsidR="00F331A1" w:rsidRDefault="00F331A1" w:rsidP="00F331A1">
            <w:pPr>
              <w:numPr>
                <w:ilvl w:val="0"/>
                <w:numId w:val="11"/>
              </w:numPr>
              <w:ind w:left="360"/>
              <w:rPr>
                <w:rFonts w:ascii="Arial" w:hAnsi="Arial" w:cs="Arial"/>
                <w:sz w:val="14"/>
                <w:szCs w:val="14"/>
              </w:rPr>
            </w:pPr>
            <w:r>
              <w:rPr>
                <w:rFonts w:ascii="Arial" w:hAnsi="Arial" w:cs="Arial"/>
                <w:sz w:val="14"/>
                <w:szCs w:val="14"/>
              </w:rPr>
              <w:t>Auditoria de la AGR</w:t>
            </w:r>
          </w:p>
          <w:p w:rsidR="00F331A1" w:rsidRDefault="00F331A1" w:rsidP="00F331A1">
            <w:pPr>
              <w:numPr>
                <w:ilvl w:val="0"/>
                <w:numId w:val="11"/>
              </w:numPr>
              <w:ind w:left="360"/>
              <w:rPr>
                <w:rFonts w:ascii="Arial" w:hAnsi="Arial" w:cs="Arial"/>
                <w:sz w:val="14"/>
                <w:szCs w:val="14"/>
              </w:rPr>
            </w:pPr>
            <w:r w:rsidRPr="00495F56">
              <w:rPr>
                <w:rFonts w:ascii="Arial" w:hAnsi="Arial" w:cs="Arial"/>
                <w:sz w:val="14"/>
                <w:szCs w:val="14"/>
              </w:rPr>
              <w:t>Seguimiento a las acciones correctivas</w:t>
            </w:r>
            <w:r>
              <w:rPr>
                <w:rFonts w:ascii="Arial" w:hAnsi="Arial" w:cs="Arial"/>
                <w:sz w:val="14"/>
                <w:szCs w:val="14"/>
              </w:rPr>
              <w:t xml:space="preserve"> y</w:t>
            </w:r>
            <w:r w:rsidRPr="00495F56">
              <w:rPr>
                <w:rFonts w:ascii="Arial" w:hAnsi="Arial" w:cs="Arial"/>
                <w:sz w:val="14"/>
                <w:szCs w:val="14"/>
              </w:rPr>
              <w:t xml:space="preserve"> preventivas.</w:t>
            </w:r>
          </w:p>
          <w:p w:rsidR="00F331A1" w:rsidRPr="00074FC2" w:rsidRDefault="00F331A1" w:rsidP="00F331A1">
            <w:pPr>
              <w:numPr>
                <w:ilvl w:val="0"/>
                <w:numId w:val="11"/>
              </w:numPr>
              <w:ind w:left="360"/>
              <w:rPr>
                <w:rFonts w:ascii="Arial" w:hAnsi="Arial" w:cs="Arial"/>
                <w:sz w:val="14"/>
                <w:szCs w:val="14"/>
              </w:rPr>
            </w:pPr>
            <w:r w:rsidRPr="00074FC2">
              <w:rPr>
                <w:rFonts w:ascii="Arial" w:hAnsi="Arial" w:cs="Arial"/>
                <w:sz w:val="14"/>
                <w:szCs w:val="14"/>
              </w:rPr>
              <w:t>Seguimiento a indicadores de gestión</w:t>
            </w:r>
          </w:p>
          <w:p w:rsidR="00F331A1" w:rsidRDefault="00F331A1" w:rsidP="00F331A1">
            <w:pPr>
              <w:numPr>
                <w:ilvl w:val="0"/>
                <w:numId w:val="11"/>
              </w:numPr>
              <w:ind w:left="360"/>
              <w:rPr>
                <w:rFonts w:ascii="Arial" w:hAnsi="Arial" w:cs="Arial"/>
                <w:sz w:val="14"/>
                <w:szCs w:val="14"/>
              </w:rPr>
            </w:pPr>
            <w:r w:rsidRPr="00495F56">
              <w:rPr>
                <w:rFonts w:ascii="Arial" w:hAnsi="Arial" w:cs="Arial"/>
                <w:sz w:val="14"/>
                <w:szCs w:val="14"/>
              </w:rPr>
              <w:t>Seguimiento a los resultados de la Revisión por  la Dirección.</w:t>
            </w:r>
          </w:p>
          <w:p w:rsidR="00F331A1" w:rsidRPr="00AE6159" w:rsidRDefault="00F331A1" w:rsidP="00F331A1">
            <w:pPr>
              <w:pStyle w:val="Prrafodelista"/>
              <w:numPr>
                <w:ilvl w:val="0"/>
                <w:numId w:val="40"/>
              </w:numPr>
              <w:jc w:val="both"/>
              <w:rPr>
                <w:rFonts w:ascii="Arial" w:hAnsi="Arial" w:cs="Arial"/>
                <w:sz w:val="16"/>
                <w:szCs w:val="16"/>
              </w:rPr>
            </w:pPr>
            <w:r w:rsidRPr="00AE6159">
              <w:rPr>
                <w:rFonts w:ascii="Arial" w:hAnsi="Arial" w:cs="Arial"/>
                <w:sz w:val="16"/>
                <w:szCs w:val="16"/>
              </w:rPr>
              <w:t>.</w:t>
            </w:r>
          </w:p>
          <w:p w:rsidR="00F331A1" w:rsidRPr="00AE6159" w:rsidRDefault="00F331A1" w:rsidP="00F331A1">
            <w:pPr>
              <w:jc w:val="both"/>
              <w:rPr>
                <w:rFonts w:ascii="Arial" w:hAnsi="Arial" w:cs="Arial"/>
                <w:b/>
                <w:sz w:val="16"/>
                <w:szCs w:val="18"/>
              </w:rPr>
            </w:pPr>
          </w:p>
          <w:p w:rsidR="00F331A1" w:rsidRDefault="00F331A1" w:rsidP="00F331A1">
            <w:pPr>
              <w:jc w:val="both"/>
              <w:rPr>
                <w:rFonts w:ascii="Arial" w:hAnsi="Arial" w:cs="Arial"/>
                <w:b/>
                <w:sz w:val="16"/>
                <w:szCs w:val="18"/>
              </w:rPr>
            </w:pPr>
            <w:r w:rsidRPr="00AE6159">
              <w:rPr>
                <w:rFonts w:ascii="Arial" w:hAnsi="Arial" w:cs="Arial"/>
                <w:b/>
                <w:sz w:val="16"/>
                <w:szCs w:val="18"/>
              </w:rPr>
              <w:t>INDICADORES DE GESTION</w:t>
            </w:r>
          </w:p>
          <w:p w:rsidR="00F331A1" w:rsidRPr="00AE6159" w:rsidRDefault="00F331A1" w:rsidP="00F331A1">
            <w:pPr>
              <w:jc w:val="both"/>
              <w:rPr>
                <w:rFonts w:ascii="Arial" w:hAnsi="Arial" w:cs="Arial"/>
                <w:b/>
                <w:sz w:val="16"/>
                <w:szCs w:val="18"/>
              </w:rPr>
            </w:pPr>
          </w:p>
          <w:p w:rsidR="00F331A1" w:rsidRPr="00440099" w:rsidRDefault="00F331A1" w:rsidP="00F331A1">
            <w:pPr>
              <w:pStyle w:val="Prrafodelista"/>
              <w:numPr>
                <w:ilvl w:val="0"/>
                <w:numId w:val="33"/>
              </w:numPr>
              <w:jc w:val="both"/>
              <w:rPr>
                <w:rFonts w:ascii="Arial" w:hAnsi="Arial" w:cs="Arial"/>
                <w:sz w:val="14"/>
                <w:szCs w:val="14"/>
              </w:rPr>
            </w:pPr>
            <w:r w:rsidRPr="00440099">
              <w:rPr>
                <w:rFonts w:ascii="Arial" w:hAnsi="Arial" w:cs="Arial"/>
                <w:sz w:val="14"/>
                <w:szCs w:val="14"/>
              </w:rPr>
              <w:t>Cubrimiento de personal capacitado</w:t>
            </w:r>
          </w:p>
          <w:p w:rsidR="00F331A1" w:rsidRPr="00440099" w:rsidRDefault="00F331A1" w:rsidP="00F331A1">
            <w:pPr>
              <w:pStyle w:val="Prrafodelista"/>
              <w:numPr>
                <w:ilvl w:val="0"/>
                <w:numId w:val="33"/>
              </w:numPr>
              <w:jc w:val="both"/>
              <w:rPr>
                <w:rFonts w:ascii="Arial" w:hAnsi="Arial" w:cs="Arial"/>
                <w:sz w:val="14"/>
                <w:szCs w:val="14"/>
              </w:rPr>
            </w:pPr>
            <w:r w:rsidRPr="00440099">
              <w:rPr>
                <w:rFonts w:ascii="Arial" w:hAnsi="Arial" w:cs="Arial"/>
                <w:sz w:val="14"/>
                <w:szCs w:val="14"/>
              </w:rPr>
              <w:t>Cumplimiento del plan de capacit</w:t>
            </w:r>
            <w:r>
              <w:rPr>
                <w:rFonts w:ascii="Arial" w:hAnsi="Arial" w:cs="Arial"/>
                <w:sz w:val="14"/>
                <w:szCs w:val="14"/>
              </w:rPr>
              <w:t>ación y</w:t>
            </w:r>
            <w:r w:rsidRPr="00440099">
              <w:rPr>
                <w:rFonts w:ascii="Arial" w:hAnsi="Arial" w:cs="Arial"/>
                <w:sz w:val="14"/>
                <w:szCs w:val="14"/>
              </w:rPr>
              <w:t xml:space="preserve"> formac</w:t>
            </w:r>
            <w:r>
              <w:rPr>
                <w:rFonts w:ascii="Arial" w:hAnsi="Arial" w:cs="Arial"/>
                <w:sz w:val="14"/>
                <w:szCs w:val="14"/>
              </w:rPr>
              <w:t>ión</w:t>
            </w:r>
            <w:r w:rsidRPr="00440099">
              <w:rPr>
                <w:rFonts w:ascii="Arial" w:hAnsi="Arial" w:cs="Arial"/>
                <w:sz w:val="14"/>
                <w:szCs w:val="14"/>
              </w:rPr>
              <w:t>.</w:t>
            </w:r>
          </w:p>
          <w:p w:rsidR="00F331A1" w:rsidRPr="00440099" w:rsidRDefault="00F331A1" w:rsidP="00F331A1">
            <w:pPr>
              <w:pStyle w:val="Prrafodelista"/>
              <w:numPr>
                <w:ilvl w:val="0"/>
                <w:numId w:val="33"/>
              </w:numPr>
              <w:jc w:val="both"/>
              <w:rPr>
                <w:rFonts w:ascii="Arial" w:hAnsi="Arial" w:cs="Arial"/>
                <w:sz w:val="14"/>
                <w:szCs w:val="14"/>
              </w:rPr>
            </w:pPr>
            <w:r w:rsidRPr="00440099">
              <w:rPr>
                <w:rFonts w:ascii="Arial" w:hAnsi="Arial" w:cs="Arial"/>
                <w:sz w:val="14"/>
                <w:szCs w:val="14"/>
              </w:rPr>
              <w:t>Evaluaciones de desempeño</w:t>
            </w:r>
          </w:p>
          <w:p w:rsidR="00F331A1" w:rsidRPr="001E6186" w:rsidRDefault="00B769EE" w:rsidP="00B769EE">
            <w:pPr>
              <w:pStyle w:val="Sinespaciado"/>
              <w:numPr>
                <w:ilvl w:val="0"/>
                <w:numId w:val="33"/>
              </w:numPr>
              <w:rPr>
                <w:rFonts w:ascii="Arial" w:hAnsi="Arial" w:cs="Arial"/>
                <w:b/>
                <w:sz w:val="16"/>
                <w:szCs w:val="16"/>
              </w:rPr>
            </w:pPr>
            <w:r w:rsidRPr="00B769EE">
              <w:rPr>
                <w:rFonts w:ascii="Arial" w:hAnsi="Arial" w:cs="Arial"/>
                <w:sz w:val="14"/>
                <w:szCs w:val="14"/>
              </w:rPr>
              <w:t>Cumplimiento Del Plan De Salud Ocupacional</w:t>
            </w:r>
          </w:p>
        </w:tc>
        <w:tc>
          <w:tcPr>
            <w:tcW w:w="1407" w:type="pct"/>
          </w:tcPr>
          <w:p w:rsidR="00F331A1" w:rsidRPr="007F4E09" w:rsidRDefault="00F331A1" w:rsidP="00D9249A">
            <w:pPr>
              <w:pStyle w:val="Sinespaciado"/>
              <w:ind w:left="0" w:firstLine="0"/>
              <w:rPr>
                <w:rFonts w:ascii="Arial" w:hAnsi="Arial" w:cs="Arial"/>
                <w:b/>
                <w:sz w:val="14"/>
                <w:szCs w:val="14"/>
              </w:rPr>
            </w:pPr>
            <w:r w:rsidRPr="007F4E09">
              <w:rPr>
                <w:rFonts w:ascii="Arial" w:hAnsi="Arial" w:cs="Arial"/>
                <w:b/>
                <w:sz w:val="16"/>
                <w:szCs w:val="16"/>
              </w:rPr>
              <w:t xml:space="preserve">REGISTROS DE CONTROL  </w:t>
            </w:r>
            <w:r w:rsidR="00D9249A">
              <w:rPr>
                <w:rFonts w:ascii="Arial" w:hAnsi="Arial" w:cs="Arial"/>
                <w:b/>
                <w:sz w:val="16"/>
                <w:szCs w:val="16"/>
              </w:rPr>
              <w:t xml:space="preserve">                                  </w:t>
            </w:r>
            <w:r w:rsidRPr="007F4E09">
              <w:rPr>
                <w:rFonts w:ascii="Arial" w:hAnsi="Arial" w:cs="Arial"/>
                <w:b/>
                <w:sz w:val="16"/>
                <w:szCs w:val="16"/>
              </w:rPr>
              <w:t>(Secretaría General)</w:t>
            </w:r>
          </w:p>
          <w:p w:rsidR="002558BD" w:rsidRPr="007F4E09" w:rsidRDefault="002558BD" w:rsidP="00F331A1">
            <w:pPr>
              <w:rPr>
                <w:rFonts w:ascii="Arial" w:hAnsi="Arial" w:cs="Arial"/>
                <w:sz w:val="14"/>
                <w:szCs w:val="14"/>
              </w:rPr>
            </w:pPr>
          </w:p>
          <w:p w:rsidR="009F1231" w:rsidRPr="006F0F4A" w:rsidRDefault="009F1231" w:rsidP="009F1231">
            <w:pPr>
              <w:tabs>
                <w:tab w:val="left" w:pos="567"/>
                <w:tab w:val="left" w:pos="851"/>
              </w:tabs>
              <w:rPr>
                <w:sz w:val="14"/>
                <w:szCs w:val="14"/>
              </w:rPr>
            </w:pPr>
            <w:r w:rsidRPr="006F0F4A">
              <w:rPr>
                <w:sz w:val="14"/>
                <w:szCs w:val="14"/>
              </w:rPr>
              <w:t>RETH-01-01</w:t>
            </w:r>
            <w:r w:rsidRPr="006F0F4A">
              <w:rPr>
                <w:sz w:val="14"/>
                <w:szCs w:val="14"/>
              </w:rPr>
              <w:tab/>
              <w:t>Formato Requisitos de Posesión</w:t>
            </w:r>
          </w:p>
          <w:p w:rsidR="009F1231" w:rsidRPr="006F0F4A" w:rsidRDefault="009F1231" w:rsidP="009F1231">
            <w:pPr>
              <w:tabs>
                <w:tab w:val="left" w:pos="567"/>
                <w:tab w:val="left" w:pos="851"/>
              </w:tabs>
              <w:rPr>
                <w:sz w:val="14"/>
                <w:szCs w:val="14"/>
              </w:rPr>
            </w:pPr>
            <w:r w:rsidRPr="006F0F4A">
              <w:rPr>
                <w:sz w:val="14"/>
                <w:szCs w:val="14"/>
              </w:rPr>
              <w:t>RETH-03-01</w:t>
            </w:r>
            <w:r w:rsidRPr="006F0F4A">
              <w:rPr>
                <w:sz w:val="14"/>
                <w:szCs w:val="14"/>
              </w:rPr>
              <w:tab/>
              <w:t>PASIVOCOL</w:t>
            </w:r>
          </w:p>
          <w:p w:rsidR="009F1231" w:rsidRPr="006F0F4A" w:rsidRDefault="009F1231" w:rsidP="009F1231">
            <w:pPr>
              <w:tabs>
                <w:tab w:val="left" w:pos="567"/>
                <w:tab w:val="left" w:pos="851"/>
              </w:tabs>
              <w:rPr>
                <w:sz w:val="14"/>
                <w:szCs w:val="14"/>
              </w:rPr>
            </w:pPr>
            <w:r w:rsidRPr="006F0F4A">
              <w:rPr>
                <w:sz w:val="14"/>
                <w:szCs w:val="14"/>
              </w:rPr>
              <w:t>RETH-04-01</w:t>
            </w:r>
            <w:r w:rsidRPr="006F0F4A">
              <w:rPr>
                <w:sz w:val="14"/>
                <w:szCs w:val="14"/>
              </w:rPr>
              <w:tab/>
              <w:t>Certificado Laboral</w:t>
            </w:r>
          </w:p>
          <w:p w:rsidR="009F1231" w:rsidRPr="006F0F4A" w:rsidRDefault="009F1231" w:rsidP="009F1231">
            <w:pPr>
              <w:tabs>
                <w:tab w:val="left" w:pos="567"/>
                <w:tab w:val="left" w:pos="851"/>
              </w:tabs>
              <w:rPr>
                <w:sz w:val="14"/>
                <w:szCs w:val="14"/>
              </w:rPr>
            </w:pPr>
            <w:r w:rsidRPr="006F0F4A">
              <w:rPr>
                <w:sz w:val="14"/>
                <w:szCs w:val="14"/>
              </w:rPr>
              <w:t>RETH-06-01</w:t>
            </w:r>
            <w:r w:rsidRPr="006F0F4A">
              <w:rPr>
                <w:sz w:val="14"/>
                <w:szCs w:val="14"/>
              </w:rPr>
              <w:tab/>
              <w:t xml:space="preserve">Formato </w:t>
            </w:r>
            <w:r w:rsidR="00D9249A" w:rsidRPr="006F0F4A">
              <w:rPr>
                <w:sz w:val="14"/>
                <w:szCs w:val="14"/>
              </w:rPr>
              <w:t>autorización</w:t>
            </w:r>
            <w:r w:rsidRPr="006F0F4A">
              <w:rPr>
                <w:sz w:val="14"/>
                <w:szCs w:val="14"/>
              </w:rPr>
              <w:t xml:space="preserve"> permiso</w:t>
            </w:r>
          </w:p>
          <w:p w:rsidR="009F1231" w:rsidRPr="006F0F4A" w:rsidRDefault="009F1231" w:rsidP="009F1231">
            <w:pPr>
              <w:tabs>
                <w:tab w:val="left" w:pos="567"/>
                <w:tab w:val="left" w:pos="851"/>
              </w:tabs>
              <w:rPr>
                <w:sz w:val="14"/>
                <w:szCs w:val="14"/>
              </w:rPr>
            </w:pPr>
            <w:r w:rsidRPr="006F0F4A">
              <w:rPr>
                <w:sz w:val="14"/>
                <w:szCs w:val="14"/>
              </w:rPr>
              <w:t>RETH-07-01</w:t>
            </w:r>
            <w:r w:rsidRPr="006F0F4A">
              <w:rPr>
                <w:sz w:val="14"/>
                <w:szCs w:val="14"/>
              </w:rPr>
              <w:tab/>
              <w:t>Elementos de consumo</w:t>
            </w:r>
          </w:p>
          <w:p w:rsidR="009F1231" w:rsidRPr="006F0F4A" w:rsidRDefault="009F1231" w:rsidP="009F1231">
            <w:pPr>
              <w:tabs>
                <w:tab w:val="left" w:pos="567"/>
                <w:tab w:val="left" w:pos="851"/>
              </w:tabs>
              <w:rPr>
                <w:sz w:val="14"/>
                <w:szCs w:val="14"/>
              </w:rPr>
            </w:pPr>
            <w:r w:rsidRPr="006F0F4A">
              <w:rPr>
                <w:sz w:val="14"/>
                <w:szCs w:val="14"/>
              </w:rPr>
              <w:t>RETH-08-01</w:t>
            </w:r>
            <w:r w:rsidRPr="006F0F4A">
              <w:rPr>
                <w:sz w:val="14"/>
                <w:szCs w:val="14"/>
              </w:rPr>
              <w:tab/>
              <w:t>Elementos devolutivos</w:t>
            </w:r>
          </w:p>
          <w:p w:rsidR="009F1231" w:rsidRPr="006F0F4A" w:rsidRDefault="009F1231" w:rsidP="009F1231">
            <w:pPr>
              <w:tabs>
                <w:tab w:val="left" w:pos="567"/>
                <w:tab w:val="left" w:pos="851"/>
              </w:tabs>
              <w:rPr>
                <w:sz w:val="14"/>
                <w:szCs w:val="14"/>
              </w:rPr>
            </w:pPr>
            <w:r w:rsidRPr="006F0F4A">
              <w:rPr>
                <w:sz w:val="14"/>
                <w:szCs w:val="14"/>
              </w:rPr>
              <w:t>RETH-09-01</w:t>
            </w:r>
            <w:r w:rsidRPr="006F0F4A">
              <w:rPr>
                <w:sz w:val="14"/>
                <w:szCs w:val="14"/>
              </w:rPr>
              <w:tab/>
              <w:t>Formato Ingreso a Nomina</w:t>
            </w:r>
          </w:p>
          <w:p w:rsidR="009F1231" w:rsidRPr="006F0F4A" w:rsidRDefault="009F1231" w:rsidP="009F1231">
            <w:pPr>
              <w:tabs>
                <w:tab w:val="left" w:pos="567"/>
                <w:tab w:val="left" w:pos="851"/>
              </w:tabs>
              <w:rPr>
                <w:sz w:val="14"/>
                <w:szCs w:val="14"/>
              </w:rPr>
            </w:pPr>
            <w:r w:rsidRPr="006F0F4A">
              <w:rPr>
                <w:sz w:val="14"/>
                <w:szCs w:val="14"/>
              </w:rPr>
              <w:t>RETH-10-01</w:t>
            </w:r>
            <w:r w:rsidRPr="006F0F4A">
              <w:rPr>
                <w:sz w:val="14"/>
                <w:szCs w:val="14"/>
              </w:rPr>
              <w:tab/>
              <w:t>Formato Paz y Salvo</w:t>
            </w:r>
          </w:p>
          <w:p w:rsidR="009F1231" w:rsidRPr="006F0F4A" w:rsidRDefault="009F1231" w:rsidP="009F1231">
            <w:pPr>
              <w:tabs>
                <w:tab w:val="left" w:pos="567"/>
                <w:tab w:val="left" w:pos="851"/>
              </w:tabs>
              <w:rPr>
                <w:sz w:val="14"/>
                <w:szCs w:val="14"/>
              </w:rPr>
            </w:pPr>
            <w:r w:rsidRPr="006F0F4A">
              <w:rPr>
                <w:sz w:val="14"/>
                <w:szCs w:val="14"/>
              </w:rPr>
              <w:t>RETH-11-01</w:t>
            </w:r>
            <w:r w:rsidRPr="006F0F4A">
              <w:rPr>
                <w:sz w:val="14"/>
                <w:szCs w:val="14"/>
              </w:rPr>
              <w:tab/>
              <w:t>Formato solicitud permiso</w:t>
            </w:r>
          </w:p>
          <w:p w:rsidR="009F1231" w:rsidRPr="006F0F4A" w:rsidRDefault="009F1231" w:rsidP="009F1231">
            <w:pPr>
              <w:tabs>
                <w:tab w:val="left" w:pos="567"/>
                <w:tab w:val="left" w:pos="851"/>
              </w:tabs>
              <w:rPr>
                <w:sz w:val="14"/>
                <w:szCs w:val="14"/>
              </w:rPr>
            </w:pPr>
            <w:r w:rsidRPr="006F0F4A">
              <w:rPr>
                <w:sz w:val="14"/>
                <w:szCs w:val="14"/>
              </w:rPr>
              <w:t>RETH-12-01</w:t>
            </w:r>
            <w:r w:rsidRPr="006F0F4A">
              <w:rPr>
                <w:sz w:val="14"/>
                <w:szCs w:val="14"/>
              </w:rPr>
              <w:tab/>
              <w:t>Planilla correspondencia entregada a dependencias</w:t>
            </w:r>
          </w:p>
          <w:p w:rsidR="009F1231" w:rsidRPr="006F0F4A" w:rsidRDefault="009F1231" w:rsidP="009F1231">
            <w:pPr>
              <w:tabs>
                <w:tab w:val="left" w:pos="567"/>
                <w:tab w:val="left" w:pos="851"/>
              </w:tabs>
              <w:rPr>
                <w:sz w:val="14"/>
                <w:szCs w:val="14"/>
              </w:rPr>
            </w:pPr>
            <w:r w:rsidRPr="006F0F4A">
              <w:rPr>
                <w:sz w:val="14"/>
                <w:szCs w:val="14"/>
              </w:rPr>
              <w:t>RETH-15-01</w:t>
            </w:r>
            <w:r w:rsidRPr="006F0F4A">
              <w:rPr>
                <w:sz w:val="14"/>
                <w:szCs w:val="14"/>
              </w:rPr>
              <w:tab/>
              <w:t>Sistema de registro de correspondencia</w:t>
            </w:r>
          </w:p>
          <w:p w:rsidR="009F1231" w:rsidRPr="006F0F4A" w:rsidRDefault="009F1231" w:rsidP="009F1231">
            <w:pPr>
              <w:tabs>
                <w:tab w:val="left" w:pos="567"/>
                <w:tab w:val="left" w:pos="851"/>
              </w:tabs>
              <w:rPr>
                <w:sz w:val="14"/>
                <w:szCs w:val="14"/>
              </w:rPr>
            </w:pPr>
            <w:r w:rsidRPr="006F0F4A">
              <w:rPr>
                <w:sz w:val="14"/>
                <w:szCs w:val="14"/>
              </w:rPr>
              <w:t>RETH-16-01</w:t>
            </w:r>
            <w:r w:rsidRPr="006F0F4A">
              <w:rPr>
                <w:sz w:val="14"/>
                <w:szCs w:val="14"/>
              </w:rPr>
              <w:tab/>
              <w:t>Oficio Cuenta de Ahorros</w:t>
            </w:r>
          </w:p>
          <w:p w:rsidR="009F1231" w:rsidRPr="006F0F4A" w:rsidRDefault="009F1231" w:rsidP="009F1231">
            <w:pPr>
              <w:tabs>
                <w:tab w:val="left" w:pos="567"/>
                <w:tab w:val="left" w:pos="851"/>
              </w:tabs>
              <w:rPr>
                <w:sz w:val="14"/>
                <w:szCs w:val="14"/>
              </w:rPr>
            </w:pPr>
            <w:r w:rsidRPr="006F0F4A">
              <w:rPr>
                <w:sz w:val="14"/>
                <w:szCs w:val="14"/>
              </w:rPr>
              <w:t>RETH-17-01</w:t>
            </w:r>
            <w:r w:rsidRPr="006F0F4A">
              <w:rPr>
                <w:sz w:val="14"/>
                <w:szCs w:val="14"/>
              </w:rPr>
              <w:tab/>
              <w:t>Oficio Estampillas</w:t>
            </w:r>
          </w:p>
          <w:p w:rsidR="009F1231" w:rsidRPr="006F0F4A" w:rsidRDefault="009F1231" w:rsidP="009F1231">
            <w:pPr>
              <w:tabs>
                <w:tab w:val="left" w:pos="567"/>
                <w:tab w:val="left" w:pos="851"/>
              </w:tabs>
              <w:rPr>
                <w:sz w:val="14"/>
                <w:szCs w:val="14"/>
              </w:rPr>
            </w:pPr>
            <w:r w:rsidRPr="006F0F4A">
              <w:rPr>
                <w:sz w:val="14"/>
                <w:szCs w:val="14"/>
              </w:rPr>
              <w:t>RETH-18-01</w:t>
            </w:r>
            <w:r w:rsidRPr="006F0F4A">
              <w:rPr>
                <w:sz w:val="14"/>
                <w:szCs w:val="14"/>
              </w:rPr>
              <w:tab/>
              <w:t>Oficio Nombramiento</w:t>
            </w:r>
          </w:p>
          <w:p w:rsidR="009F1231" w:rsidRPr="006F0F4A" w:rsidRDefault="009F1231" w:rsidP="009F1231">
            <w:pPr>
              <w:tabs>
                <w:tab w:val="left" w:pos="567"/>
                <w:tab w:val="left" w:pos="851"/>
              </w:tabs>
              <w:rPr>
                <w:sz w:val="14"/>
                <w:szCs w:val="14"/>
              </w:rPr>
            </w:pPr>
            <w:r w:rsidRPr="006F0F4A">
              <w:rPr>
                <w:sz w:val="14"/>
                <w:szCs w:val="14"/>
              </w:rPr>
              <w:t>RETH-19-01</w:t>
            </w:r>
            <w:r w:rsidRPr="006F0F4A">
              <w:rPr>
                <w:sz w:val="14"/>
                <w:szCs w:val="14"/>
              </w:rPr>
              <w:tab/>
              <w:t>Oficio Nombramiento provisionalidad</w:t>
            </w:r>
          </w:p>
          <w:p w:rsidR="009F1231" w:rsidRPr="006F0F4A" w:rsidRDefault="009F1231" w:rsidP="009F1231">
            <w:pPr>
              <w:tabs>
                <w:tab w:val="left" w:pos="567"/>
                <w:tab w:val="left" w:pos="851"/>
              </w:tabs>
              <w:rPr>
                <w:sz w:val="14"/>
                <w:szCs w:val="14"/>
              </w:rPr>
            </w:pPr>
            <w:r w:rsidRPr="006F0F4A">
              <w:rPr>
                <w:sz w:val="14"/>
                <w:szCs w:val="14"/>
              </w:rPr>
              <w:t>RETH-20-01</w:t>
            </w:r>
            <w:r w:rsidRPr="006F0F4A">
              <w:rPr>
                <w:sz w:val="14"/>
                <w:szCs w:val="14"/>
              </w:rPr>
              <w:tab/>
              <w:t>Oficio Renuncia</w:t>
            </w:r>
          </w:p>
          <w:p w:rsidR="009F1231" w:rsidRPr="006F0F4A" w:rsidRDefault="009F1231" w:rsidP="009F1231">
            <w:pPr>
              <w:tabs>
                <w:tab w:val="left" w:pos="567"/>
                <w:tab w:val="left" w:pos="851"/>
              </w:tabs>
              <w:rPr>
                <w:sz w:val="14"/>
                <w:szCs w:val="14"/>
              </w:rPr>
            </w:pPr>
            <w:r w:rsidRPr="006F0F4A">
              <w:rPr>
                <w:sz w:val="14"/>
                <w:szCs w:val="14"/>
              </w:rPr>
              <w:t>RETH-21-01</w:t>
            </w:r>
            <w:r w:rsidRPr="006F0F4A">
              <w:rPr>
                <w:sz w:val="14"/>
                <w:szCs w:val="14"/>
              </w:rPr>
              <w:tab/>
              <w:t>Oficio terminacion encargo</w:t>
            </w:r>
          </w:p>
          <w:p w:rsidR="009F1231" w:rsidRPr="006F0F4A" w:rsidRDefault="009F1231" w:rsidP="009F1231">
            <w:pPr>
              <w:tabs>
                <w:tab w:val="left" w:pos="567"/>
                <w:tab w:val="left" w:pos="851"/>
              </w:tabs>
              <w:rPr>
                <w:sz w:val="14"/>
                <w:szCs w:val="14"/>
              </w:rPr>
            </w:pPr>
            <w:r w:rsidRPr="006F0F4A">
              <w:rPr>
                <w:sz w:val="14"/>
                <w:szCs w:val="14"/>
              </w:rPr>
              <w:t>RETH-22-01</w:t>
            </w:r>
            <w:r w:rsidRPr="006F0F4A">
              <w:rPr>
                <w:sz w:val="14"/>
                <w:szCs w:val="14"/>
              </w:rPr>
              <w:tab/>
              <w:t>Acta de reconocimiento y entrada (</w:t>
            </w:r>
            <w:r w:rsidR="00D9249A" w:rsidRPr="006F0F4A">
              <w:rPr>
                <w:sz w:val="14"/>
                <w:szCs w:val="14"/>
              </w:rPr>
              <w:t>Almacén</w:t>
            </w:r>
            <w:r w:rsidRPr="006F0F4A">
              <w:rPr>
                <w:sz w:val="14"/>
                <w:szCs w:val="14"/>
              </w:rPr>
              <w:t>)</w:t>
            </w:r>
          </w:p>
          <w:p w:rsidR="009F1231" w:rsidRPr="006F0F4A" w:rsidRDefault="009F1231" w:rsidP="009F1231">
            <w:pPr>
              <w:tabs>
                <w:tab w:val="left" w:pos="567"/>
                <w:tab w:val="left" w:pos="851"/>
              </w:tabs>
              <w:rPr>
                <w:sz w:val="14"/>
                <w:szCs w:val="14"/>
              </w:rPr>
            </w:pPr>
            <w:r w:rsidRPr="006F0F4A">
              <w:rPr>
                <w:sz w:val="14"/>
                <w:szCs w:val="14"/>
              </w:rPr>
              <w:t>RETH-23-01</w:t>
            </w:r>
            <w:r w:rsidRPr="006F0F4A">
              <w:rPr>
                <w:sz w:val="14"/>
                <w:szCs w:val="14"/>
              </w:rPr>
              <w:tab/>
              <w:t>Memorando Generales CGS</w:t>
            </w:r>
          </w:p>
          <w:p w:rsidR="009F1231" w:rsidRPr="006F0F4A" w:rsidRDefault="009F1231" w:rsidP="009F1231">
            <w:pPr>
              <w:tabs>
                <w:tab w:val="left" w:pos="567"/>
                <w:tab w:val="left" w:pos="851"/>
              </w:tabs>
              <w:rPr>
                <w:sz w:val="14"/>
                <w:szCs w:val="14"/>
              </w:rPr>
            </w:pPr>
            <w:r w:rsidRPr="006F0F4A">
              <w:rPr>
                <w:sz w:val="14"/>
                <w:szCs w:val="14"/>
              </w:rPr>
              <w:t>RETH-24-01</w:t>
            </w:r>
            <w:r w:rsidRPr="006F0F4A">
              <w:rPr>
                <w:sz w:val="14"/>
                <w:szCs w:val="14"/>
              </w:rPr>
              <w:tab/>
              <w:t>Memorando de Ubicación</w:t>
            </w:r>
          </w:p>
          <w:p w:rsidR="009F1231" w:rsidRPr="006F0F4A" w:rsidRDefault="009F1231" w:rsidP="009F1231">
            <w:pPr>
              <w:tabs>
                <w:tab w:val="left" w:pos="567"/>
                <w:tab w:val="left" w:pos="851"/>
              </w:tabs>
              <w:rPr>
                <w:sz w:val="14"/>
                <w:szCs w:val="14"/>
              </w:rPr>
            </w:pPr>
            <w:r w:rsidRPr="006F0F4A">
              <w:rPr>
                <w:sz w:val="14"/>
                <w:szCs w:val="14"/>
              </w:rPr>
              <w:t>RETH-25-01</w:t>
            </w:r>
            <w:r w:rsidRPr="006F0F4A">
              <w:rPr>
                <w:sz w:val="14"/>
                <w:szCs w:val="14"/>
              </w:rPr>
              <w:tab/>
              <w:t>Memorando de Vacaciones</w:t>
            </w:r>
          </w:p>
          <w:p w:rsidR="009F1231" w:rsidRPr="006F0F4A" w:rsidRDefault="009F1231" w:rsidP="009F1231">
            <w:pPr>
              <w:tabs>
                <w:tab w:val="left" w:pos="567"/>
                <w:tab w:val="left" w:pos="851"/>
              </w:tabs>
              <w:rPr>
                <w:sz w:val="14"/>
                <w:szCs w:val="14"/>
              </w:rPr>
            </w:pPr>
            <w:r w:rsidRPr="006F0F4A">
              <w:rPr>
                <w:sz w:val="14"/>
                <w:szCs w:val="14"/>
              </w:rPr>
              <w:t>RETH-27-01</w:t>
            </w:r>
            <w:r w:rsidRPr="006F0F4A">
              <w:rPr>
                <w:sz w:val="14"/>
                <w:szCs w:val="14"/>
              </w:rPr>
              <w:tab/>
              <w:t>Circular General CGS</w:t>
            </w:r>
          </w:p>
          <w:p w:rsidR="009F1231" w:rsidRPr="006F0F4A" w:rsidRDefault="009F1231" w:rsidP="009F1231">
            <w:pPr>
              <w:tabs>
                <w:tab w:val="left" w:pos="567"/>
                <w:tab w:val="left" w:pos="851"/>
              </w:tabs>
              <w:rPr>
                <w:sz w:val="14"/>
                <w:szCs w:val="14"/>
              </w:rPr>
            </w:pPr>
            <w:r w:rsidRPr="006F0F4A">
              <w:rPr>
                <w:sz w:val="14"/>
                <w:szCs w:val="14"/>
              </w:rPr>
              <w:t>RETH-60-01</w:t>
            </w:r>
            <w:r w:rsidRPr="006F0F4A">
              <w:rPr>
                <w:sz w:val="14"/>
                <w:szCs w:val="14"/>
              </w:rPr>
              <w:tab/>
              <w:t>Memorando Cronograma de Vacaciones</w:t>
            </w:r>
          </w:p>
          <w:p w:rsidR="009F1231" w:rsidRPr="006F0F4A" w:rsidRDefault="009F1231" w:rsidP="009F1231">
            <w:pPr>
              <w:tabs>
                <w:tab w:val="left" w:pos="567"/>
                <w:tab w:val="left" w:pos="851"/>
              </w:tabs>
              <w:rPr>
                <w:sz w:val="14"/>
                <w:szCs w:val="14"/>
              </w:rPr>
            </w:pPr>
            <w:r w:rsidRPr="006F0F4A">
              <w:rPr>
                <w:sz w:val="14"/>
                <w:szCs w:val="14"/>
              </w:rPr>
              <w:t>RETH-63-01</w:t>
            </w:r>
            <w:r w:rsidRPr="006F0F4A">
              <w:rPr>
                <w:sz w:val="14"/>
                <w:szCs w:val="14"/>
              </w:rPr>
              <w:tab/>
              <w:t>Resolución Generales CGS</w:t>
            </w:r>
          </w:p>
          <w:p w:rsidR="009F1231" w:rsidRPr="006F0F4A" w:rsidRDefault="009F1231" w:rsidP="009F1231">
            <w:pPr>
              <w:tabs>
                <w:tab w:val="left" w:pos="567"/>
                <w:tab w:val="left" w:pos="851"/>
              </w:tabs>
              <w:rPr>
                <w:sz w:val="14"/>
                <w:szCs w:val="14"/>
              </w:rPr>
            </w:pPr>
            <w:r w:rsidRPr="006F0F4A">
              <w:rPr>
                <w:sz w:val="14"/>
                <w:szCs w:val="14"/>
              </w:rPr>
              <w:t>RETH-69-01</w:t>
            </w:r>
            <w:r w:rsidRPr="006F0F4A">
              <w:rPr>
                <w:sz w:val="14"/>
                <w:szCs w:val="14"/>
              </w:rPr>
              <w:tab/>
              <w:t>Constancia Doc. Archivo</w:t>
            </w:r>
          </w:p>
          <w:p w:rsidR="009F1231" w:rsidRPr="006F0F4A" w:rsidRDefault="009F1231" w:rsidP="009F1231">
            <w:pPr>
              <w:tabs>
                <w:tab w:val="left" w:pos="567"/>
                <w:tab w:val="left" w:pos="851"/>
              </w:tabs>
              <w:rPr>
                <w:sz w:val="14"/>
                <w:szCs w:val="14"/>
              </w:rPr>
            </w:pPr>
            <w:r w:rsidRPr="006F0F4A">
              <w:rPr>
                <w:sz w:val="14"/>
                <w:szCs w:val="14"/>
              </w:rPr>
              <w:t>RETH-101-01</w:t>
            </w:r>
            <w:r w:rsidRPr="006F0F4A">
              <w:rPr>
                <w:sz w:val="14"/>
                <w:szCs w:val="14"/>
              </w:rPr>
              <w:tab/>
              <w:t>Acta Salud ocupacional</w:t>
            </w:r>
          </w:p>
          <w:p w:rsidR="009F1231" w:rsidRPr="006F0F4A" w:rsidRDefault="009F1231" w:rsidP="009F1231">
            <w:pPr>
              <w:tabs>
                <w:tab w:val="left" w:pos="567"/>
                <w:tab w:val="left" w:pos="851"/>
              </w:tabs>
              <w:rPr>
                <w:sz w:val="14"/>
                <w:szCs w:val="14"/>
              </w:rPr>
            </w:pPr>
            <w:r w:rsidRPr="006F0F4A">
              <w:rPr>
                <w:sz w:val="14"/>
                <w:szCs w:val="14"/>
              </w:rPr>
              <w:t>RETH-102-01</w:t>
            </w:r>
            <w:r w:rsidRPr="006F0F4A">
              <w:rPr>
                <w:sz w:val="14"/>
                <w:szCs w:val="14"/>
              </w:rPr>
              <w:tab/>
              <w:t>Reporte novedades de salud ocupacional</w:t>
            </w:r>
          </w:p>
          <w:p w:rsidR="009F1231" w:rsidRPr="006F0F4A" w:rsidRDefault="009F1231" w:rsidP="009F1231">
            <w:pPr>
              <w:tabs>
                <w:tab w:val="left" w:pos="567"/>
                <w:tab w:val="left" w:pos="851"/>
              </w:tabs>
              <w:rPr>
                <w:sz w:val="14"/>
                <w:szCs w:val="14"/>
              </w:rPr>
            </w:pPr>
            <w:r w:rsidRPr="006F0F4A">
              <w:rPr>
                <w:sz w:val="14"/>
                <w:szCs w:val="14"/>
              </w:rPr>
              <w:t>RETH-103-01</w:t>
            </w:r>
            <w:r w:rsidRPr="006F0F4A">
              <w:rPr>
                <w:sz w:val="14"/>
                <w:szCs w:val="14"/>
              </w:rPr>
              <w:tab/>
              <w:t>Oficio salud ocupacional</w:t>
            </w:r>
          </w:p>
          <w:p w:rsidR="00F331A1" w:rsidRPr="007F4E09" w:rsidRDefault="00F331A1" w:rsidP="00F331A1">
            <w:pPr>
              <w:rPr>
                <w:rFonts w:ascii="Arial" w:hAnsi="Arial" w:cs="Arial"/>
                <w:sz w:val="14"/>
                <w:szCs w:val="14"/>
              </w:rPr>
            </w:pPr>
          </w:p>
        </w:tc>
        <w:tc>
          <w:tcPr>
            <w:tcW w:w="1510" w:type="pct"/>
            <w:gridSpan w:val="2"/>
          </w:tcPr>
          <w:p w:rsidR="00F331A1" w:rsidRPr="007F4E09" w:rsidRDefault="00F331A1" w:rsidP="00D9249A">
            <w:pPr>
              <w:pStyle w:val="Sinespaciado"/>
              <w:ind w:left="-3" w:firstLine="3"/>
              <w:rPr>
                <w:rFonts w:ascii="Arial" w:hAnsi="Arial" w:cs="Arial"/>
                <w:b/>
                <w:sz w:val="16"/>
                <w:szCs w:val="16"/>
              </w:rPr>
            </w:pPr>
            <w:r w:rsidRPr="007F4E09">
              <w:rPr>
                <w:rFonts w:ascii="Arial" w:hAnsi="Arial" w:cs="Arial"/>
                <w:b/>
                <w:sz w:val="16"/>
                <w:szCs w:val="16"/>
              </w:rPr>
              <w:t>REGISTROS DE CONTROL</w:t>
            </w:r>
            <w:r w:rsidR="00D9249A">
              <w:rPr>
                <w:rFonts w:ascii="Arial" w:hAnsi="Arial" w:cs="Arial"/>
                <w:b/>
                <w:sz w:val="16"/>
                <w:szCs w:val="16"/>
              </w:rPr>
              <w:t xml:space="preserve">                                      </w:t>
            </w:r>
            <w:r w:rsidRPr="007F4E09">
              <w:rPr>
                <w:rFonts w:ascii="Arial" w:hAnsi="Arial" w:cs="Arial"/>
                <w:b/>
                <w:sz w:val="16"/>
                <w:szCs w:val="16"/>
              </w:rPr>
              <w:t>(</w:t>
            </w:r>
            <w:r w:rsidR="00D9249A">
              <w:rPr>
                <w:rFonts w:ascii="Arial" w:hAnsi="Arial" w:cs="Arial"/>
                <w:b/>
                <w:sz w:val="16"/>
                <w:szCs w:val="16"/>
              </w:rPr>
              <w:t>Control Interno Disciplinario</w:t>
            </w:r>
            <w:r w:rsidRPr="007F4E09">
              <w:rPr>
                <w:rFonts w:ascii="Arial" w:hAnsi="Arial" w:cs="Arial"/>
                <w:b/>
                <w:sz w:val="16"/>
                <w:szCs w:val="16"/>
              </w:rPr>
              <w:t>)</w:t>
            </w:r>
          </w:p>
          <w:p w:rsidR="002558BD" w:rsidRPr="007F4E09" w:rsidRDefault="002558BD" w:rsidP="00F331A1">
            <w:pPr>
              <w:rPr>
                <w:rFonts w:ascii="Arial" w:hAnsi="Arial" w:cs="Arial"/>
                <w:sz w:val="14"/>
                <w:szCs w:val="14"/>
              </w:rPr>
            </w:pPr>
          </w:p>
          <w:p w:rsidR="00D9249A" w:rsidRPr="006F0F4A" w:rsidRDefault="00D9249A" w:rsidP="00D9249A">
            <w:pPr>
              <w:tabs>
                <w:tab w:val="left" w:pos="851"/>
                <w:tab w:val="left" w:pos="1276"/>
              </w:tabs>
              <w:rPr>
                <w:sz w:val="14"/>
                <w:szCs w:val="14"/>
              </w:rPr>
            </w:pPr>
            <w:r w:rsidRPr="006F0F4A">
              <w:rPr>
                <w:sz w:val="14"/>
                <w:szCs w:val="14"/>
              </w:rPr>
              <w:t xml:space="preserve">RETH-73-01 </w:t>
            </w:r>
            <w:r w:rsidRPr="006F0F4A">
              <w:rPr>
                <w:sz w:val="14"/>
                <w:szCs w:val="14"/>
              </w:rPr>
              <w:tab/>
              <w:t>Ata de Posesión Abogado de Oficio</w:t>
            </w:r>
          </w:p>
          <w:p w:rsidR="00D9249A" w:rsidRPr="006F0F4A" w:rsidRDefault="00D9249A" w:rsidP="00D9249A">
            <w:pPr>
              <w:tabs>
                <w:tab w:val="left" w:pos="851"/>
                <w:tab w:val="left" w:pos="1276"/>
              </w:tabs>
              <w:rPr>
                <w:sz w:val="14"/>
                <w:szCs w:val="14"/>
              </w:rPr>
            </w:pPr>
            <w:r w:rsidRPr="006F0F4A">
              <w:rPr>
                <w:sz w:val="14"/>
                <w:szCs w:val="14"/>
              </w:rPr>
              <w:t xml:space="preserve">RETH-74-01 </w:t>
            </w:r>
            <w:r w:rsidRPr="006F0F4A">
              <w:rPr>
                <w:sz w:val="14"/>
                <w:szCs w:val="14"/>
              </w:rPr>
              <w:tab/>
              <w:t>Auto concediendo Recurso de Apelación</w:t>
            </w:r>
          </w:p>
          <w:p w:rsidR="00D9249A" w:rsidRPr="006F0F4A" w:rsidRDefault="00D9249A" w:rsidP="00D9249A">
            <w:pPr>
              <w:tabs>
                <w:tab w:val="left" w:pos="851"/>
                <w:tab w:val="left" w:pos="1276"/>
              </w:tabs>
              <w:rPr>
                <w:sz w:val="14"/>
                <w:szCs w:val="14"/>
              </w:rPr>
            </w:pPr>
            <w:r w:rsidRPr="006F0F4A">
              <w:rPr>
                <w:sz w:val="14"/>
                <w:szCs w:val="14"/>
              </w:rPr>
              <w:t xml:space="preserve">RETH-75-01 </w:t>
            </w:r>
            <w:r w:rsidRPr="006F0F4A">
              <w:rPr>
                <w:sz w:val="14"/>
                <w:szCs w:val="14"/>
              </w:rPr>
              <w:tab/>
              <w:t>Auto de Apertura de Investigación Disciplinaria</w:t>
            </w:r>
          </w:p>
          <w:p w:rsidR="00D9249A" w:rsidRPr="006F0F4A" w:rsidRDefault="00D9249A" w:rsidP="00D9249A">
            <w:pPr>
              <w:tabs>
                <w:tab w:val="left" w:pos="851"/>
                <w:tab w:val="left" w:pos="1276"/>
              </w:tabs>
              <w:rPr>
                <w:sz w:val="14"/>
                <w:szCs w:val="14"/>
              </w:rPr>
            </w:pPr>
            <w:r w:rsidRPr="006F0F4A">
              <w:rPr>
                <w:sz w:val="14"/>
                <w:szCs w:val="14"/>
              </w:rPr>
              <w:t xml:space="preserve">RETH-76-01 </w:t>
            </w:r>
            <w:r w:rsidRPr="006F0F4A">
              <w:rPr>
                <w:sz w:val="14"/>
                <w:szCs w:val="14"/>
              </w:rPr>
              <w:tab/>
              <w:t>Acta de Inspección Judicial</w:t>
            </w:r>
          </w:p>
          <w:p w:rsidR="00D9249A" w:rsidRPr="006F0F4A" w:rsidRDefault="00D9249A" w:rsidP="00D9249A">
            <w:pPr>
              <w:tabs>
                <w:tab w:val="left" w:pos="851"/>
                <w:tab w:val="left" w:pos="1276"/>
              </w:tabs>
              <w:rPr>
                <w:sz w:val="14"/>
                <w:szCs w:val="14"/>
              </w:rPr>
            </w:pPr>
            <w:r w:rsidRPr="006F0F4A">
              <w:rPr>
                <w:sz w:val="14"/>
                <w:szCs w:val="14"/>
              </w:rPr>
              <w:t>RETH-77-01</w:t>
            </w:r>
            <w:r w:rsidRPr="006F0F4A">
              <w:rPr>
                <w:sz w:val="14"/>
                <w:szCs w:val="14"/>
              </w:rPr>
              <w:tab/>
              <w:t xml:space="preserve">Auto de </w:t>
            </w:r>
            <w:r w:rsidRPr="006F0F4A">
              <w:rPr>
                <w:sz w:val="14"/>
                <w:szCs w:val="14"/>
              </w:rPr>
              <w:t>indagación</w:t>
            </w:r>
            <w:r w:rsidRPr="006F0F4A">
              <w:rPr>
                <w:sz w:val="14"/>
                <w:szCs w:val="14"/>
              </w:rPr>
              <w:t xml:space="preserve"> preliminar</w:t>
            </w:r>
          </w:p>
          <w:p w:rsidR="00D9249A" w:rsidRPr="006F0F4A" w:rsidRDefault="00D9249A" w:rsidP="00D9249A">
            <w:pPr>
              <w:tabs>
                <w:tab w:val="left" w:pos="851"/>
                <w:tab w:val="left" w:pos="1276"/>
              </w:tabs>
              <w:rPr>
                <w:sz w:val="14"/>
                <w:szCs w:val="14"/>
              </w:rPr>
            </w:pPr>
            <w:r w:rsidRPr="006F0F4A">
              <w:rPr>
                <w:sz w:val="14"/>
                <w:szCs w:val="14"/>
              </w:rPr>
              <w:t>RETH-78-01</w:t>
            </w:r>
            <w:r w:rsidRPr="006F0F4A">
              <w:rPr>
                <w:sz w:val="14"/>
                <w:szCs w:val="14"/>
              </w:rPr>
              <w:tab/>
              <w:t>Auto Nombrando Apoderado de Oficio</w:t>
            </w:r>
          </w:p>
          <w:p w:rsidR="00D9249A" w:rsidRPr="006F0F4A" w:rsidRDefault="00D9249A" w:rsidP="00D9249A">
            <w:pPr>
              <w:tabs>
                <w:tab w:val="left" w:pos="851"/>
                <w:tab w:val="left" w:pos="1276"/>
              </w:tabs>
              <w:rPr>
                <w:sz w:val="14"/>
                <w:szCs w:val="14"/>
              </w:rPr>
            </w:pPr>
            <w:r w:rsidRPr="006F0F4A">
              <w:rPr>
                <w:sz w:val="14"/>
                <w:szCs w:val="14"/>
              </w:rPr>
              <w:t>RETH-79-01</w:t>
            </w:r>
            <w:r w:rsidRPr="006F0F4A">
              <w:rPr>
                <w:sz w:val="14"/>
                <w:szCs w:val="14"/>
              </w:rPr>
              <w:tab/>
              <w:t>Auto de Cierre de Investigación</w:t>
            </w:r>
          </w:p>
          <w:p w:rsidR="00D9249A" w:rsidRPr="006F0F4A" w:rsidRDefault="00D9249A" w:rsidP="00D9249A">
            <w:pPr>
              <w:tabs>
                <w:tab w:val="left" w:pos="851"/>
                <w:tab w:val="left" w:pos="1276"/>
              </w:tabs>
              <w:rPr>
                <w:sz w:val="14"/>
                <w:szCs w:val="14"/>
              </w:rPr>
            </w:pPr>
            <w:r w:rsidRPr="006F0F4A">
              <w:rPr>
                <w:sz w:val="14"/>
                <w:szCs w:val="14"/>
              </w:rPr>
              <w:t>RETH-80-01</w:t>
            </w:r>
            <w:r w:rsidRPr="006F0F4A">
              <w:rPr>
                <w:sz w:val="14"/>
                <w:szCs w:val="14"/>
              </w:rPr>
              <w:tab/>
              <w:t>Declaración Juramentada</w:t>
            </w:r>
          </w:p>
          <w:p w:rsidR="00D9249A" w:rsidRPr="006F0F4A" w:rsidRDefault="00D9249A" w:rsidP="00D9249A">
            <w:pPr>
              <w:tabs>
                <w:tab w:val="left" w:pos="851"/>
                <w:tab w:val="left" w:pos="1276"/>
              </w:tabs>
              <w:rPr>
                <w:sz w:val="14"/>
                <w:szCs w:val="14"/>
              </w:rPr>
            </w:pPr>
            <w:r w:rsidRPr="006F0F4A">
              <w:rPr>
                <w:sz w:val="14"/>
                <w:szCs w:val="14"/>
              </w:rPr>
              <w:t>RETH-81-01</w:t>
            </w:r>
            <w:r w:rsidRPr="006F0F4A">
              <w:rPr>
                <w:sz w:val="14"/>
                <w:szCs w:val="14"/>
              </w:rPr>
              <w:tab/>
              <w:t>Diligencia de Versión Libre</w:t>
            </w:r>
          </w:p>
          <w:p w:rsidR="00D9249A" w:rsidRPr="006F0F4A" w:rsidRDefault="00D9249A" w:rsidP="00D9249A">
            <w:pPr>
              <w:tabs>
                <w:tab w:val="left" w:pos="851"/>
                <w:tab w:val="left" w:pos="1276"/>
              </w:tabs>
              <w:rPr>
                <w:sz w:val="14"/>
                <w:szCs w:val="14"/>
              </w:rPr>
            </w:pPr>
            <w:r w:rsidRPr="006F0F4A">
              <w:rPr>
                <w:sz w:val="14"/>
                <w:szCs w:val="14"/>
              </w:rPr>
              <w:t>RETH-82-01</w:t>
            </w:r>
            <w:r w:rsidRPr="006F0F4A">
              <w:rPr>
                <w:sz w:val="14"/>
                <w:szCs w:val="14"/>
              </w:rPr>
              <w:tab/>
              <w:t>Informes</w:t>
            </w:r>
          </w:p>
          <w:p w:rsidR="00D9249A" w:rsidRPr="006F0F4A" w:rsidRDefault="00D9249A" w:rsidP="00D9249A">
            <w:pPr>
              <w:tabs>
                <w:tab w:val="left" w:pos="851"/>
                <w:tab w:val="left" w:pos="1276"/>
              </w:tabs>
              <w:rPr>
                <w:sz w:val="14"/>
                <w:szCs w:val="14"/>
              </w:rPr>
            </w:pPr>
            <w:r w:rsidRPr="006F0F4A">
              <w:rPr>
                <w:sz w:val="14"/>
                <w:szCs w:val="14"/>
              </w:rPr>
              <w:t>RETH-83-01</w:t>
            </w:r>
            <w:r w:rsidRPr="006F0F4A">
              <w:rPr>
                <w:sz w:val="14"/>
                <w:szCs w:val="14"/>
              </w:rPr>
              <w:tab/>
              <w:t>Oficios Disciplinarios</w:t>
            </w:r>
          </w:p>
          <w:p w:rsidR="00D9249A" w:rsidRPr="006F0F4A" w:rsidRDefault="00D9249A" w:rsidP="00D9249A">
            <w:pPr>
              <w:tabs>
                <w:tab w:val="left" w:pos="851"/>
                <w:tab w:val="left" w:pos="1276"/>
              </w:tabs>
              <w:rPr>
                <w:sz w:val="14"/>
                <w:szCs w:val="14"/>
              </w:rPr>
            </w:pPr>
            <w:r w:rsidRPr="006F0F4A">
              <w:rPr>
                <w:sz w:val="14"/>
                <w:szCs w:val="14"/>
              </w:rPr>
              <w:t>RETH-84-01</w:t>
            </w:r>
            <w:r w:rsidRPr="006F0F4A">
              <w:rPr>
                <w:sz w:val="14"/>
                <w:szCs w:val="14"/>
              </w:rPr>
              <w:tab/>
              <w:t>Inspección Ocular</w:t>
            </w:r>
          </w:p>
          <w:p w:rsidR="00D9249A" w:rsidRPr="006F0F4A" w:rsidRDefault="00D9249A" w:rsidP="00D9249A">
            <w:pPr>
              <w:tabs>
                <w:tab w:val="left" w:pos="851"/>
                <w:tab w:val="left" w:pos="1276"/>
              </w:tabs>
              <w:ind w:left="922" w:hanging="922"/>
              <w:rPr>
                <w:sz w:val="14"/>
                <w:szCs w:val="14"/>
              </w:rPr>
            </w:pPr>
            <w:r w:rsidRPr="006F0F4A">
              <w:rPr>
                <w:sz w:val="14"/>
                <w:szCs w:val="14"/>
              </w:rPr>
              <w:t>RETH-85-01</w:t>
            </w:r>
            <w:r w:rsidRPr="006F0F4A">
              <w:rPr>
                <w:sz w:val="14"/>
                <w:szCs w:val="14"/>
              </w:rPr>
              <w:tab/>
              <w:t>Auto que ordena la Practica de Pruebas de Oficio y a</w:t>
            </w:r>
            <w:r>
              <w:rPr>
                <w:sz w:val="14"/>
                <w:szCs w:val="14"/>
              </w:rPr>
              <w:t xml:space="preserve">   </w:t>
            </w:r>
            <w:r w:rsidRPr="006F0F4A">
              <w:rPr>
                <w:sz w:val="14"/>
                <w:szCs w:val="14"/>
              </w:rPr>
              <w:t>petición</w:t>
            </w:r>
            <w:r w:rsidRPr="006F0F4A">
              <w:rPr>
                <w:sz w:val="14"/>
                <w:szCs w:val="14"/>
              </w:rPr>
              <w:t xml:space="preserve"> de parte</w:t>
            </w:r>
          </w:p>
          <w:p w:rsidR="00D9249A" w:rsidRPr="006F0F4A" w:rsidRDefault="00D9249A" w:rsidP="00D9249A">
            <w:pPr>
              <w:tabs>
                <w:tab w:val="left" w:pos="851"/>
                <w:tab w:val="left" w:pos="1276"/>
              </w:tabs>
              <w:rPr>
                <w:sz w:val="14"/>
                <w:szCs w:val="14"/>
              </w:rPr>
            </w:pPr>
            <w:r w:rsidRPr="006F0F4A">
              <w:rPr>
                <w:sz w:val="14"/>
                <w:szCs w:val="14"/>
              </w:rPr>
              <w:t>RETH-86-01</w:t>
            </w:r>
            <w:r w:rsidRPr="006F0F4A">
              <w:rPr>
                <w:sz w:val="14"/>
                <w:szCs w:val="14"/>
              </w:rPr>
              <w:tab/>
              <w:t>Pliego Cargos</w:t>
            </w:r>
          </w:p>
          <w:p w:rsidR="00D9249A" w:rsidRPr="006F0F4A" w:rsidRDefault="00D9249A" w:rsidP="00D9249A">
            <w:pPr>
              <w:tabs>
                <w:tab w:val="left" w:pos="851"/>
                <w:tab w:val="left" w:pos="1276"/>
              </w:tabs>
              <w:rPr>
                <w:sz w:val="14"/>
                <w:szCs w:val="14"/>
              </w:rPr>
            </w:pPr>
            <w:r w:rsidRPr="006F0F4A">
              <w:rPr>
                <w:sz w:val="14"/>
                <w:szCs w:val="14"/>
              </w:rPr>
              <w:t>RETH-87-01</w:t>
            </w:r>
            <w:r w:rsidRPr="006F0F4A">
              <w:rPr>
                <w:sz w:val="14"/>
                <w:szCs w:val="14"/>
              </w:rPr>
              <w:tab/>
              <w:t>Fallo de Primera Instancia</w:t>
            </w:r>
          </w:p>
          <w:p w:rsidR="00D9249A" w:rsidRPr="006F0F4A" w:rsidRDefault="00D9249A" w:rsidP="00D9249A">
            <w:pPr>
              <w:tabs>
                <w:tab w:val="left" w:pos="851"/>
                <w:tab w:val="left" w:pos="1276"/>
              </w:tabs>
              <w:rPr>
                <w:sz w:val="14"/>
                <w:szCs w:val="14"/>
              </w:rPr>
            </w:pPr>
            <w:r w:rsidRPr="006F0F4A">
              <w:rPr>
                <w:sz w:val="14"/>
                <w:szCs w:val="14"/>
              </w:rPr>
              <w:t>RETH-88-01</w:t>
            </w:r>
            <w:r w:rsidRPr="006F0F4A">
              <w:rPr>
                <w:sz w:val="14"/>
                <w:szCs w:val="14"/>
              </w:rPr>
              <w:tab/>
              <w:t>Auto Mediante el cual se Ordena Traslado de Pruebas</w:t>
            </w:r>
          </w:p>
          <w:p w:rsidR="00D9249A" w:rsidRPr="006F0F4A" w:rsidRDefault="00D9249A" w:rsidP="00D9249A">
            <w:pPr>
              <w:tabs>
                <w:tab w:val="left" w:pos="851"/>
                <w:tab w:val="left" w:pos="1276"/>
              </w:tabs>
              <w:rPr>
                <w:sz w:val="14"/>
                <w:szCs w:val="14"/>
              </w:rPr>
            </w:pPr>
            <w:r w:rsidRPr="006F0F4A">
              <w:rPr>
                <w:sz w:val="14"/>
                <w:szCs w:val="14"/>
              </w:rPr>
              <w:t>RETH-89-01</w:t>
            </w:r>
            <w:r w:rsidRPr="006F0F4A">
              <w:rPr>
                <w:sz w:val="14"/>
                <w:szCs w:val="14"/>
              </w:rPr>
              <w:tab/>
              <w:t>Ampliación de Queja o Informe</w:t>
            </w:r>
          </w:p>
          <w:p w:rsidR="00D9249A" w:rsidRPr="006F0F4A" w:rsidRDefault="00D9249A" w:rsidP="00D9249A">
            <w:pPr>
              <w:tabs>
                <w:tab w:val="left" w:pos="851"/>
                <w:tab w:val="left" w:pos="1276"/>
              </w:tabs>
              <w:ind w:left="922" w:hanging="922"/>
              <w:rPr>
                <w:sz w:val="14"/>
                <w:szCs w:val="14"/>
              </w:rPr>
            </w:pPr>
            <w:r w:rsidRPr="006F0F4A">
              <w:rPr>
                <w:sz w:val="14"/>
                <w:szCs w:val="14"/>
              </w:rPr>
              <w:t>RETH-90-01</w:t>
            </w:r>
            <w:r w:rsidRPr="006F0F4A">
              <w:rPr>
                <w:sz w:val="14"/>
                <w:szCs w:val="14"/>
              </w:rPr>
              <w:tab/>
              <w:t>Auto por el cual se Decretan la Conexidad procesal en las Investigaciones Disciplinarias</w:t>
            </w:r>
          </w:p>
          <w:p w:rsidR="00D9249A" w:rsidRPr="006F0F4A" w:rsidRDefault="00D9249A" w:rsidP="00D9249A">
            <w:pPr>
              <w:tabs>
                <w:tab w:val="left" w:pos="851"/>
                <w:tab w:val="left" w:pos="1276"/>
              </w:tabs>
              <w:rPr>
                <w:sz w:val="14"/>
                <w:szCs w:val="14"/>
              </w:rPr>
            </w:pPr>
            <w:r w:rsidRPr="006F0F4A">
              <w:rPr>
                <w:sz w:val="14"/>
                <w:szCs w:val="14"/>
              </w:rPr>
              <w:t>RETH-91-01</w:t>
            </w:r>
            <w:r w:rsidRPr="006F0F4A">
              <w:rPr>
                <w:sz w:val="14"/>
                <w:szCs w:val="14"/>
              </w:rPr>
              <w:tab/>
              <w:t>Auto de Archivo de Proceso Disciplinario</w:t>
            </w:r>
          </w:p>
          <w:p w:rsidR="00D9249A" w:rsidRPr="006F0F4A" w:rsidRDefault="00D9249A" w:rsidP="00D9249A">
            <w:pPr>
              <w:tabs>
                <w:tab w:val="left" w:pos="851"/>
                <w:tab w:val="left" w:pos="1276"/>
              </w:tabs>
              <w:rPr>
                <w:sz w:val="14"/>
                <w:szCs w:val="14"/>
              </w:rPr>
            </w:pPr>
            <w:r w:rsidRPr="006F0F4A">
              <w:rPr>
                <w:sz w:val="14"/>
                <w:szCs w:val="14"/>
              </w:rPr>
              <w:t>RETH-92-01</w:t>
            </w:r>
            <w:r w:rsidRPr="006F0F4A">
              <w:rPr>
                <w:sz w:val="14"/>
                <w:szCs w:val="14"/>
              </w:rPr>
              <w:tab/>
              <w:t>Estados</w:t>
            </w:r>
          </w:p>
          <w:p w:rsidR="00D9249A" w:rsidRPr="006F0F4A" w:rsidRDefault="00D9249A" w:rsidP="00D9249A">
            <w:pPr>
              <w:tabs>
                <w:tab w:val="left" w:pos="851"/>
                <w:tab w:val="left" w:pos="1276"/>
              </w:tabs>
              <w:rPr>
                <w:sz w:val="14"/>
                <w:szCs w:val="14"/>
              </w:rPr>
            </w:pPr>
            <w:r w:rsidRPr="006F0F4A">
              <w:rPr>
                <w:sz w:val="14"/>
                <w:szCs w:val="14"/>
              </w:rPr>
              <w:t>RETH-93-01</w:t>
            </w:r>
            <w:r w:rsidRPr="006F0F4A">
              <w:rPr>
                <w:sz w:val="14"/>
                <w:szCs w:val="14"/>
              </w:rPr>
              <w:tab/>
              <w:t>Constancia</w:t>
            </w:r>
          </w:p>
          <w:p w:rsidR="00D9249A" w:rsidRPr="006F0F4A" w:rsidRDefault="00D9249A" w:rsidP="00D9249A">
            <w:pPr>
              <w:tabs>
                <w:tab w:val="left" w:pos="851"/>
                <w:tab w:val="left" w:pos="1276"/>
              </w:tabs>
              <w:rPr>
                <w:sz w:val="14"/>
                <w:szCs w:val="14"/>
              </w:rPr>
            </w:pPr>
            <w:r w:rsidRPr="006F0F4A">
              <w:rPr>
                <w:sz w:val="14"/>
                <w:szCs w:val="14"/>
              </w:rPr>
              <w:t>RETH-94-01</w:t>
            </w:r>
            <w:r w:rsidRPr="006F0F4A">
              <w:rPr>
                <w:sz w:val="14"/>
                <w:szCs w:val="14"/>
              </w:rPr>
              <w:tab/>
              <w:t>Auto por el cual se Amplían los términos</w:t>
            </w:r>
          </w:p>
          <w:p w:rsidR="00D9249A" w:rsidRPr="006F0F4A" w:rsidRDefault="00D9249A" w:rsidP="00D9249A">
            <w:pPr>
              <w:tabs>
                <w:tab w:val="left" w:pos="851"/>
                <w:tab w:val="left" w:pos="1276"/>
              </w:tabs>
              <w:rPr>
                <w:sz w:val="14"/>
                <w:szCs w:val="14"/>
              </w:rPr>
            </w:pPr>
            <w:r w:rsidRPr="006F0F4A">
              <w:rPr>
                <w:sz w:val="14"/>
                <w:szCs w:val="14"/>
              </w:rPr>
              <w:t>RETH-95-01</w:t>
            </w:r>
            <w:r w:rsidRPr="006F0F4A">
              <w:rPr>
                <w:sz w:val="14"/>
                <w:szCs w:val="14"/>
              </w:rPr>
              <w:tab/>
              <w:t>Auto Comisorio para práctica de pruebas</w:t>
            </w:r>
          </w:p>
          <w:p w:rsidR="00D9249A" w:rsidRPr="006F0F4A" w:rsidRDefault="00D9249A" w:rsidP="00D9249A">
            <w:pPr>
              <w:tabs>
                <w:tab w:val="left" w:pos="851"/>
                <w:tab w:val="left" w:pos="1276"/>
              </w:tabs>
              <w:rPr>
                <w:sz w:val="14"/>
                <w:szCs w:val="14"/>
              </w:rPr>
            </w:pPr>
            <w:r w:rsidRPr="006F0F4A">
              <w:rPr>
                <w:sz w:val="14"/>
                <w:szCs w:val="14"/>
              </w:rPr>
              <w:t>RETH-96-01</w:t>
            </w:r>
            <w:r w:rsidRPr="006F0F4A">
              <w:rPr>
                <w:sz w:val="14"/>
                <w:szCs w:val="14"/>
              </w:rPr>
              <w:tab/>
              <w:t>Edictos</w:t>
            </w:r>
          </w:p>
          <w:p w:rsidR="00D9249A" w:rsidRPr="006F0F4A" w:rsidRDefault="00D9249A" w:rsidP="00D9249A">
            <w:pPr>
              <w:tabs>
                <w:tab w:val="left" w:pos="851"/>
                <w:tab w:val="left" w:pos="1276"/>
              </w:tabs>
              <w:rPr>
                <w:sz w:val="14"/>
                <w:szCs w:val="14"/>
              </w:rPr>
            </w:pPr>
            <w:r w:rsidRPr="006F0F4A">
              <w:rPr>
                <w:sz w:val="14"/>
                <w:szCs w:val="14"/>
              </w:rPr>
              <w:t>RETH-97-01</w:t>
            </w:r>
            <w:r w:rsidRPr="006F0F4A">
              <w:rPr>
                <w:sz w:val="14"/>
                <w:szCs w:val="14"/>
              </w:rPr>
              <w:tab/>
              <w:t>Interrogatorio de Parte</w:t>
            </w:r>
          </w:p>
          <w:p w:rsidR="00D9249A" w:rsidRPr="006F0F4A" w:rsidRDefault="00D9249A" w:rsidP="00D9249A">
            <w:pPr>
              <w:tabs>
                <w:tab w:val="left" w:pos="851"/>
                <w:tab w:val="left" w:pos="1276"/>
              </w:tabs>
              <w:rPr>
                <w:sz w:val="14"/>
                <w:szCs w:val="14"/>
              </w:rPr>
            </w:pPr>
            <w:r w:rsidRPr="006F0F4A">
              <w:rPr>
                <w:sz w:val="14"/>
                <w:szCs w:val="14"/>
              </w:rPr>
              <w:t>RETH-98-01</w:t>
            </w:r>
            <w:r w:rsidRPr="006F0F4A">
              <w:rPr>
                <w:sz w:val="14"/>
                <w:szCs w:val="14"/>
              </w:rPr>
              <w:tab/>
              <w:t>Auto Inhibitorio</w:t>
            </w:r>
          </w:p>
          <w:p w:rsidR="00D9249A" w:rsidRPr="006F0F4A" w:rsidRDefault="00D9249A" w:rsidP="00D9249A">
            <w:pPr>
              <w:tabs>
                <w:tab w:val="left" w:pos="851"/>
                <w:tab w:val="left" w:pos="1276"/>
              </w:tabs>
              <w:ind w:left="922" w:hanging="922"/>
              <w:rPr>
                <w:sz w:val="14"/>
                <w:szCs w:val="14"/>
              </w:rPr>
            </w:pPr>
            <w:r w:rsidRPr="006F0F4A">
              <w:rPr>
                <w:sz w:val="14"/>
                <w:szCs w:val="14"/>
              </w:rPr>
              <w:t>RETH-99-01</w:t>
            </w:r>
            <w:r w:rsidRPr="006F0F4A">
              <w:rPr>
                <w:sz w:val="14"/>
                <w:szCs w:val="14"/>
              </w:rPr>
              <w:tab/>
              <w:t>Auto que ordena el traslado del expediente al Sujeto Procesal para Alegatos de Conclusión Previo al Fallo</w:t>
            </w:r>
          </w:p>
          <w:p w:rsidR="00D9249A" w:rsidRPr="006F0F4A" w:rsidRDefault="00D9249A" w:rsidP="00D9249A">
            <w:pPr>
              <w:tabs>
                <w:tab w:val="left" w:pos="851"/>
                <w:tab w:val="left" w:pos="1276"/>
              </w:tabs>
              <w:rPr>
                <w:sz w:val="14"/>
                <w:szCs w:val="14"/>
              </w:rPr>
            </w:pPr>
            <w:r w:rsidRPr="006F0F4A">
              <w:rPr>
                <w:sz w:val="14"/>
                <w:szCs w:val="14"/>
              </w:rPr>
              <w:t>RETH-100-01</w:t>
            </w:r>
            <w:r w:rsidRPr="006F0F4A">
              <w:rPr>
                <w:sz w:val="14"/>
                <w:szCs w:val="14"/>
              </w:rPr>
              <w:tab/>
              <w:t>Certificación</w:t>
            </w:r>
          </w:p>
          <w:p w:rsidR="00D9249A" w:rsidRPr="006F0F4A" w:rsidRDefault="00D9249A" w:rsidP="00D9249A">
            <w:pPr>
              <w:tabs>
                <w:tab w:val="left" w:pos="851"/>
                <w:tab w:val="left" w:pos="1276"/>
              </w:tabs>
              <w:rPr>
                <w:sz w:val="14"/>
                <w:szCs w:val="14"/>
              </w:rPr>
            </w:pPr>
            <w:r w:rsidRPr="006F0F4A">
              <w:rPr>
                <w:sz w:val="14"/>
                <w:szCs w:val="14"/>
              </w:rPr>
              <w:t>RETH-101-01</w:t>
            </w:r>
            <w:r w:rsidRPr="006F0F4A">
              <w:rPr>
                <w:sz w:val="14"/>
                <w:szCs w:val="14"/>
              </w:rPr>
              <w:tab/>
              <w:t>Auto que Resuelve una Recusación</w:t>
            </w:r>
          </w:p>
          <w:p w:rsidR="00D9249A" w:rsidRPr="006F0F4A" w:rsidRDefault="00D9249A" w:rsidP="00D9249A">
            <w:pPr>
              <w:tabs>
                <w:tab w:val="left" w:pos="851"/>
                <w:tab w:val="left" w:pos="1276"/>
              </w:tabs>
              <w:rPr>
                <w:sz w:val="14"/>
                <w:szCs w:val="14"/>
              </w:rPr>
            </w:pPr>
            <w:r w:rsidRPr="006F0F4A">
              <w:rPr>
                <w:sz w:val="14"/>
                <w:szCs w:val="14"/>
              </w:rPr>
              <w:t>RETH-102-01</w:t>
            </w:r>
            <w:r w:rsidRPr="006F0F4A">
              <w:rPr>
                <w:sz w:val="14"/>
                <w:szCs w:val="14"/>
              </w:rPr>
              <w:tab/>
              <w:t>Formato de Solicitud Fotocopias</w:t>
            </w:r>
          </w:p>
          <w:p w:rsidR="00D9249A" w:rsidRPr="006F0F4A" w:rsidRDefault="00D9249A" w:rsidP="00D9249A">
            <w:pPr>
              <w:tabs>
                <w:tab w:val="left" w:pos="851"/>
                <w:tab w:val="left" w:pos="1276"/>
              </w:tabs>
              <w:rPr>
                <w:sz w:val="14"/>
                <w:szCs w:val="14"/>
              </w:rPr>
            </w:pPr>
            <w:r w:rsidRPr="006F0F4A">
              <w:rPr>
                <w:sz w:val="14"/>
                <w:szCs w:val="14"/>
              </w:rPr>
              <w:t>RETH-103-01</w:t>
            </w:r>
            <w:r w:rsidRPr="006F0F4A">
              <w:rPr>
                <w:sz w:val="14"/>
                <w:szCs w:val="14"/>
              </w:rPr>
              <w:tab/>
              <w:t>Auto Reconociendo Personería Abogado</w:t>
            </w:r>
          </w:p>
          <w:p w:rsidR="00D9249A" w:rsidRPr="006F0F4A" w:rsidRDefault="00D9249A" w:rsidP="00D9249A">
            <w:pPr>
              <w:tabs>
                <w:tab w:val="left" w:pos="851"/>
                <w:tab w:val="left" w:pos="1276"/>
              </w:tabs>
              <w:rPr>
                <w:sz w:val="14"/>
                <w:szCs w:val="14"/>
              </w:rPr>
            </w:pPr>
            <w:r w:rsidRPr="006F0F4A">
              <w:rPr>
                <w:sz w:val="14"/>
                <w:szCs w:val="14"/>
              </w:rPr>
              <w:t>RETH-105-01</w:t>
            </w:r>
            <w:r w:rsidRPr="006F0F4A">
              <w:rPr>
                <w:sz w:val="14"/>
                <w:szCs w:val="14"/>
              </w:rPr>
              <w:tab/>
              <w:t>Auto Manifestando Impedimento</w:t>
            </w:r>
          </w:p>
          <w:p w:rsidR="00F331A1" w:rsidRPr="007F4E09" w:rsidRDefault="00F331A1" w:rsidP="007F4E09">
            <w:pPr>
              <w:rPr>
                <w:rFonts w:ascii="Arial" w:hAnsi="Arial" w:cs="Arial"/>
                <w:sz w:val="14"/>
                <w:szCs w:val="14"/>
              </w:rPr>
            </w:pPr>
          </w:p>
        </w:tc>
        <w:tc>
          <w:tcPr>
            <w:tcW w:w="1003" w:type="pct"/>
            <w:gridSpan w:val="5"/>
          </w:tcPr>
          <w:p w:rsidR="00F331A1" w:rsidRPr="00CB152E" w:rsidRDefault="00F331A1" w:rsidP="00F331A1">
            <w:pPr>
              <w:pStyle w:val="Sinespaciado"/>
              <w:rPr>
                <w:rFonts w:ascii="Arial" w:hAnsi="Arial" w:cs="Arial"/>
                <w:b/>
                <w:sz w:val="16"/>
                <w:szCs w:val="16"/>
              </w:rPr>
            </w:pPr>
            <w:r w:rsidRPr="00CB152E">
              <w:rPr>
                <w:rFonts w:ascii="Arial" w:hAnsi="Arial" w:cs="Arial"/>
                <w:b/>
                <w:sz w:val="16"/>
                <w:szCs w:val="16"/>
              </w:rPr>
              <w:t>DOCUMENTOS DE REFERENCIA Y SOPORTE</w:t>
            </w:r>
          </w:p>
          <w:p w:rsidR="00F331A1" w:rsidRPr="00CB152E" w:rsidRDefault="00F331A1" w:rsidP="00F331A1">
            <w:pPr>
              <w:pStyle w:val="Sinespaciado"/>
              <w:rPr>
                <w:rFonts w:ascii="Arial" w:hAnsi="Arial" w:cs="Arial"/>
                <w:sz w:val="16"/>
                <w:szCs w:val="16"/>
              </w:rPr>
            </w:pP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Norma NTCGP 1000</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Modelo Estándar de Control Interno - MECI</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Norma NTC ISO 9001.</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Norma NTC ISO 9000.</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Norma NTC ISO 9004.</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Manual de Calidad, MAGQ-01</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Procedimiento de control de documentos y registros, PRGD-01</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Procedimiento de acciones correctivas y preventivas, PRGQ-02</w:t>
            </w:r>
          </w:p>
          <w:p w:rsidR="00F331A1" w:rsidRPr="00953D3F" w:rsidRDefault="00F331A1" w:rsidP="00F331A1">
            <w:pPr>
              <w:pStyle w:val="Sinespaciado"/>
              <w:rPr>
                <w:rFonts w:ascii="Arial" w:hAnsi="Arial" w:cs="Arial"/>
                <w:sz w:val="14"/>
                <w:szCs w:val="14"/>
              </w:rPr>
            </w:pPr>
            <w:r w:rsidRPr="00953D3F">
              <w:rPr>
                <w:rFonts w:ascii="Arial" w:hAnsi="Arial" w:cs="Arial"/>
                <w:sz w:val="14"/>
                <w:szCs w:val="14"/>
              </w:rPr>
              <w:t>REPE-05, Nomograma</w:t>
            </w:r>
          </w:p>
          <w:p w:rsidR="00F331A1" w:rsidRPr="00CB152E" w:rsidRDefault="00F331A1" w:rsidP="00F331A1">
            <w:pPr>
              <w:pStyle w:val="Sinespaciado"/>
              <w:rPr>
                <w:rFonts w:ascii="Arial" w:hAnsi="Arial" w:cs="Arial"/>
                <w:sz w:val="16"/>
                <w:szCs w:val="16"/>
              </w:rPr>
            </w:pPr>
            <w:r w:rsidRPr="00953D3F">
              <w:rPr>
                <w:rFonts w:ascii="Arial" w:hAnsi="Arial" w:cs="Arial"/>
                <w:sz w:val="14"/>
                <w:szCs w:val="14"/>
              </w:rPr>
              <w:t>Documentos soporte de las hojas de vida</w:t>
            </w:r>
            <w:r>
              <w:rPr>
                <w:rFonts w:ascii="Arial" w:hAnsi="Arial" w:cs="Arial"/>
                <w:sz w:val="16"/>
                <w:szCs w:val="16"/>
              </w:rPr>
              <w:t>.</w:t>
            </w:r>
          </w:p>
          <w:p w:rsidR="00F331A1" w:rsidRPr="001E6186" w:rsidRDefault="00F331A1" w:rsidP="00297F9D">
            <w:pPr>
              <w:pStyle w:val="Sinespaciado"/>
              <w:rPr>
                <w:rFonts w:ascii="Arial" w:hAnsi="Arial" w:cs="Arial"/>
                <w:b/>
                <w:sz w:val="16"/>
                <w:szCs w:val="16"/>
              </w:rPr>
            </w:pPr>
          </w:p>
        </w:tc>
      </w:tr>
    </w:tbl>
    <w:p w:rsidR="00760EAA" w:rsidRPr="00495F56" w:rsidRDefault="00760EAA" w:rsidP="006E275A">
      <w:pPr>
        <w:jc w:val="both"/>
        <w:rPr>
          <w:rFonts w:ascii="Arial" w:hAnsi="Arial" w:cs="Arial"/>
          <w:sz w:val="12"/>
        </w:rPr>
      </w:pPr>
    </w:p>
    <w:p w:rsidR="006E275A" w:rsidRDefault="006E275A" w:rsidP="006E2987">
      <w:pPr>
        <w:jc w:val="both"/>
        <w:rPr>
          <w:rFonts w:ascii="Arial" w:hAnsi="Arial" w:cs="Arial"/>
          <w:sz w:val="12"/>
        </w:rPr>
      </w:pPr>
    </w:p>
    <w:p w:rsidR="00B543F3" w:rsidRDefault="00B543F3" w:rsidP="006E2987">
      <w:pPr>
        <w:jc w:val="both"/>
        <w:rPr>
          <w:rFonts w:ascii="Arial" w:hAnsi="Arial" w:cs="Arial"/>
          <w:sz w:val="12"/>
        </w:rPr>
      </w:pPr>
    </w:p>
    <w:p w:rsidR="00B543F3" w:rsidRDefault="00B543F3">
      <w:pPr>
        <w:ind w:left="0" w:firstLine="0"/>
        <w:rPr>
          <w:rFonts w:ascii="Arial" w:hAnsi="Arial" w:cs="Arial"/>
          <w:sz w:val="12"/>
        </w:rPr>
      </w:pPr>
      <w:r>
        <w:rPr>
          <w:rFonts w:ascii="Arial" w:hAnsi="Arial" w:cs="Arial"/>
          <w:sz w:val="12"/>
        </w:rPr>
        <w:br w:type="page"/>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172"/>
        <w:gridCol w:w="5178"/>
        <w:gridCol w:w="1385"/>
        <w:gridCol w:w="1777"/>
        <w:gridCol w:w="273"/>
        <w:gridCol w:w="275"/>
        <w:gridCol w:w="290"/>
        <w:gridCol w:w="343"/>
      </w:tblGrid>
      <w:tr w:rsidR="00E0627E" w:rsidRPr="006E2987" w:rsidTr="007C5E27">
        <w:trPr>
          <w:cantSplit/>
          <w:trHeight w:val="515"/>
          <w:tblHeader/>
        </w:trPr>
        <w:tc>
          <w:tcPr>
            <w:tcW w:w="710" w:type="pct"/>
            <w:vMerge w:val="restart"/>
            <w:shd w:val="clear" w:color="auto" w:fill="0000FF"/>
            <w:vAlign w:val="center"/>
          </w:tcPr>
          <w:p w:rsidR="00E0627E" w:rsidRPr="006E2987" w:rsidRDefault="00E0627E" w:rsidP="00AD47D0">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3"/>
            <w:vMerge w:val="restart"/>
            <w:shd w:val="clear" w:color="auto" w:fill="0000FF"/>
            <w:vAlign w:val="center"/>
          </w:tcPr>
          <w:p w:rsidR="00E0627E" w:rsidRPr="006E2987" w:rsidRDefault="00E0627E" w:rsidP="00AD47D0">
            <w:pPr>
              <w:pStyle w:val="Sinespaciado"/>
              <w:jc w:val="center"/>
              <w:rPr>
                <w:rFonts w:ascii="Arial" w:hAnsi="Arial" w:cs="Arial"/>
                <w:b/>
                <w:color w:val="FFFFFF"/>
                <w:sz w:val="18"/>
                <w:szCs w:val="18"/>
              </w:rPr>
            </w:pPr>
            <w:r>
              <w:rPr>
                <w:rFonts w:ascii="Arial" w:hAnsi="Arial" w:cs="Arial"/>
                <w:b/>
                <w:color w:val="FFFFFF"/>
                <w:sz w:val="18"/>
                <w:szCs w:val="18"/>
              </w:rPr>
              <w:t>GESTION CALIDAD</w:t>
            </w:r>
          </w:p>
        </w:tc>
        <w:tc>
          <w:tcPr>
            <w:tcW w:w="652" w:type="pct"/>
            <w:vMerge w:val="restart"/>
            <w:shd w:val="clear" w:color="auto" w:fill="0000FF"/>
            <w:vAlign w:val="center"/>
          </w:tcPr>
          <w:p w:rsidR="00E0627E" w:rsidRPr="006E2987" w:rsidRDefault="00E0627E" w:rsidP="00AD47D0">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E0627E" w:rsidRPr="006E2987" w:rsidRDefault="00E0627E" w:rsidP="00AD47D0">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E0627E" w:rsidRPr="006E2987" w:rsidRDefault="00E0627E" w:rsidP="00AD47D0">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E0627E" w:rsidRPr="006E2987" w:rsidRDefault="00E0627E" w:rsidP="00AD47D0">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E0627E" w:rsidRPr="006E2987" w:rsidRDefault="00E0627E" w:rsidP="00AD47D0">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E0627E" w:rsidRPr="001E6186" w:rsidTr="00AD47D0">
        <w:trPr>
          <w:cantSplit/>
          <w:trHeight w:val="124"/>
          <w:tblHeader/>
        </w:trPr>
        <w:tc>
          <w:tcPr>
            <w:tcW w:w="710" w:type="pct"/>
            <w:vMerge/>
            <w:shd w:val="clear" w:color="auto" w:fill="0000FF"/>
            <w:vAlign w:val="center"/>
          </w:tcPr>
          <w:p w:rsidR="00E0627E" w:rsidRPr="004834E1" w:rsidRDefault="00E0627E" w:rsidP="00AD47D0">
            <w:pPr>
              <w:pStyle w:val="Sinespaciado"/>
              <w:rPr>
                <w:rFonts w:ascii="Arial" w:hAnsi="Arial" w:cs="Arial"/>
                <w:b/>
                <w:color w:val="FFFFFF"/>
                <w:sz w:val="16"/>
                <w:szCs w:val="16"/>
              </w:rPr>
            </w:pPr>
          </w:p>
        </w:tc>
        <w:tc>
          <w:tcPr>
            <w:tcW w:w="3205" w:type="pct"/>
            <w:gridSpan w:val="3"/>
            <w:vMerge/>
            <w:shd w:val="clear" w:color="auto" w:fill="0000FF"/>
            <w:vAlign w:val="center"/>
          </w:tcPr>
          <w:p w:rsidR="00E0627E" w:rsidRPr="004834E1" w:rsidRDefault="00E0627E" w:rsidP="00AD47D0">
            <w:pPr>
              <w:pStyle w:val="Sinespaciado"/>
              <w:rPr>
                <w:rFonts w:ascii="Arial" w:hAnsi="Arial" w:cs="Arial"/>
                <w:b/>
                <w:color w:val="FFFFFF"/>
                <w:sz w:val="16"/>
                <w:szCs w:val="16"/>
              </w:rPr>
            </w:pPr>
          </w:p>
        </w:tc>
        <w:tc>
          <w:tcPr>
            <w:tcW w:w="652" w:type="pct"/>
            <w:vMerge/>
            <w:shd w:val="clear" w:color="auto" w:fill="0000FF"/>
            <w:vAlign w:val="center"/>
          </w:tcPr>
          <w:p w:rsidR="00E0627E" w:rsidRPr="004834E1" w:rsidRDefault="00E0627E" w:rsidP="00AD47D0">
            <w:pPr>
              <w:pStyle w:val="Sinespaciado"/>
              <w:rPr>
                <w:rFonts w:ascii="Arial" w:hAnsi="Arial" w:cs="Arial"/>
                <w:b/>
                <w:color w:val="FFFFFF"/>
                <w:sz w:val="16"/>
                <w:szCs w:val="16"/>
              </w:rPr>
            </w:pPr>
          </w:p>
        </w:tc>
        <w:tc>
          <w:tcPr>
            <w:tcW w:w="100" w:type="pct"/>
            <w:shd w:val="clear" w:color="auto" w:fill="0000FF"/>
            <w:vAlign w:val="center"/>
          </w:tcPr>
          <w:p w:rsidR="00E0627E" w:rsidRPr="004834E1" w:rsidRDefault="00E0627E" w:rsidP="00AD47D0">
            <w:pPr>
              <w:pStyle w:val="Sinespaciado"/>
              <w:rPr>
                <w:rFonts w:ascii="Arial" w:hAnsi="Arial" w:cs="Arial"/>
                <w:b/>
                <w:color w:val="FFFFFF"/>
                <w:sz w:val="16"/>
                <w:szCs w:val="16"/>
              </w:rPr>
            </w:pPr>
          </w:p>
        </w:tc>
        <w:tc>
          <w:tcPr>
            <w:tcW w:w="101" w:type="pct"/>
            <w:shd w:val="clear" w:color="auto" w:fill="0000FF"/>
            <w:vAlign w:val="center"/>
          </w:tcPr>
          <w:p w:rsidR="00E0627E" w:rsidRPr="004834E1" w:rsidRDefault="00962681" w:rsidP="00AD47D0">
            <w:pPr>
              <w:pStyle w:val="Sinespaciado"/>
              <w:rPr>
                <w:rFonts w:ascii="Arial" w:hAnsi="Arial" w:cs="Arial"/>
                <w:b/>
                <w:color w:val="FFFFFF"/>
                <w:sz w:val="16"/>
                <w:szCs w:val="16"/>
              </w:rPr>
            </w:pPr>
            <w:r>
              <w:rPr>
                <w:rFonts w:ascii="Arial" w:hAnsi="Arial" w:cs="Arial"/>
                <w:b/>
                <w:color w:val="FFFFFF"/>
                <w:sz w:val="16"/>
                <w:szCs w:val="16"/>
              </w:rPr>
              <w:t>X</w:t>
            </w:r>
          </w:p>
        </w:tc>
        <w:tc>
          <w:tcPr>
            <w:tcW w:w="106" w:type="pct"/>
            <w:shd w:val="clear" w:color="auto" w:fill="0000FF"/>
            <w:vAlign w:val="center"/>
          </w:tcPr>
          <w:p w:rsidR="00E0627E" w:rsidRPr="004834E1" w:rsidRDefault="00E0627E" w:rsidP="00AD47D0">
            <w:pPr>
              <w:pStyle w:val="Sinespaciado"/>
              <w:rPr>
                <w:rFonts w:ascii="Arial" w:hAnsi="Arial" w:cs="Arial"/>
                <w:b/>
                <w:color w:val="FFFFFF"/>
                <w:sz w:val="16"/>
                <w:szCs w:val="16"/>
              </w:rPr>
            </w:pPr>
          </w:p>
        </w:tc>
        <w:tc>
          <w:tcPr>
            <w:tcW w:w="126" w:type="pct"/>
            <w:shd w:val="clear" w:color="auto" w:fill="0000FF"/>
            <w:vAlign w:val="center"/>
          </w:tcPr>
          <w:p w:rsidR="00E0627E" w:rsidRPr="004834E1" w:rsidRDefault="00E0627E" w:rsidP="00AD47D0">
            <w:pPr>
              <w:pStyle w:val="Sinespaciado"/>
              <w:rPr>
                <w:rFonts w:ascii="Arial" w:hAnsi="Arial" w:cs="Arial"/>
                <w:b/>
                <w:color w:val="FFFFFF"/>
                <w:sz w:val="16"/>
                <w:szCs w:val="16"/>
              </w:rPr>
            </w:pPr>
          </w:p>
        </w:tc>
      </w:tr>
      <w:tr w:rsidR="00E0627E" w:rsidRPr="001E6186" w:rsidTr="00AD47D0">
        <w:trPr>
          <w:cantSplit/>
          <w:trHeight w:val="303"/>
          <w:tblHeader/>
        </w:trPr>
        <w:tc>
          <w:tcPr>
            <w:tcW w:w="710" w:type="pct"/>
            <w:vAlign w:val="center"/>
          </w:tcPr>
          <w:p w:rsidR="00E0627E" w:rsidRPr="001E6186" w:rsidRDefault="00E0627E" w:rsidP="00AD47D0">
            <w:pPr>
              <w:pStyle w:val="Sinespaciado"/>
              <w:rPr>
                <w:rFonts w:ascii="Arial" w:hAnsi="Arial" w:cs="Arial"/>
                <w:b/>
                <w:sz w:val="16"/>
                <w:szCs w:val="16"/>
              </w:rPr>
            </w:pPr>
            <w:r w:rsidRPr="001E6186">
              <w:rPr>
                <w:rFonts w:ascii="Arial" w:hAnsi="Arial" w:cs="Arial"/>
                <w:b/>
                <w:sz w:val="16"/>
                <w:szCs w:val="16"/>
              </w:rPr>
              <w:t>OBJETIVO</w:t>
            </w:r>
          </w:p>
        </w:tc>
        <w:tc>
          <w:tcPr>
            <w:tcW w:w="4290" w:type="pct"/>
            <w:gridSpan w:val="8"/>
            <w:vAlign w:val="center"/>
          </w:tcPr>
          <w:p w:rsidR="00E0627E" w:rsidRPr="004171F4" w:rsidRDefault="00E0627E" w:rsidP="00AD47D0">
            <w:pPr>
              <w:jc w:val="both"/>
              <w:rPr>
                <w:rFonts w:ascii="Arial" w:hAnsi="Arial" w:cs="Arial"/>
                <w:b/>
                <w:sz w:val="16"/>
                <w:szCs w:val="16"/>
              </w:rPr>
            </w:pPr>
            <w:r w:rsidRPr="004171F4">
              <w:rPr>
                <w:rFonts w:ascii="Arial" w:hAnsi="Arial" w:cs="Arial"/>
                <w:sz w:val="14"/>
                <w:szCs w:val="14"/>
              </w:rPr>
              <w:t>Establecer, implementar</w:t>
            </w:r>
            <w:r>
              <w:rPr>
                <w:rFonts w:ascii="Arial" w:hAnsi="Arial" w:cs="Arial"/>
                <w:sz w:val="14"/>
                <w:szCs w:val="14"/>
              </w:rPr>
              <w:t xml:space="preserve"> y</w:t>
            </w:r>
            <w:r w:rsidRPr="004171F4">
              <w:rPr>
                <w:rFonts w:ascii="Arial" w:hAnsi="Arial" w:cs="Arial"/>
                <w:sz w:val="14"/>
                <w:szCs w:val="14"/>
              </w:rPr>
              <w:t xml:space="preserve"> mantener </w:t>
            </w:r>
            <w:r>
              <w:rPr>
                <w:rFonts w:ascii="Arial" w:hAnsi="Arial" w:cs="Arial"/>
                <w:sz w:val="14"/>
                <w:szCs w:val="14"/>
              </w:rPr>
              <w:t>el SGC de la CGS</w:t>
            </w:r>
            <w:r w:rsidRPr="004171F4">
              <w:rPr>
                <w:rFonts w:ascii="Arial" w:hAnsi="Arial" w:cs="Arial"/>
                <w:sz w:val="14"/>
                <w:szCs w:val="14"/>
              </w:rPr>
              <w:t xml:space="preserve"> </w:t>
            </w:r>
            <w:r>
              <w:rPr>
                <w:rFonts w:ascii="Arial" w:hAnsi="Arial" w:cs="Arial"/>
                <w:sz w:val="14"/>
                <w:szCs w:val="14"/>
              </w:rPr>
              <w:t>y m</w:t>
            </w:r>
            <w:r w:rsidRPr="004171F4">
              <w:rPr>
                <w:rFonts w:ascii="Arial" w:hAnsi="Arial" w:cs="Arial"/>
                <w:sz w:val="14"/>
                <w:szCs w:val="14"/>
              </w:rPr>
              <w:t xml:space="preserve">ejorar continuamente </w:t>
            </w:r>
            <w:r>
              <w:rPr>
                <w:rFonts w:ascii="Arial" w:hAnsi="Arial" w:cs="Arial"/>
                <w:sz w:val="14"/>
                <w:szCs w:val="14"/>
              </w:rPr>
              <w:t>la</w:t>
            </w:r>
            <w:r w:rsidRPr="004171F4">
              <w:rPr>
                <w:rFonts w:ascii="Arial" w:hAnsi="Arial" w:cs="Arial"/>
                <w:sz w:val="14"/>
                <w:szCs w:val="14"/>
              </w:rPr>
              <w:t xml:space="preserve"> eficacia eficiencia y efectividad</w:t>
            </w:r>
            <w:r>
              <w:rPr>
                <w:rFonts w:ascii="Arial" w:hAnsi="Arial" w:cs="Arial"/>
                <w:sz w:val="14"/>
                <w:szCs w:val="14"/>
              </w:rPr>
              <w:t xml:space="preserve"> de todos sus procesos.</w:t>
            </w:r>
          </w:p>
        </w:tc>
      </w:tr>
      <w:tr w:rsidR="00E0627E" w:rsidRPr="001E6186" w:rsidTr="00FC7053">
        <w:trPr>
          <w:cantSplit/>
          <w:trHeight w:val="274"/>
        </w:trPr>
        <w:tc>
          <w:tcPr>
            <w:tcW w:w="1507" w:type="pct"/>
            <w:gridSpan w:val="2"/>
          </w:tcPr>
          <w:p w:rsidR="00E0627E" w:rsidRDefault="00E0627E" w:rsidP="00AD47D0">
            <w:pPr>
              <w:pStyle w:val="Sinespaciado"/>
              <w:rPr>
                <w:rFonts w:ascii="Arial" w:hAnsi="Arial" w:cs="Arial"/>
                <w:b/>
                <w:sz w:val="16"/>
                <w:szCs w:val="16"/>
              </w:rPr>
            </w:pPr>
            <w:r w:rsidRPr="001E6186">
              <w:rPr>
                <w:rFonts w:ascii="Arial" w:hAnsi="Arial" w:cs="Arial"/>
                <w:b/>
                <w:sz w:val="16"/>
                <w:szCs w:val="16"/>
              </w:rPr>
              <w:t>RECURSOS:</w:t>
            </w:r>
          </w:p>
          <w:p w:rsidR="00E0627E" w:rsidRPr="001E6186" w:rsidRDefault="00E0627E" w:rsidP="00AD47D0">
            <w:pPr>
              <w:pStyle w:val="Sinespaciado"/>
              <w:rPr>
                <w:rFonts w:ascii="Arial" w:hAnsi="Arial" w:cs="Arial"/>
                <w:b/>
                <w:sz w:val="16"/>
                <w:szCs w:val="16"/>
              </w:rPr>
            </w:pPr>
          </w:p>
          <w:p w:rsidR="00E0627E" w:rsidRPr="00F41DC5" w:rsidRDefault="00E0627E" w:rsidP="00AD47D0">
            <w:pPr>
              <w:pStyle w:val="Sinespaciado"/>
              <w:rPr>
                <w:rFonts w:ascii="Arial" w:hAnsi="Arial" w:cs="Arial"/>
                <w:b/>
                <w:color w:val="FF0000"/>
                <w:sz w:val="14"/>
                <w:szCs w:val="14"/>
              </w:rPr>
            </w:pPr>
            <w:r w:rsidRPr="00F41DC5">
              <w:rPr>
                <w:rFonts w:ascii="Arial" w:hAnsi="Arial" w:cs="Arial"/>
                <w:b/>
                <w:sz w:val="14"/>
                <w:szCs w:val="14"/>
              </w:rPr>
              <w:t xml:space="preserve">HUMANOS: </w:t>
            </w:r>
            <w:r w:rsidR="00D50A5B" w:rsidRPr="00D50A5B">
              <w:rPr>
                <w:rFonts w:ascii="Arial" w:hAnsi="Arial" w:cs="Arial"/>
                <w:sz w:val="14"/>
                <w:szCs w:val="14"/>
              </w:rPr>
              <w:t>Secretario General, Profesional Especializado</w:t>
            </w:r>
          </w:p>
          <w:p w:rsidR="00E0627E" w:rsidRPr="00CB152E" w:rsidRDefault="00E0627E" w:rsidP="00AD47D0">
            <w:pPr>
              <w:pStyle w:val="Sinespaciado"/>
              <w:rPr>
                <w:rFonts w:ascii="Arial" w:hAnsi="Arial" w:cs="Arial"/>
                <w:sz w:val="14"/>
                <w:szCs w:val="14"/>
              </w:rPr>
            </w:pPr>
          </w:p>
          <w:p w:rsidR="00E0627E" w:rsidRPr="00CB152E" w:rsidRDefault="00E0627E" w:rsidP="00AD47D0">
            <w:pPr>
              <w:pStyle w:val="Sinespaciado"/>
              <w:rPr>
                <w:rFonts w:ascii="Arial" w:hAnsi="Arial" w:cs="Arial"/>
                <w:sz w:val="14"/>
                <w:szCs w:val="14"/>
              </w:rPr>
            </w:pPr>
          </w:p>
          <w:p w:rsidR="00D50A5B" w:rsidRPr="00F41DC5" w:rsidRDefault="00E0627E" w:rsidP="00D50A5B">
            <w:pPr>
              <w:pStyle w:val="Sinespaciado"/>
              <w:rPr>
                <w:rFonts w:ascii="Arial" w:hAnsi="Arial" w:cs="Arial"/>
                <w:b/>
                <w:sz w:val="14"/>
                <w:szCs w:val="14"/>
              </w:rPr>
            </w:pPr>
            <w:r w:rsidRPr="00F41DC5">
              <w:rPr>
                <w:rFonts w:ascii="Arial" w:hAnsi="Arial" w:cs="Arial"/>
                <w:b/>
                <w:sz w:val="14"/>
                <w:szCs w:val="14"/>
              </w:rPr>
              <w:t xml:space="preserve">INFRAESTRUCTURA: </w:t>
            </w:r>
            <w:r w:rsidR="00D50A5B" w:rsidRPr="00D50A5B">
              <w:rPr>
                <w:rFonts w:ascii="Arial" w:hAnsi="Arial" w:cs="Arial"/>
                <w:sz w:val="14"/>
                <w:szCs w:val="14"/>
              </w:rPr>
              <w:t>Oficina de Planeación / Calidad</w:t>
            </w:r>
          </w:p>
          <w:p w:rsidR="00E0627E" w:rsidRPr="00CB152E" w:rsidRDefault="00E0627E" w:rsidP="00AD47D0">
            <w:pPr>
              <w:pStyle w:val="Sinespaciado"/>
              <w:rPr>
                <w:rFonts w:ascii="Arial" w:hAnsi="Arial" w:cs="Arial"/>
                <w:sz w:val="16"/>
                <w:szCs w:val="16"/>
              </w:rPr>
            </w:pPr>
          </w:p>
        </w:tc>
        <w:tc>
          <w:tcPr>
            <w:tcW w:w="1900" w:type="pct"/>
          </w:tcPr>
          <w:p w:rsidR="00E0627E" w:rsidRPr="001E6186" w:rsidRDefault="00E0627E" w:rsidP="00AD47D0">
            <w:pPr>
              <w:pStyle w:val="Sinespaciado"/>
              <w:rPr>
                <w:rFonts w:ascii="Arial" w:hAnsi="Arial" w:cs="Arial"/>
                <w:b/>
                <w:sz w:val="16"/>
                <w:szCs w:val="16"/>
              </w:rPr>
            </w:pPr>
            <w:r w:rsidRPr="001E6186">
              <w:rPr>
                <w:rFonts w:ascii="Arial" w:hAnsi="Arial" w:cs="Arial"/>
                <w:b/>
                <w:sz w:val="16"/>
                <w:szCs w:val="16"/>
              </w:rPr>
              <w:t>RESPONSABLES:</w:t>
            </w:r>
          </w:p>
          <w:p w:rsidR="00E0627E" w:rsidRDefault="00E0627E" w:rsidP="00AD47D0">
            <w:pPr>
              <w:autoSpaceDE w:val="0"/>
              <w:autoSpaceDN w:val="0"/>
              <w:adjustRightInd w:val="0"/>
              <w:ind w:left="0" w:firstLine="0"/>
              <w:rPr>
                <w:rFonts w:ascii="Arial" w:hAnsi="Arial" w:cs="Arial"/>
                <w:sz w:val="16"/>
                <w:szCs w:val="16"/>
              </w:rPr>
            </w:pPr>
          </w:p>
          <w:p w:rsidR="00D50A5B" w:rsidRPr="00D50A5B" w:rsidRDefault="00D50A5B" w:rsidP="00345ABC">
            <w:pPr>
              <w:pStyle w:val="Prrafodelista"/>
              <w:numPr>
                <w:ilvl w:val="0"/>
                <w:numId w:val="48"/>
              </w:numPr>
              <w:autoSpaceDE w:val="0"/>
              <w:autoSpaceDN w:val="0"/>
              <w:adjustRightInd w:val="0"/>
              <w:rPr>
                <w:rFonts w:ascii="Arial" w:hAnsi="Arial" w:cs="Arial"/>
                <w:sz w:val="16"/>
                <w:szCs w:val="16"/>
              </w:rPr>
            </w:pPr>
            <w:r>
              <w:rPr>
                <w:rFonts w:ascii="Arial" w:hAnsi="Arial" w:cs="Arial"/>
                <w:sz w:val="16"/>
                <w:szCs w:val="16"/>
              </w:rPr>
              <w:t>Profesional Especializado – Planeación y Calidad</w:t>
            </w:r>
          </w:p>
        </w:tc>
        <w:tc>
          <w:tcPr>
            <w:tcW w:w="1594" w:type="pct"/>
            <w:gridSpan w:val="6"/>
          </w:tcPr>
          <w:p w:rsidR="00E0627E" w:rsidRPr="001E6186" w:rsidRDefault="00E0627E" w:rsidP="00AD47D0">
            <w:pPr>
              <w:pStyle w:val="Sinespaciado"/>
              <w:rPr>
                <w:rFonts w:ascii="Arial" w:hAnsi="Arial" w:cs="Arial"/>
                <w:b/>
                <w:sz w:val="16"/>
                <w:szCs w:val="16"/>
              </w:rPr>
            </w:pPr>
            <w:r w:rsidRPr="001E6186">
              <w:rPr>
                <w:rFonts w:ascii="Arial" w:hAnsi="Arial" w:cs="Arial"/>
                <w:b/>
                <w:sz w:val="16"/>
                <w:szCs w:val="16"/>
              </w:rPr>
              <w:t>PROCESOS DE SOPORTE:</w:t>
            </w:r>
          </w:p>
          <w:p w:rsidR="00E0627E" w:rsidRPr="001E6186" w:rsidRDefault="00E0627E" w:rsidP="00AD47D0">
            <w:pPr>
              <w:pStyle w:val="Sinespaciado"/>
              <w:rPr>
                <w:rFonts w:ascii="Arial" w:hAnsi="Arial" w:cs="Arial"/>
                <w:sz w:val="16"/>
                <w:szCs w:val="16"/>
              </w:rPr>
            </w:pPr>
          </w:p>
          <w:p w:rsidR="00E0627E" w:rsidRPr="001E6186" w:rsidRDefault="00D50A5B" w:rsidP="00AD47D0">
            <w:pPr>
              <w:pStyle w:val="Sinespaciado"/>
              <w:rPr>
                <w:rFonts w:ascii="Arial" w:hAnsi="Arial" w:cs="Arial"/>
                <w:sz w:val="16"/>
                <w:szCs w:val="16"/>
              </w:rPr>
            </w:pPr>
            <w:r>
              <w:rPr>
                <w:rFonts w:ascii="Arial" w:hAnsi="Arial" w:cs="Arial"/>
                <w:sz w:val="16"/>
                <w:szCs w:val="16"/>
              </w:rPr>
              <w:t>Todos los procesos</w:t>
            </w:r>
          </w:p>
        </w:tc>
      </w:tr>
      <w:tr w:rsidR="003D6671" w:rsidRPr="00960442" w:rsidTr="00FC7053">
        <w:trPr>
          <w:cantSplit/>
          <w:trHeight w:val="274"/>
        </w:trPr>
        <w:tc>
          <w:tcPr>
            <w:tcW w:w="1507" w:type="pct"/>
            <w:gridSpan w:val="2"/>
          </w:tcPr>
          <w:p w:rsidR="003E5B3B" w:rsidRDefault="003E5B3B" w:rsidP="00AD47D0">
            <w:pPr>
              <w:pStyle w:val="Sinespaciado"/>
              <w:rPr>
                <w:rFonts w:ascii="Arial" w:hAnsi="Arial" w:cs="Arial"/>
                <w:b/>
                <w:sz w:val="16"/>
                <w:szCs w:val="16"/>
              </w:rPr>
            </w:pPr>
          </w:p>
          <w:p w:rsidR="003D6671" w:rsidRPr="00960442" w:rsidRDefault="003D6671" w:rsidP="00AD47D0">
            <w:pPr>
              <w:pStyle w:val="Sinespaciado"/>
              <w:rPr>
                <w:rFonts w:ascii="Arial" w:hAnsi="Arial" w:cs="Arial"/>
                <w:b/>
                <w:sz w:val="16"/>
                <w:szCs w:val="16"/>
              </w:rPr>
            </w:pPr>
            <w:r w:rsidRPr="00960442">
              <w:rPr>
                <w:rFonts w:ascii="Arial" w:hAnsi="Arial" w:cs="Arial"/>
                <w:b/>
                <w:sz w:val="16"/>
                <w:szCs w:val="16"/>
              </w:rPr>
              <w:t>SEGUIMIENTO Y MEDICIÓN:</w:t>
            </w:r>
          </w:p>
          <w:p w:rsidR="003D6671" w:rsidRPr="00960442" w:rsidRDefault="003D6671" w:rsidP="00AD47D0">
            <w:pPr>
              <w:pStyle w:val="Sinespaciado"/>
              <w:rPr>
                <w:rFonts w:ascii="Arial" w:hAnsi="Arial" w:cs="Arial"/>
                <w:sz w:val="16"/>
                <w:szCs w:val="16"/>
              </w:rPr>
            </w:pPr>
          </w:p>
          <w:p w:rsidR="000154F4" w:rsidRPr="00B75635" w:rsidRDefault="000154F4" w:rsidP="000154F4">
            <w:pPr>
              <w:numPr>
                <w:ilvl w:val="0"/>
                <w:numId w:val="11"/>
              </w:numPr>
              <w:ind w:left="360"/>
              <w:rPr>
                <w:rFonts w:ascii="Arial" w:hAnsi="Arial" w:cs="Arial"/>
                <w:sz w:val="14"/>
                <w:szCs w:val="14"/>
              </w:rPr>
            </w:pPr>
            <w:r w:rsidRPr="00B75635">
              <w:rPr>
                <w:rFonts w:ascii="Arial" w:hAnsi="Arial" w:cs="Arial"/>
                <w:sz w:val="14"/>
                <w:szCs w:val="14"/>
              </w:rPr>
              <w:t>Auditorías internas integradas.</w:t>
            </w:r>
          </w:p>
          <w:p w:rsidR="000154F4" w:rsidRPr="00B75635" w:rsidRDefault="000154F4" w:rsidP="000154F4">
            <w:pPr>
              <w:numPr>
                <w:ilvl w:val="0"/>
                <w:numId w:val="11"/>
              </w:numPr>
              <w:ind w:left="360"/>
              <w:rPr>
                <w:rFonts w:ascii="Arial" w:hAnsi="Arial" w:cs="Arial"/>
                <w:sz w:val="14"/>
                <w:szCs w:val="14"/>
              </w:rPr>
            </w:pPr>
            <w:r w:rsidRPr="00B75635">
              <w:rPr>
                <w:rFonts w:ascii="Arial" w:hAnsi="Arial" w:cs="Arial"/>
                <w:sz w:val="14"/>
                <w:szCs w:val="14"/>
              </w:rPr>
              <w:t>Auditoria de la AGR</w:t>
            </w:r>
          </w:p>
          <w:p w:rsidR="000154F4" w:rsidRPr="00B75635" w:rsidRDefault="000154F4" w:rsidP="000154F4">
            <w:pPr>
              <w:numPr>
                <w:ilvl w:val="0"/>
                <w:numId w:val="11"/>
              </w:numPr>
              <w:ind w:left="360"/>
              <w:rPr>
                <w:rFonts w:ascii="Arial" w:hAnsi="Arial" w:cs="Arial"/>
                <w:sz w:val="14"/>
                <w:szCs w:val="14"/>
              </w:rPr>
            </w:pPr>
            <w:r w:rsidRPr="00B75635">
              <w:rPr>
                <w:rFonts w:ascii="Arial" w:hAnsi="Arial" w:cs="Arial"/>
                <w:sz w:val="14"/>
                <w:szCs w:val="14"/>
              </w:rPr>
              <w:t>Seguimiento a las acciones correctivas y preventivas.</w:t>
            </w:r>
          </w:p>
          <w:p w:rsidR="000154F4" w:rsidRPr="00B75635" w:rsidRDefault="000154F4" w:rsidP="000154F4">
            <w:pPr>
              <w:numPr>
                <w:ilvl w:val="0"/>
                <w:numId w:val="11"/>
              </w:numPr>
              <w:ind w:left="360"/>
              <w:rPr>
                <w:rFonts w:ascii="Arial" w:hAnsi="Arial" w:cs="Arial"/>
                <w:sz w:val="14"/>
                <w:szCs w:val="14"/>
              </w:rPr>
            </w:pPr>
            <w:r w:rsidRPr="00B75635">
              <w:rPr>
                <w:rFonts w:ascii="Arial" w:hAnsi="Arial" w:cs="Arial"/>
                <w:sz w:val="14"/>
                <w:szCs w:val="14"/>
              </w:rPr>
              <w:t>Seguimiento a indicadores de gestión</w:t>
            </w:r>
          </w:p>
          <w:p w:rsidR="000154F4" w:rsidRPr="00B75635" w:rsidRDefault="000154F4" w:rsidP="000154F4">
            <w:pPr>
              <w:numPr>
                <w:ilvl w:val="0"/>
                <w:numId w:val="11"/>
              </w:numPr>
              <w:ind w:left="360"/>
              <w:rPr>
                <w:rFonts w:ascii="Arial" w:hAnsi="Arial" w:cs="Arial"/>
                <w:sz w:val="14"/>
                <w:szCs w:val="14"/>
              </w:rPr>
            </w:pPr>
            <w:r w:rsidRPr="00B75635">
              <w:rPr>
                <w:rFonts w:ascii="Arial" w:hAnsi="Arial" w:cs="Arial"/>
                <w:sz w:val="14"/>
                <w:szCs w:val="14"/>
              </w:rPr>
              <w:t>Seguimiento a los resultados de la Revisión por  la Dirección.</w:t>
            </w:r>
          </w:p>
          <w:p w:rsidR="003D6671" w:rsidRDefault="003D6671" w:rsidP="00AD47D0">
            <w:pPr>
              <w:pStyle w:val="Sinespaciado"/>
              <w:rPr>
                <w:rFonts w:ascii="Arial" w:hAnsi="Arial" w:cs="Arial"/>
                <w:sz w:val="16"/>
                <w:szCs w:val="16"/>
              </w:rPr>
            </w:pPr>
          </w:p>
          <w:p w:rsidR="003D6671" w:rsidRPr="00960442" w:rsidRDefault="003D6671" w:rsidP="00AD47D0">
            <w:pPr>
              <w:pStyle w:val="Sinespaciado"/>
              <w:rPr>
                <w:rFonts w:ascii="Arial" w:hAnsi="Arial" w:cs="Arial"/>
                <w:sz w:val="16"/>
                <w:szCs w:val="16"/>
              </w:rPr>
            </w:pPr>
          </w:p>
          <w:p w:rsidR="003D6671" w:rsidRPr="00960442" w:rsidRDefault="003D6671" w:rsidP="00AD47D0">
            <w:pPr>
              <w:pStyle w:val="Sinespaciado"/>
              <w:rPr>
                <w:rFonts w:ascii="Arial" w:hAnsi="Arial" w:cs="Arial"/>
                <w:b/>
                <w:sz w:val="16"/>
                <w:szCs w:val="16"/>
              </w:rPr>
            </w:pPr>
            <w:r w:rsidRPr="00960442">
              <w:rPr>
                <w:rFonts w:ascii="Arial" w:hAnsi="Arial" w:cs="Arial"/>
                <w:b/>
                <w:sz w:val="16"/>
                <w:szCs w:val="16"/>
              </w:rPr>
              <w:t>INDICADORES</w:t>
            </w:r>
            <w:r>
              <w:rPr>
                <w:rFonts w:ascii="Arial" w:hAnsi="Arial" w:cs="Arial"/>
                <w:b/>
                <w:sz w:val="16"/>
                <w:szCs w:val="16"/>
              </w:rPr>
              <w:t xml:space="preserve"> DE GESTION</w:t>
            </w:r>
            <w:r w:rsidRPr="00960442">
              <w:rPr>
                <w:rFonts w:ascii="Arial" w:hAnsi="Arial" w:cs="Arial"/>
                <w:b/>
                <w:sz w:val="16"/>
                <w:szCs w:val="16"/>
              </w:rPr>
              <w:t>:</w:t>
            </w:r>
          </w:p>
          <w:p w:rsidR="003D6671" w:rsidRPr="00D50A5B" w:rsidRDefault="003D6671" w:rsidP="00345ABC">
            <w:pPr>
              <w:pStyle w:val="Prrafodelista"/>
              <w:numPr>
                <w:ilvl w:val="0"/>
                <w:numId w:val="49"/>
              </w:numPr>
              <w:rPr>
                <w:rFonts w:ascii="Arial" w:hAnsi="Arial" w:cs="Arial"/>
                <w:sz w:val="14"/>
                <w:szCs w:val="14"/>
              </w:rPr>
            </w:pPr>
            <w:r w:rsidRPr="00D50A5B">
              <w:rPr>
                <w:rFonts w:ascii="Arial" w:hAnsi="Arial" w:cs="Arial"/>
                <w:sz w:val="14"/>
                <w:szCs w:val="14"/>
              </w:rPr>
              <w:t>Efectividad En La Satisfacción De Clientes</w:t>
            </w:r>
          </w:p>
          <w:p w:rsidR="003D6671" w:rsidRPr="00D50A5B" w:rsidRDefault="003D6671" w:rsidP="00345ABC">
            <w:pPr>
              <w:pStyle w:val="Prrafodelista"/>
              <w:numPr>
                <w:ilvl w:val="0"/>
                <w:numId w:val="49"/>
              </w:numPr>
              <w:rPr>
                <w:rFonts w:ascii="Arial" w:hAnsi="Arial" w:cs="Arial"/>
                <w:sz w:val="14"/>
                <w:szCs w:val="14"/>
              </w:rPr>
            </w:pPr>
            <w:r w:rsidRPr="00D50A5B">
              <w:rPr>
                <w:rFonts w:ascii="Arial" w:hAnsi="Arial" w:cs="Arial"/>
                <w:sz w:val="14"/>
                <w:szCs w:val="14"/>
              </w:rPr>
              <w:t>Resultados De Los Registros De Mejoramiento</w:t>
            </w:r>
          </w:p>
          <w:p w:rsidR="003D6671" w:rsidRPr="00D50A5B" w:rsidRDefault="003D6671" w:rsidP="00345ABC">
            <w:pPr>
              <w:pStyle w:val="Prrafodelista"/>
              <w:numPr>
                <w:ilvl w:val="0"/>
                <w:numId w:val="49"/>
              </w:numPr>
              <w:rPr>
                <w:rFonts w:ascii="Arial" w:hAnsi="Arial" w:cs="Arial"/>
                <w:sz w:val="14"/>
                <w:szCs w:val="14"/>
              </w:rPr>
            </w:pPr>
            <w:r w:rsidRPr="00D50A5B">
              <w:rPr>
                <w:rFonts w:ascii="Arial" w:hAnsi="Arial" w:cs="Arial"/>
                <w:sz w:val="14"/>
                <w:szCs w:val="14"/>
              </w:rPr>
              <w:t>Quejas</w:t>
            </w:r>
          </w:p>
          <w:p w:rsidR="003D6671" w:rsidRPr="00D50A5B" w:rsidRDefault="003D6671" w:rsidP="00345ABC">
            <w:pPr>
              <w:pStyle w:val="Prrafodelista"/>
              <w:numPr>
                <w:ilvl w:val="0"/>
                <w:numId w:val="49"/>
              </w:numPr>
              <w:rPr>
                <w:rFonts w:ascii="Arial" w:hAnsi="Arial" w:cs="Arial"/>
                <w:sz w:val="14"/>
                <w:szCs w:val="14"/>
              </w:rPr>
            </w:pPr>
            <w:r w:rsidRPr="00D50A5B">
              <w:rPr>
                <w:rFonts w:ascii="Arial" w:hAnsi="Arial" w:cs="Arial"/>
                <w:sz w:val="14"/>
                <w:szCs w:val="14"/>
              </w:rPr>
              <w:t>Reclamos</w:t>
            </w:r>
          </w:p>
          <w:p w:rsidR="003D6671" w:rsidRPr="00D50A5B" w:rsidRDefault="003D6671" w:rsidP="00345ABC">
            <w:pPr>
              <w:pStyle w:val="Prrafodelista"/>
              <w:numPr>
                <w:ilvl w:val="0"/>
                <w:numId w:val="49"/>
              </w:numPr>
              <w:rPr>
                <w:rFonts w:ascii="Arial" w:hAnsi="Arial" w:cs="Arial"/>
                <w:sz w:val="14"/>
                <w:szCs w:val="14"/>
              </w:rPr>
            </w:pPr>
            <w:r w:rsidRPr="00D50A5B">
              <w:rPr>
                <w:rFonts w:ascii="Arial" w:hAnsi="Arial" w:cs="Arial"/>
                <w:sz w:val="14"/>
                <w:szCs w:val="14"/>
              </w:rPr>
              <w:t>Índice De Mejoramiento Continuo</w:t>
            </w:r>
          </w:p>
          <w:p w:rsidR="003D6671" w:rsidRPr="00D50A5B" w:rsidRDefault="003D6671" w:rsidP="00345ABC">
            <w:pPr>
              <w:pStyle w:val="Prrafodelista"/>
              <w:numPr>
                <w:ilvl w:val="0"/>
                <w:numId w:val="49"/>
              </w:numPr>
              <w:rPr>
                <w:rFonts w:ascii="Arial" w:hAnsi="Arial" w:cs="Arial"/>
                <w:sz w:val="14"/>
                <w:szCs w:val="14"/>
              </w:rPr>
            </w:pPr>
            <w:r w:rsidRPr="00D50A5B">
              <w:rPr>
                <w:rFonts w:ascii="Arial" w:hAnsi="Arial" w:cs="Arial"/>
                <w:sz w:val="14"/>
                <w:szCs w:val="14"/>
              </w:rPr>
              <w:t>Consolidado De Mejoramientos Continuos</w:t>
            </w:r>
          </w:p>
          <w:p w:rsidR="003D6671" w:rsidRPr="00960442" w:rsidRDefault="003D6671" w:rsidP="00AD47D0">
            <w:pPr>
              <w:pStyle w:val="Sinespaciado"/>
              <w:rPr>
                <w:rFonts w:ascii="Arial" w:hAnsi="Arial" w:cs="Arial"/>
                <w:sz w:val="16"/>
                <w:szCs w:val="16"/>
              </w:rPr>
            </w:pPr>
          </w:p>
        </w:tc>
        <w:tc>
          <w:tcPr>
            <w:tcW w:w="1900" w:type="pct"/>
          </w:tcPr>
          <w:p w:rsidR="003E5B3B" w:rsidRDefault="003E5B3B" w:rsidP="00AD47D0">
            <w:pPr>
              <w:pStyle w:val="Sinespaciado"/>
              <w:rPr>
                <w:rFonts w:ascii="Arial" w:hAnsi="Arial" w:cs="Arial"/>
                <w:b/>
                <w:sz w:val="16"/>
                <w:szCs w:val="16"/>
              </w:rPr>
            </w:pPr>
          </w:p>
          <w:p w:rsidR="003D6671" w:rsidRDefault="003D6671" w:rsidP="00AD47D0">
            <w:pPr>
              <w:pStyle w:val="Sinespaciado"/>
              <w:rPr>
                <w:rFonts w:ascii="Arial" w:hAnsi="Arial" w:cs="Arial"/>
                <w:b/>
                <w:sz w:val="16"/>
                <w:szCs w:val="16"/>
              </w:rPr>
            </w:pPr>
            <w:r w:rsidRPr="00CB152E">
              <w:rPr>
                <w:rFonts w:ascii="Arial" w:hAnsi="Arial" w:cs="Arial"/>
                <w:b/>
                <w:sz w:val="16"/>
                <w:szCs w:val="16"/>
              </w:rPr>
              <w:t>REGISTROS DE CONTROL</w:t>
            </w:r>
          </w:p>
          <w:p w:rsidR="003D6671" w:rsidRDefault="003D6671" w:rsidP="00AD47D0">
            <w:pPr>
              <w:pStyle w:val="Sinespaciado"/>
              <w:rPr>
                <w:rFonts w:ascii="Arial" w:hAnsi="Arial" w:cs="Arial"/>
                <w:b/>
                <w:sz w:val="16"/>
                <w:szCs w:val="16"/>
              </w:rPr>
            </w:pPr>
          </w:p>
          <w:p w:rsidR="002558BD" w:rsidRPr="007802AE" w:rsidRDefault="002558BD" w:rsidP="002558BD">
            <w:pPr>
              <w:rPr>
                <w:sz w:val="16"/>
                <w:szCs w:val="16"/>
              </w:rPr>
            </w:pPr>
            <w:r>
              <w:rPr>
                <w:sz w:val="16"/>
                <w:szCs w:val="16"/>
              </w:rPr>
              <w:t xml:space="preserve">REGQ-01-01    </w:t>
            </w:r>
            <w:r w:rsidRPr="007802AE">
              <w:rPr>
                <w:sz w:val="16"/>
                <w:szCs w:val="16"/>
              </w:rPr>
              <w:t>Acta de Reunión</w:t>
            </w:r>
          </w:p>
          <w:p w:rsidR="002558BD" w:rsidRPr="007802AE" w:rsidRDefault="002558BD" w:rsidP="002558BD">
            <w:pPr>
              <w:tabs>
                <w:tab w:val="left" w:pos="996"/>
              </w:tabs>
              <w:rPr>
                <w:sz w:val="16"/>
                <w:szCs w:val="16"/>
              </w:rPr>
            </w:pPr>
            <w:r w:rsidRPr="007802AE">
              <w:rPr>
                <w:sz w:val="16"/>
                <w:szCs w:val="16"/>
              </w:rPr>
              <w:t>REGQ-01-02</w:t>
            </w:r>
            <w:r w:rsidRPr="007802AE">
              <w:rPr>
                <w:sz w:val="16"/>
                <w:szCs w:val="16"/>
              </w:rPr>
              <w:tab/>
              <w:t xml:space="preserve">Oficios </w:t>
            </w:r>
          </w:p>
          <w:p w:rsidR="002558BD" w:rsidRPr="007802AE" w:rsidRDefault="002558BD" w:rsidP="002558BD">
            <w:pPr>
              <w:rPr>
                <w:sz w:val="16"/>
                <w:szCs w:val="16"/>
              </w:rPr>
            </w:pPr>
            <w:r>
              <w:rPr>
                <w:sz w:val="16"/>
                <w:szCs w:val="16"/>
              </w:rPr>
              <w:t xml:space="preserve">REGQ-02-01    </w:t>
            </w:r>
            <w:r w:rsidRPr="007802AE">
              <w:rPr>
                <w:sz w:val="16"/>
                <w:szCs w:val="16"/>
              </w:rPr>
              <w:t>Desempeño de procesos y conformidad del servicio</w:t>
            </w:r>
          </w:p>
          <w:p w:rsidR="002558BD" w:rsidRPr="007802AE" w:rsidRDefault="002558BD" w:rsidP="002558BD">
            <w:pPr>
              <w:rPr>
                <w:sz w:val="16"/>
                <w:szCs w:val="16"/>
              </w:rPr>
            </w:pPr>
            <w:r w:rsidRPr="007802AE">
              <w:rPr>
                <w:sz w:val="16"/>
                <w:szCs w:val="16"/>
              </w:rPr>
              <w:t>REGQ-03-01</w:t>
            </w:r>
            <w:r>
              <w:rPr>
                <w:sz w:val="16"/>
                <w:szCs w:val="16"/>
              </w:rPr>
              <w:t xml:space="preserve">    </w:t>
            </w:r>
            <w:r w:rsidRPr="007802AE">
              <w:rPr>
                <w:sz w:val="16"/>
                <w:szCs w:val="16"/>
              </w:rPr>
              <w:t xml:space="preserve">Mejoramiento Continuo </w:t>
            </w:r>
          </w:p>
          <w:p w:rsidR="002558BD" w:rsidRPr="007802AE" w:rsidRDefault="002558BD" w:rsidP="002558BD">
            <w:pPr>
              <w:rPr>
                <w:sz w:val="16"/>
                <w:szCs w:val="16"/>
              </w:rPr>
            </w:pPr>
            <w:r w:rsidRPr="007802AE">
              <w:rPr>
                <w:sz w:val="16"/>
                <w:szCs w:val="16"/>
              </w:rPr>
              <w:t>REGQ-04-01</w:t>
            </w:r>
            <w:r w:rsidR="00FC7053">
              <w:rPr>
                <w:sz w:val="16"/>
                <w:szCs w:val="16"/>
              </w:rPr>
              <w:t xml:space="preserve">    </w:t>
            </w:r>
            <w:r w:rsidRPr="007802AE">
              <w:rPr>
                <w:sz w:val="16"/>
                <w:szCs w:val="16"/>
              </w:rPr>
              <w:t xml:space="preserve">Plan de mejoramiento SGC </w:t>
            </w:r>
          </w:p>
          <w:p w:rsidR="002558BD" w:rsidRPr="007802AE" w:rsidRDefault="00FC7053" w:rsidP="002558BD">
            <w:pPr>
              <w:rPr>
                <w:sz w:val="16"/>
                <w:szCs w:val="16"/>
              </w:rPr>
            </w:pPr>
            <w:r>
              <w:rPr>
                <w:sz w:val="16"/>
                <w:szCs w:val="16"/>
              </w:rPr>
              <w:t xml:space="preserve">REGQ-04-02    </w:t>
            </w:r>
            <w:r w:rsidR="002558BD" w:rsidRPr="007802AE">
              <w:rPr>
                <w:sz w:val="16"/>
                <w:szCs w:val="16"/>
              </w:rPr>
              <w:t>Acta Aprobación Plan Estratégico</w:t>
            </w:r>
          </w:p>
          <w:p w:rsidR="002558BD" w:rsidRPr="007802AE" w:rsidRDefault="00FC7053" w:rsidP="002558BD">
            <w:pPr>
              <w:rPr>
                <w:sz w:val="16"/>
                <w:szCs w:val="16"/>
              </w:rPr>
            </w:pPr>
            <w:r>
              <w:rPr>
                <w:sz w:val="16"/>
                <w:szCs w:val="16"/>
              </w:rPr>
              <w:t xml:space="preserve">REGQ-09-01    </w:t>
            </w:r>
            <w:r w:rsidR="002558BD" w:rsidRPr="007802AE">
              <w:rPr>
                <w:sz w:val="16"/>
                <w:szCs w:val="16"/>
              </w:rPr>
              <w:t xml:space="preserve">Mapa de Riesgos </w:t>
            </w:r>
          </w:p>
          <w:p w:rsidR="002558BD" w:rsidRPr="007802AE" w:rsidRDefault="00FC7053" w:rsidP="002558BD">
            <w:pPr>
              <w:rPr>
                <w:sz w:val="16"/>
                <w:szCs w:val="16"/>
              </w:rPr>
            </w:pPr>
            <w:r>
              <w:rPr>
                <w:sz w:val="16"/>
                <w:szCs w:val="16"/>
              </w:rPr>
              <w:t xml:space="preserve">REGQ-10-01   </w:t>
            </w:r>
            <w:r w:rsidR="002558BD" w:rsidRPr="007802AE">
              <w:rPr>
                <w:sz w:val="16"/>
                <w:szCs w:val="16"/>
              </w:rPr>
              <w:t xml:space="preserve"> Informe Consolidado de Mejoramiento Continuo </w:t>
            </w:r>
          </w:p>
          <w:p w:rsidR="002558BD" w:rsidRPr="007802AE" w:rsidRDefault="00FC7053" w:rsidP="002558BD">
            <w:pPr>
              <w:rPr>
                <w:sz w:val="16"/>
                <w:szCs w:val="16"/>
              </w:rPr>
            </w:pPr>
            <w:r>
              <w:rPr>
                <w:sz w:val="16"/>
                <w:szCs w:val="16"/>
              </w:rPr>
              <w:t xml:space="preserve">RECT-01-01     </w:t>
            </w:r>
            <w:r w:rsidR="002558BD" w:rsidRPr="007802AE">
              <w:rPr>
                <w:sz w:val="16"/>
                <w:szCs w:val="16"/>
              </w:rPr>
              <w:t>Programa de Auditorias</w:t>
            </w:r>
          </w:p>
          <w:p w:rsidR="002558BD" w:rsidRPr="007802AE" w:rsidRDefault="00FC7053" w:rsidP="002558BD">
            <w:pPr>
              <w:rPr>
                <w:sz w:val="16"/>
                <w:szCs w:val="16"/>
              </w:rPr>
            </w:pPr>
            <w:r>
              <w:rPr>
                <w:sz w:val="16"/>
                <w:szCs w:val="16"/>
              </w:rPr>
              <w:t xml:space="preserve">RECT-02-01     </w:t>
            </w:r>
            <w:r w:rsidR="002558BD" w:rsidRPr="007802AE">
              <w:rPr>
                <w:sz w:val="16"/>
                <w:szCs w:val="16"/>
              </w:rPr>
              <w:t xml:space="preserve">Cronograma de Auditoria </w:t>
            </w:r>
          </w:p>
          <w:p w:rsidR="002558BD" w:rsidRPr="007802AE" w:rsidRDefault="00FC7053" w:rsidP="002558BD">
            <w:pPr>
              <w:rPr>
                <w:sz w:val="16"/>
                <w:szCs w:val="16"/>
              </w:rPr>
            </w:pPr>
            <w:r>
              <w:rPr>
                <w:sz w:val="16"/>
                <w:szCs w:val="16"/>
              </w:rPr>
              <w:t xml:space="preserve">RECT-03-01     </w:t>
            </w:r>
            <w:r w:rsidR="002558BD" w:rsidRPr="007802AE">
              <w:rPr>
                <w:sz w:val="16"/>
                <w:szCs w:val="16"/>
              </w:rPr>
              <w:t>Modelo Estándar de Control Interno</w:t>
            </w:r>
          </w:p>
          <w:p w:rsidR="002558BD" w:rsidRPr="007802AE" w:rsidRDefault="00FC7053" w:rsidP="002558BD">
            <w:pPr>
              <w:rPr>
                <w:sz w:val="16"/>
                <w:szCs w:val="16"/>
              </w:rPr>
            </w:pPr>
            <w:r>
              <w:rPr>
                <w:sz w:val="16"/>
                <w:szCs w:val="16"/>
              </w:rPr>
              <w:t xml:space="preserve">RECT-04-01     </w:t>
            </w:r>
            <w:r w:rsidR="002558BD" w:rsidRPr="007802AE">
              <w:rPr>
                <w:sz w:val="16"/>
                <w:szCs w:val="16"/>
              </w:rPr>
              <w:t xml:space="preserve">Plan de Auditoria </w:t>
            </w:r>
          </w:p>
          <w:p w:rsidR="002558BD" w:rsidRPr="007802AE" w:rsidRDefault="00FC7053" w:rsidP="002558BD">
            <w:pPr>
              <w:rPr>
                <w:sz w:val="16"/>
                <w:szCs w:val="16"/>
              </w:rPr>
            </w:pPr>
            <w:r>
              <w:rPr>
                <w:sz w:val="16"/>
                <w:szCs w:val="16"/>
              </w:rPr>
              <w:t xml:space="preserve">RECT-05-01     </w:t>
            </w:r>
            <w:r w:rsidR="002558BD" w:rsidRPr="007802AE">
              <w:rPr>
                <w:sz w:val="16"/>
                <w:szCs w:val="16"/>
              </w:rPr>
              <w:t xml:space="preserve">Lista de Verificación </w:t>
            </w:r>
          </w:p>
          <w:p w:rsidR="002558BD" w:rsidRPr="007802AE" w:rsidRDefault="00FC7053" w:rsidP="002558BD">
            <w:pPr>
              <w:rPr>
                <w:sz w:val="16"/>
                <w:szCs w:val="16"/>
              </w:rPr>
            </w:pPr>
            <w:r>
              <w:rPr>
                <w:sz w:val="16"/>
                <w:szCs w:val="16"/>
              </w:rPr>
              <w:t xml:space="preserve">RECT-06-01     </w:t>
            </w:r>
            <w:r w:rsidR="002558BD" w:rsidRPr="007802AE">
              <w:rPr>
                <w:sz w:val="16"/>
                <w:szCs w:val="16"/>
              </w:rPr>
              <w:t xml:space="preserve">Reporte de Auditoria </w:t>
            </w:r>
          </w:p>
          <w:p w:rsidR="002558BD" w:rsidRPr="007802AE" w:rsidRDefault="00FC7053" w:rsidP="002558BD">
            <w:pPr>
              <w:rPr>
                <w:sz w:val="16"/>
                <w:szCs w:val="16"/>
              </w:rPr>
            </w:pPr>
            <w:r>
              <w:rPr>
                <w:sz w:val="16"/>
                <w:szCs w:val="16"/>
              </w:rPr>
              <w:t xml:space="preserve">RECT-07-01     </w:t>
            </w:r>
            <w:r w:rsidR="002558BD" w:rsidRPr="007802AE">
              <w:rPr>
                <w:sz w:val="16"/>
                <w:szCs w:val="16"/>
              </w:rPr>
              <w:t xml:space="preserve">Control Asistencia Auditoria </w:t>
            </w:r>
          </w:p>
          <w:p w:rsidR="002558BD" w:rsidRPr="007802AE" w:rsidRDefault="00FC7053" w:rsidP="002558BD">
            <w:pPr>
              <w:rPr>
                <w:sz w:val="16"/>
                <w:szCs w:val="16"/>
              </w:rPr>
            </w:pPr>
            <w:r>
              <w:rPr>
                <w:sz w:val="16"/>
                <w:szCs w:val="16"/>
              </w:rPr>
              <w:t xml:space="preserve">REGQ-17-01    </w:t>
            </w:r>
            <w:r w:rsidR="002558BD" w:rsidRPr="007802AE">
              <w:rPr>
                <w:sz w:val="16"/>
                <w:szCs w:val="16"/>
              </w:rPr>
              <w:t>Registro de PQRS</w:t>
            </w:r>
          </w:p>
          <w:p w:rsidR="002558BD" w:rsidRPr="007802AE" w:rsidRDefault="00FC7053" w:rsidP="002558BD">
            <w:pPr>
              <w:rPr>
                <w:sz w:val="16"/>
                <w:szCs w:val="16"/>
              </w:rPr>
            </w:pPr>
            <w:r>
              <w:rPr>
                <w:sz w:val="16"/>
                <w:szCs w:val="16"/>
              </w:rPr>
              <w:t xml:space="preserve">RECO-08-01     </w:t>
            </w:r>
            <w:r w:rsidR="002558BD" w:rsidRPr="007802AE">
              <w:rPr>
                <w:sz w:val="16"/>
                <w:szCs w:val="16"/>
              </w:rPr>
              <w:t>Evaluaciones</w:t>
            </w:r>
          </w:p>
          <w:p w:rsidR="002558BD" w:rsidRPr="007802AE" w:rsidRDefault="00FC7053" w:rsidP="002558BD">
            <w:pPr>
              <w:rPr>
                <w:sz w:val="16"/>
                <w:szCs w:val="16"/>
              </w:rPr>
            </w:pPr>
            <w:r>
              <w:rPr>
                <w:sz w:val="16"/>
                <w:szCs w:val="16"/>
              </w:rPr>
              <w:t xml:space="preserve">MAGQ-01-01   </w:t>
            </w:r>
            <w:r w:rsidR="002558BD" w:rsidRPr="007802AE">
              <w:rPr>
                <w:sz w:val="16"/>
                <w:szCs w:val="16"/>
              </w:rPr>
              <w:t>Manual de Calidad</w:t>
            </w:r>
          </w:p>
          <w:p w:rsidR="00DB6E35" w:rsidRPr="00DB6E35" w:rsidRDefault="00DB6E35" w:rsidP="00F4146F">
            <w:pPr>
              <w:rPr>
                <w:rFonts w:ascii="Arial" w:hAnsi="Arial" w:cs="Arial"/>
                <w:b/>
                <w:sz w:val="18"/>
                <w:szCs w:val="18"/>
              </w:rPr>
            </w:pPr>
          </w:p>
        </w:tc>
        <w:tc>
          <w:tcPr>
            <w:tcW w:w="1594" w:type="pct"/>
            <w:gridSpan w:val="6"/>
          </w:tcPr>
          <w:p w:rsidR="003E5B3B" w:rsidRDefault="003E5B3B" w:rsidP="00AD47D0">
            <w:pPr>
              <w:pStyle w:val="Sinespaciado"/>
              <w:rPr>
                <w:rFonts w:ascii="Arial" w:hAnsi="Arial" w:cs="Arial"/>
                <w:b/>
                <w:sz w:val="16"/>
                <w:szCs w:val="16"/>
              </w:rPr>
            </w:pPr>
          </w:p>
          <w:p w:rsidR="003D6671" w:rsidRPr="00CB152E" w:rsidRDefault="003D6671" w:rsidP="00AD47D0">
            <w:pPr>
              <w:pStyle w:val="Sinespaciado"/>
              <w:rPr>
                <w:rFonts w:ascii="Arial" w:hAnsi="Arial" w:cs="Arial"/>
                <w:b/>
                <w:sz w:val="16"/>
                <w:szCs w:val="16"/>
              </w:rPr>
            </w:pPr>
            <w:r w:rsidRPr="00CB152E">
              <w:rPr>
                <w:rFonts w:ascii="Arial" w:hAnsi="Arial" w:cs="Arial"/>
                <w:b/>
                <w:sz w:val="16"/>
                <w:szCs w:val="16"/>
              </w:rPr>
              <w:t>DOCUMENTOS DE REFERENCIA Y SOPORTE</w:t>
            </w:r>
          </w:p>
          <w:p w:rsidR="003D6671" w:rsidRPr="00CB152E" w:rsidRDefault="003D6671" w:rsidP="00AD47D0">
            <w:pPr>
              <w:pStyle w:val="Sinespaciado"/>
              <w:rPr>
                <w:rFonts w:ascii="Arial" w:hAnsi="Arial" w:cs="Arial"/>
                <w:sz w:val="16"/>
                <w:szCs w:val="16"/>
              </w:rPr>
            </w:pPr>
          </w:p>
          <w:p w:rsidR="003D6671" w:rsidRPr="00CB152E" w:rsidRDefault="003D6671" w:rsidP="00AD47D0">
            <w:pPr>
              <w:pStyle w:val="Sinespaciado"/>
              <w:rPr>
                <w:rFonts w:ascii="Arial" w:hAnsi="Arial" w:cs="Arial"/>
                <w:sz w:val="16"/>
                <w:szCs w:val="16"/>
              </w:rPr>
            </w:pPr>
            <w:r w:rsidRPr="00CB152E">
              <w:rPr>
                <w:rFonts w:ascii="Arial" w:hAnsi="Arial" w:cs="Arial"/>
                <w:sz w:val="16"/>
                <w:szCs w:val="16"/>
              </w:rPr>
              <w:t>Norma NTCGP 1000</w:t>
            </w:r>
          </w:p>
          <w:p w:rsidR="003D6671" w:rsidRPr="00CB152E" w:rsidRDefault="003D6671" w:rsidP="00AD47D0">
            <w:pPr>
              <w:pStyle w:val="Sinespaciado"/>
              <w:rPr>
                <w:rFonts w:ascii="Arial" w:hAnsi="Arial" w:cs="Arial"/>
                <w:sz w:val="16"/>
                <w:szCs w:val="16"/>
              </w:rPr>
            </w:pPr>
            <w:r w:rsidRPr="00CB152E">
              <w:rPr>
                <w:rFonts w:ascii="Arial" w:hAnsi="Arial" w:cs="Arial"/>
                <w:sz w:val="16"/>
                <w:szCs w:val="16"/>
              </w:rPr>
              <w:t>Modelo Estándar de Control Interno - MECI</w:t>
            </w:r>
          </w:p>
          <w:p w:rsidR="003D6671" w:rsidRPr="00CB152E" w:rsidRDefault="003D6671" w:rsidP="00AD47D0">
            <w:pPr>
              <w:pStyle w:val="Sinespaciado"/>
              <w:rPr>
                <w:rFonts w:ascii="Arial" w:hAnsi="Arial" w:cs="Arial"/>
                <w:sz w:val="16"/>
                <w:szCs w:val="16"/>
              </w:rPr>
            </w:pPr>
            <w:r w:rsidRPr="00CB152E">
              <w:rPr>
                <w:rFonts w:ascii="Arial" w:hAnsi="Arial" w:cs="Arial"/>
                <w:sz w:val="16"/>
                <w:szCs w:val="16"/>
              </w:rPr>
              <w:t>Norma NTC ISO 9001.</w:t>
            </w:r>
          </w:p>
          <w:p w:rsidR="003D6671" w:rsidRPr="00CB152E" w:rsidRDefault="003D6671" w:rsidP="00AD47D0">
            <w:pPr>
              <w:pStyle w:val="Sinespaciado"/>
              <w:rPr>
                <w:rFonts w:ascii="Arial" w:hAnsi="Arial" w:cs="Arial"/>
                <w:sz w:val="16"/>
                <w:szCs w:val="16"/>
              </w:rPr>
            </w:pPr>
            <w:r w:rsidRPr="00CB152E">
              <w:rPr>
                <w:rFonts w:ascii="Arial" w:hAnsi="Arial" w:cs="Arial"/>
                <w:sz w:val="16"/>
                <w:szCs w:val="16"/>
              </w:rPr>
              <w:t>Norma NTC ISO 9000.</w:t>
            </w:r>
          </w:p>
          <w:p w:rsidR="003D6671" w:rsidRPr="00CB152E" w:rsidRDefault="003D6671" w:rsidP="00AD47D0">
            <w:pPr>
              <w:pStyle w:val="Sinespaciado"/>
              <w:rPr>
                <w:rFonts w:ascii="Arial" w:hAnsi="Arial" w:cs="Arial"/>
                <w:sz w:val="16"/>
                <w:szCs w:val="16"/>
              </w:rPr>
            </w:pPr>
            <w:r w:rsidRPr="00CB152E">
              <w:rPr>
                <w:rFonts w:ascii="Arial" w:hAnsi="Arial" w:cs="Arial"/>
                <w:sz w:val="16"/>
                <w:szCs w:val="16"/>
              </w:rPr>
              <w:t>Norma NTC ISO 9004.</w:t>
            </w:r>
          </w:p>
          <w:p w:rsidR="003D6671" w:rsidRDefault="003D6671" w:rsidP="00AD47D0">
            <w:pPr>
              <w:pStyle w:val="Sinespaciado"/>
              <w:rPr>
                <w:rFonts w:ascii="Arial" w:hAnsi="Arial" w:cs="Arial"/>
                <w:sz w:val="16"/>
                <w:szCs w:val="16"/>
              </w:rPr>
            </w:pPr>
            <w:r w:rsidRPr="00CB152E">
              <w:rPr>
                <w:rFonts w:ascii="Arial" w:hAnsi="Arial" w:cs="Arial"/>
                <w:sz w:val="16"/>
                <w:szCs w:val="16"/>
              </w:rPr>
              <w:t>Manual de Calidad, MAGQ-01</w:t>
            </w:r>
          </w:p>
          <w:p w:rsidR="00B033C2" w:rsidRPr="00CB152E" w:rsidRDefault="00B033C2" w:rsidP="00B033C2">
            <w:pPr>
              <w:pStyle w:val="Sinespaciado"/>
              <w:rPr>
                <w:rFonts w:ascii="Arial" w:hAnsi="Arial" w:cs="Arial"/>
                <w:sz w:val="16"/>
                <w:szCs w:val="16"/>
              </w:rPr>
            </w:pPr>
            <w:r w:rsidRPr="00CB152E">
              <w:rPr>
                <w:rFonts w:ascii="Arial" w:hAnsi="Arial" w:cs="Arial"/>
                <w:sz w:val="16"/>
                <w:szCs w:val="16"/>
              </w:rPr>
              <w:t xml:space="preserve">Procedimiento de </w:t>
            </w:r>
            <w:r>
              <w:rPr>
                <w:rFonts w:ascii="Arial" w:hAnsi="Arial" w:cs="Arial"/>
                <w:sz w:val="16"/>
                <w:szCs w:val="16"/>
              </w:rPr>
              <w:t>auditorías internas integradas</w:t>
            </w:r>
          </w:p>
          <w:p w:rsidR="003D6671" w:rsidRPr="00CB152E" w:rsidRDefault="00B033C2" w:rsidP="00AD47D0">
            <w:pPr>
              <w:pStyle w:val="Sinespaciado"/>
              <w:rPr>
                <w:rFonts w:ascii="Arial" w:hAnsi="Arial" w:cs="Arial"/>
                <w:sz w:val="16"/>
                <w:szCs w:val="16"/>
              </w:rPr>
            </w:pPr>
            <w:r>
              <w:rPr>
                <w:rFonts w:ascii="Arial" w:hAnsi="Arial" w:cs="Arial"/>
                <w:sz w:val="16"/>
                <w:szCs w:val="16"/>
              </w:rPr>
              <w:t>Procedimiento de Gestión de Riesgos</w:t>
            </w:r>
            <w:r w:rsidR="003D6671" w:rsidRPr="00CB152E">
              <w:rPr>
                <w:rFonts w:ascii="Arial" w:hAnsi="Arial" w:cs="Arial"/>
                <w:sz w:val="16"/>
                <w:szCs w:val="16"/>
              </w:rPr>
              <w:t xml:space="preserve">Procedimiento de control de documentos y registros, </w:t>
            </w:r>
          </w:p>
          <w:p w:rsidR="003D6671" w:rsidRPr="00CB152E" w:rsidRDefault="003D6671" w:rsidP="00AD47D0">
            <w:pPr>
              <w:pStyle w:val="Sinespaciado"/>
              <w:rPr>
                <w:rFonts w:ascii="Arial" w:hAnsi="Arial" w:cs="Arial"/>
                <w:sz w:val="16"/>
                <w:szCs w:val="16"/>
              </w:rPr>
            </w:pPr>
            <w:r w:rsidRPr="00CB152E">
              <w:rPr>
                <w:rFonts w:ascii="Arial" w:hAnsi="Arial" w:cs="Arial"/>
                <w:sz w:val="16"/>
                <w:szCs w:val="16"/>
              </w:rPr>
              <w:t>Procedimiento de acciones correctivas y preventivas, PRGQ-02</w:t>
            </w:r>
          </w:p>
          <w:p w:rsidR="003D6671" w:rsidRPr="00CB152E" w:rsidRDefault="003D6671" w:rsidP="00B033C2">
            <w:pPr>
              <w:pStyle w:val="Sinespaciado"/>
              <w:rPr>
                <w:rFonts w:ascii="Arial" w:hAnsi="Arial" w:cs="Arial"/>
                <w:sz w:val="16"/>
                <w:szCs w:val="16"/>
              </w:rPr>
            </w:pPr>
          </w:p>
        </w:tc>
      </w:tr>
    </w:tbl>
    <w:p w:rsidR="00E0627E" w:rsidRDefault="00E0627E" w:rsidP="00E0627E">
      <w:pPr>
        <w:jc w:val="both"/>
        <w:rPr>
          <w:rFonts w:ascii="Arial" w:hAnsi="Arial" w:cs="Arial"/>
          <w:sz w:val="12"/>
        </w:rPr>
      </w:pPr>
    </w:p>
    <w:p w:rsidR="00E0627E" w:rsidRDefault="00E0627E" w:rsidP="00E0627E">
      <w:pPr>
        <w:jc w:val="both"/>
        <w:rPr>
          <w:rFonts w:ascii="Arial" w:hAnsi="Arial" w:cs="Arial"/>
          <w:sz w:val="12"/>
        </w:rPr>
      </w:pPr>
    </w:p>
    <w:p w:rsidR="00E0627E" w:rsidRDefault="00E0627E"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p w:rsidR="005405C4" w:rsidRDefault="005405C4"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999"/>
        <w:gridCol w:w="2291"/>
        <w:gridCol w:w="3463"/>
        <w:gridCol w:w="1656"/>
        <w:gridCol w:w="277"/>
        <w:gridCol w:w="558"/>
        <w:gridCol w:w="1234"/>
        <w:gridCol w:w="101"/>
        <w:gridCol w:w="185"/>
        <w:gridCol w:w="82"/>
        <w:gridCol w:w="189"/>
        <w:gridCol w:w="74"/>
        <w:gridCol w:w="203"/>
        <w:gridCol w:w="69"/>
        <w:gridCol w:w="223"/>
        <w:gridCol w:w="69"/>
        <w:gridCol w:w="273"/>
      </w:tblGrid>
      <w:tr w:rsidR="006E2987" w:rsidRPr="006E2987" w:rsidTr="00D721EB">
        <w:trPr>
          <w:cantSplit/>
          <w:trHeight w:val="234"/>
          <w:tblHeader/>
        </w:trPr>
        <w:tc>
          <w:tcPr>
            <w:tcW w:w="984"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2822" w:type="pct"/>
            <w:gridSpan w:val="4"/>
            <w:vMerge w:val="restart"/>
            <w:shd w:val="clear" w:color="auto" w:fill="0000FF"/>
            <w:vAlign w:val="center"/>
          </w:tcPr>
          <w:p w:rsidR="006E2987" w:rsidRPr="006E2987" w:rsidRDefault="00E0627E" w:rsidP="00675CCE">
            <w:pPr>
              <w:pStyle w:val="Sinespaciado"/>
              <w:jc w:val="center"/>
              <w:rPr>
                <w:rFonts w:ascii="Arial" w:hAnsi="Arial" w:cs="Arial"/>
                <w:b/>
                <w:color w:val="FFFFFF"/>
                <w:sz w:val="18"/>
                <w:szCs w:val="18"/>
              </w:rPr>
            </w:pPr>
            <w:r>
              <w:rPr>
                <w:rFonts w:ascii="Arial" w:hAnsi="Arial" w:cs="Arial"/>
                <w:b/>
                <w:color w:val="FFFFFF"/>
                <w:sz w:val="18"/>
                <w:szCs w:val="18"/>
              </w:rPr>
              <w:t>GESTION DOCUMENTAL</w:t>
            </w:r>
          </w:p>
        </w:tc>
        <w:tc>
          <w:tcPr>
            <w:tcW w:w="793" w:type="pct"/>
            <w:gridSpan w:val="5"/>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6"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99"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99"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D721EB">
        <w:trPr>
          <w:cantSplit/>
          <w:trHeight w:val="124"/>
          <w:tblHeader/>
        </w:trPr>
        <w:tc>
          <w:tcPr>
            <w:tcW w:w="984"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2822" w:type="pct"/>
            <w:gridSpan w:val="4"/>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793" w:type="pct"/>
            <w:gridSpan w:val="5"/>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96" w:type="pct"/>
            <w:gridSpan w:val="2"/>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99" w:type="pct"/>
            <w:gridSpan w:val="2"/>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6" w:type="pct"/>
            <w:gridSpan w:val="2"/>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99" w:type="pct"/>
            <w:shd w:val="clear" w:color="auto" w:fill="0000FF"/>
            <w:vAlign w:val="center"/>
          </w:tcPr>
          <w:p w:rsidR="006E2987" w:rsidRPr="004834E1" w:rsidRDefault="00E0627E" w:rsidP="00675CCE">
            <w:pPr>
              <w:pStyle w:val="Sinespaciado"/>
              <w:rPr>
                <w:rFonts w:ascii="Arial" w:hAnsi="Arial" w:cs="Arial"/>
                <w:b/>
                <w:color w:val="FFFFFF"/>
                <w:sz w:val="16"/>
                <w:szCs w:val="16"/>
              </w:rPr>
            </w:pPr>
            <w:r>
              <w:rPr>
                <w:rFonts w:ascii="Arial" w:hAnsi="Arial" w:cs="Arial"/>
                <w:b/>
                <w:color w:val="FFFFFF"/>
                <w:sz w:val="16"/>
                <w:szCs w:val="16"/>
              </w:rPr>
              <w:t>X</w:t>
            </w:r>
          </w:p>
        </w:tc>
      </w:tr>
      <w:tr w:rsidR="006E2987" w:rsidRPr="00E0627E" w:rsidTr="00D721EB">
        <w:trPr>
          <w:cantSplit/>
          <w:trHeight w:val="303"/>
          <w:tblHeader/>
        </w:trPr>
        <w:tc>
          <w:tcPr>
            <w:tcW w:w="984" w:type="pct"/>
            <w:gridSpan w:val="2"/>
            <w:vAlign w:val="center"/>
          </w:tcPr>
          <w:p w:rsidR="006E2987" w:rsidRPr="00E0627E" w:rsidRDefault="006E2987" w:rsidP="00675CCE">
            <w:pPr>
              <w:pStyle w:val="Sinespaciado"/>
              <w:rPr>
                <w:rFonts w:ascii="Arial" w:hAnsi="Arial" w:cs="Arial"/>
                <w:b/>
                <w:sz w:val="16"/>
                <w:szCs w:val="16"/>
              </w:rPr>
            </w:pPr>
            <w:r w:rsidRPr="00E0627E">
              <w:rPr>
                <w:rFonts w:ascii="Arial" w:hAnsi="Arial" w:cs="Arial"/>
                <w:b/>
                <w:sz w:val="16"/>
                <w:szCs w:val="16"/>
              </w:rPr>
              <w:t>OBJETIVO</w:t>
            </w:r>
          </w:p>
        </w:tc>
        <w:tc>
          <w:tcPr>
            <w:tcW w:w="4016" w:type="pct"/>
            <w:gridSpan w:val="16"/>
            <w:vAlign w:val="center"/>
          </w:tcPr>
          <w:p w:rsidR="006E2987" w:rsidRPr="00E0627E" w:rsidRDefault="00E0627E" w:rsidP="00345ABC">
            <w:pPr>
              <w:pStyle w:val="Sinespaciado"/>
              <w:numPr>
                <w:ilvl w:val="0"/>
                <w:numId w:val="45"/>
              </w:numPr>
              <w:rPr>
                <w:rFonts w:ascii="Arial" w:hAnsi="Arial" w:cs="Arial"/>
                <w:b/>
                <w:sz w:val="16"/>
                <w:szCs w:val="16"/>
              </w:rPr>
            </w:pPr>
            <w:r w:rsidRPr="00E0627E">
              <w:rPr>
                <w:rFonts w:ascii="Arial" w:hAnsi="Arial" w:cs="Arial"/>
                <w:color w:val="0033CC"/>
                <w:sz w:val="16"/>
                <w:szCs w:val="16"/>
              </w:rPr>
              <w:t xml:space="preserve">Controlar y administrar de manera </w:t>
            </w:r>
            <w:r w:rsidR="00E63F7A">
              <w:rPr>
                <w:rFonts w:ascii="Arial" w:hAnsi="Arial" w:cs="Arial"/>
                <w:color w:val="0033CC"/>
                <w:sz w:val="16"/>
                <w:szCs w:val="16"/>
              </w:rPr>
              <w:t xml:space="preserve">eficaz, eficiente y efectiva la estructura </w:t>
            </w:r>
            <w:r w:rsidRPr="00E0627E">
              <w:rPr>
                <w:rFonts w:ascii="Arial" w:hAnsi="Arial" w:cs="Arial"/>
                <w:color w:val="0033CC"/>
                <w:sz w:val="16"/>
                <w:szCs w:val="16"/>
              </w:rPr>
              <w:t>document</w:t>
            </w:r>
            <w:r w:rsidR="00E63F7A">
              <w:rPr>
                <w:rFonts w:ascii="Arial" w:hAnsi="Arial" w:cs="Arial"/>
                <w:color w:val="0033CC"/>
                <w:sz w:val="16"/>
                <w:szCs w:val="16"/>
              </w:rPr>
              <w:t>al</w:t>
            </w:r>
            <w:r w:rsidRPr="00E0627E">
              <w:rPr>
                <w:rFonts w:ascii="Arial" w:hAnsi="Arial" w:cs="Arial"/>
                <w:color w:val="0033CC"/>
                <w:sz w:val="16"/>
                <w:szCs w:val="16"/>
              </w:rPr>
              <w:t xml:space="preserve"> de la Contraloría General de Santander</w:t>
            </w:r>
            <w:r w:rsidR="00E63F7A">
              <w:rPr>
                <w:rFonts w:ascii="Arial" w:hAnsi="Arial" w:cs="Arial"/>
                <w:color w:val="0033CC"/>
                <w:sz w:val="16"/>
                <w:szCs w:val="16"/>
              </w:rPr>
              <w:t xml:space="preserve"> manteniendo su disponibilidad, integridad, confidencialidad y autenticidad</w:t>
            </w:r>
            <w:r w:rsidRPr="00E0627E">
              <w:rPr>
                <w:rFonts w:ascii="Arial" w:hAnsi="Arial" w:cs="Arial"/>
                <w:color w:val="0033CC"/>
                <w:sz w:val="16"/>
                <w:szCs w:val="16"/>
              </w:rPr>
              <w:t>. </w:t>
            </w:r>
          </w:p>
        </w:tc>
      </w:tr>
      <w:tr w:rsidR="006E2987" w:rsidRPr="006E2987" w:rsidTr="00D721EB">
        <w:trPr>
          <w:cantSplit/>
          <w:trHeight w:val="274"/>
        </w:trPr>
        <w:tc>
          <w:tcPr>
            <w:tcW w:w="984"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839"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271"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1405"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501" w:type="pct"/>
            <w:gridSpan w:val="9"/>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E2987" w:rsidRPr="001E6186" w:rsidTr="00D721EB">
        <w:trPr>
          <w:cantSplit/>
          <w:trHeight w:val="274"/>
        </w:trPr>
        <w:tc>
          <w:tcPr>
            <w:tcW w:w="984" w:type="pct"/>
            <w:gridSpan w:val="2"/>
          </w:tcPr>
          <w:p w:rsidR="006E2987" w:rsidRPr="00DA78ED" w:rsidRDefault="006E2987" w:rsidP="00C53FD1">
            <w:pPr>
              <w:pStyle w:val="Sinespaciado"/>
              <w:rPr>
                <w:rFonts w:ascii="Arial" w:hAnsi="Arial" w:cs="Arial"/>
                <w:sz w:val="16"/>
                <w:szCs w:val="16"/>
              </w:rPr>
            </w:pPr>
          </w:p>
          <w:p w:rsidR="00E0627E" w:rsidRDefault="00C53FD1" w:rsidP="00C53FD1">
            <w:pPr>
              <w:pStyle w:val="Sinespaciado"/>
              <w:rPr>
                <w:rFonts w:ascii="Arial" w:hAnsi="Arial" w:cs="Arial"/>
                <w:sz w:val="16"/>
                <w:szCs w:val="16"/>
              </w:rPr>
            </w:pPr>
            <w:r w:rsidRPr="00DA78ED">
              <w:rPr>
                <w:rFonts w:ascii="Arial" w:hAnsi="Arial" w:cs="Arial"/>
                <w:sz w:val="16"/>
                <w:szCs w:val="16"/>
              </w:rPr>
              <w:t>TODOS LOS PROCESOS</w:t>
            </w: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E0627E" w:rsidRPr="00DA78ED" w:rsidRDefault="00DC0CC1" w:rsidP="00C53FD1">
            <w:pPr>
              <w:pStyle w:val="Sinespaciado"/>
              <w:rPr>
                <w:rFonts w:ascii="Arial" w:hAnsi="Arial" w:cs="Arial"/>
                <w:sz w:val="16"/>
                <w:szCs w:val="16"/>
              </w:rPr>
            </w:pPr>
            <w:r>
              <w:rPr>
                <w:rFonts w:ascii="Arial" w:hAnsi="Arial" w:cs="Arial"/>
                <w:sz w:val="16"/>
                <w:szCs w:val="16"/>
              </w:rPr>
              <w:t xml:space="preserve">PARTES INTERESADAS </w:t>
            </w:r>
          </w:p>
          <w:p w:rsidR="00E0627E" w:rsidRPr="00DA78ED" w:rsidRDefault="00E0627E" w:rsidP="00C53FD1">
            <w:pPr>
              <w:pStyle w:val="Sinespaciado"/>
              <w:rPr>
                <w:rFonts w:ascii="Arial" w:hAnsi="Arial" w:cs="Arial"/>
                <w:sz w:val="16"/>
                <w:szCs w:val="16"/>
              </w:rPr>
            </w:pPr>
          </w:p>
          <w:p w:rsidR="00E0627E" w:rsidRPr="00DA78ED" w:rsidRDefault="00E0627E" w:rsidP="00DC0CC1">
            <w:pPr>
              <w:pStyle w:val="Sinespaciado"/>
              <w:ind w:left="0" w:firstLine="0"/>
              <w:rPr>
                <w:rFonts w:ascii="Arial" w:hAnsi="Arial" w:cs="Arial"/>
                <w:sz w:val="16"/>
                <w:szCs w:val="16"/>
              </w:rPr>
            </w:pPr>
          </w:p>
        </w:tc>
        <w:tc>
          <w:tcPr>
            <w:tcW w:w="839" w:type="pct"/>
          </w:tcPr>
          <w:p w:rsidR="006E2987" w:rsidRPr="00DA78ED" w:rsidRDefault="006E2987" w:rsidP="00C53FD1">
            <w:pPr>
              <w:pStyle w:val="Sinespaciado"/>
              <w:rPr>
                <w:rFonts w:ascii="Arial" w:hAnsi="Arial" w:cs="Arial"/>
                <w:sz w:val="16"/>
                <w:szCs w:val="16"/>
              </w:rPr>
            </w:pPr>
          </w:p>
          <w:p w:rsidR="00C53FD1" w:rsidRDefault="00C53FD1" w:rsidP="00345ABC">
            <w:pPr>
              <w:pStyle w:val="Sinespaciado"/>
              <w:numPr>
                <w:ilvl w:val="0"/>
                <w:numId w:val="46"/>
              </w:numPr>
              <w:rPr>
                <w:rFonts w:ascii="Arial" w:hAnsi="Arial" w:cs="Arial"/>
                <w:sz w:val="16"/>
                <w:szCs w:val="16"/>
              </w:rPr>
            </w:pPr>
            <w:r w:rsidRPr="00DA78ED">
              <w:rPr>
                <w:rFonts w:ascii="Arial" w:hAnsi="Arial" w:cs="Arial"/>
                <w:sz w:val="16"/>
                <w:szCs w:val="16"/>
              </w:rPr>
              <w:t xml:space="preserve">Necesidad de crear, actualizar, modificar, acceso, </w:t>
            </w:r>
            <w:r w:rsidR="00FD6801">
              <w:rPr>
                <w:rFonts w:ascii="Arial" w:hAnsi="Arial" w:cs="Arial"/>
                <w:sz w:val="16"/>
                <w:szCs w:val="16"/>
              </w:rPr>
              <w:t xml:space="preserve">préstamo </w:t>
            </w:r>
            <w:r w:rsidRPr="00DA78ED">
              <w:rPr>
                <w:rFonts w:ascii="Arial" w:hAnsi="Arial" w:cs="Arial"/>
                <w:sz w:val="16"/>
                <w:szCs w:val="16"/>
              </w:rPr>
              <w:t>o eliminación de documentos</w:t>
            </w:r>
          </w:p>
          <w:p w:rsidR="00DC0CC1" w:rsidRDefault="00DC0CC1" w:rsidP="00DC0CC1">
            <w:pPr>
              <w:pStyle w:val="Sinespaciado"/>
              <w:rPr>
                <w:rFonts w:ascii="Arial" w:hAnsi="Arial" w:cs="Arial"/>
                <w:sz w:val="16"/>
                <w:szCs w:val="16"/>
              </w:rPr>
            </w:pPr>
          </w:p>
          <w:p w:rsidR="00DC0CC1" w:rsidRDefault="00DC0CC1" w:rsidP="00DC0CC1">
            <w:pPr>
              <w:pStyle w:val="Prrafodelista"/>
              <w:rPr>
                <w:rFonts w:ascii="Arial" w:hAnsi="Arial" w:cs="Arial"/>
                <w:sz w:val="16"/>
                <w:szCs w:val="16"/>
              </w:rPr>
            </w:pPr>
          </w:p>
          <w:p w:rsidR="00DC0CC1" w:rsidRPr="00FD6801" w:rsidRDefault="00DC0CC1" w:rsidP="00345ABC">
            <w:pPr>
              <w:pStyle w:val="Prrafodelista"/>
              <w:numPr>
                <w:ilvl w:val="0"/>
                <w:numId w:val="46"/>
              </w:numPr>
              <w:jc w:val="both"/>
              <w:rPr>
                <w:rFonts w:ascii="Arial" w:hAnsi="Arial" w:cs="Arial"/>
                <w:sz w:val="14"/>
                <w:szCs w:val="14"/>
              </w:rPr>
            </w:pPr>
            <w:r>
              <w:rPr>
                <w:rFonts w:ascii="Arial" w:hAnsi="Arial" w:cs="Arial"/>
                <w:sz w:val="14"/>
                <w:szCs w:val="14"/>
              </w:rPr>
              <w:t>Documentos remitidos</w:t>
            </w:r>
          </w:p>
          <w:p w:rsidR="00DC0CC1" w:rsidRPr="00DC0CC1" w:rsidRDefault="00DC0CC1" w:rsidP="00345ABC">
            <w:pPr>
              <w:pStyle w:val="Prrafodelista"/>
              <w:numPr>
                <w:ilvl w:val="0"/>
                <w:numId w:val="50"/>
              </w:numPr>
              <w:jc w:val="both"/>
              <w:rPr>
                <w:rFonts w:ascii="Arial" w:hAnsi="Arial" w:cs="Arial"/>
                <w:sz w:val="14"/>
                <w:szCs w:val="14"/>
              </w:rPr>
            </w:pPr>
            <w:r>
              <w:rPr>
                <w:rFonts w:ascii="Arial" w:hAnsi="Arial" w:cs="Arial"/>
                <w:sz w:val="14"/>
                <w:szCs w:val="14"/>
              </w:rPr>
              <w:t>Correspondencia Externa - Interna</w:t>
            </w:r>
          </w:p>
          <w:p w:rsidR="00DC0CC1" w:rsidRDefault="00DC0CC1" w:rsidP="00DC0CC1">
            <w:pPr>
              <w:pStyle w:val="Sinespaciado"/>
              <w:rPr>
                <w:rFonts w:ascii="Arial" w:hAnsi="Arial" w:cs="Arial"/>
                <w:sz w:val="16"/>
                <w:szCs w:val="16"/>
              </w:rPr>
            </w:pPr>
          </w:p>
          <w:p w:rsidR="00DC0CC1" w:rsidRPr="00DA78ED" w:rsidRDefault="00DC0CC1" w:rsidP="00DC0CC1">
            <w:pPr>
              <w:pStyle w:val="Sinespaciado"/>
              <w:rPr>
                <w:rFonts w:ascii="Arial" w:hAnsi="Arial" w:cs="Arial"/>
                <w:sz w:val="16"/>
                <w:szCs w:val="16"/>
              </w:rPr>
            </w:pPr>
          </w:p>
        </w:tc>
        <w:tc>
          <w:tcPr>
            <w:tcW w:w="1271" w:type="pct"/>
          </w:tcPr>
          <w:p w:rsidR="00FD6801" w:rsidRPr="00FD4730" w:rsidRDefault="00FD6801" w:rsidP="00FD6801">
            <w:pPr>
              <w:pStyle w:val="Prrafodelista"/>
              <w:ind w:left="0"/>
              <w:jc w:val="both"/>
              <w:rPr>
                <w:rFonts w:ascii="Arial" w:hAnsi="Arial" w:cs="Arial"/>
                <w:sz w:val="14"/>
                <w:szCs w:val="14"/>
              </w:rPr>
            </w:pPr>
          </w:p>
          <w:p w:rsidR="00FD6801" w:rsidRPr="00FD6801" w:rsidRDefault="00FD6801" w:rsidP="00FD6801">
            <w:pPr>
              <w:pStyle w:val="Prrafodelista"/>
              <w:ind w:left="0"/>
              <w:jc w:val="center"/>
              <w:rPr>
                <w:rFonts w:ascii="Arial" w:hAnsi="Arial" w:cs="Arial"/>
                <w:b/>
                <w:sz w:val="14"/>
                <w:szCs w:val="14"/>
              </w:rPr>
            </w:pPr>
            <w:r w:rsidRPr="00FD6801">
              <w:rPr>
                <w:rFonts w:ascii="Arial" w:hAnsi="Arial" w:cs="Arial"/>
                <w:b/>
                <w:sz w:val="14"/>
                <w:szCs w:val="14"/>
              </w:rPr>
              <w:t>PLANEAR</w:t>
            </w:r>
          </w:p>
          <w:p w:rsidR="00FD6801" w:rsidRPr="00FD6801" w:rsidRDefault="00FD6801" w:rsidP="00345ABC">
            <w:pPr>
              <w:pStyle w:val="Prrafodelista"/>
              <w:numPr>
                <w:ilvl w:val="0"/>
                <w:numId w:val="45"/>
              </w:numPr>
              <w:jc w:val="both"/>
              <w:rPr>
                <w:rFonts w:ascii="Arial" w:hAnsi="Arial" w:cs="Arial"/>
                <w:sz w:val="14"/>
                <w:szCs w:val="14"/>
              </w:rPr>
            </w:pPr>
            <w:r w:rsidRPr="00FD6801">
              <w:rPr>
                <w:rFonts w:ascii="Arial" w:hAnsi="Arial" w:cs="Arial"/>
                <w:sz w:val="14"/>
                <w:szCs w:val="14"/>
              </w:rPr>
              <w:t>Identificar necesidades de establecer o actualizar documentos</w:t>
            </w:r>
          </w:p>
          <w:p w:rsidR="00FD6801" w:rsidRPr="00FD4730" w:rsidRDefault="00FD6801" w:rsidP="00FD6801">
            <w:pPr>
              <w:tabs>
                <w:tab w:val="left" w:pos="180"/>
              </w:tabs>
              <w:jc w:val="both"/>
              <w:rPr>
                <w:rFonts w:ascii="Arial" w:hAnsi="Arial" w:cs="Arial"/>
                <w:sz w:val="14"/>
                <w:szCs w:val="14"/>
              </w:rPr>
            </w:pPr>
          </w:p>
          <w:p w:rsidR="00FD6801" w:rsidRPr="00FD6801" w:rsidRDefault="00FD6801" w:rsidP="00FD6801">
            <w:pPr>
              <w:tabs>
                <w:tab w:val="left" w:pos="180"/>
              </w:tabs>
              <w:jc w:val="center"/>
              <w:rPr>
                <w:rFonts w:ascii="Arial" w:hAnsi="Arial" w:cs="Arial"/>
                <w:b/>
                <w:sz w:val="14"/>
                <w:szCs w:val="14"/>
              </w:rPr>
            </w:pPr>
            <w:r w:rsidRPr="00FD6801">
              <w:rPr>
                <w:rFonts w:ascii="Arial" w:hAnsi="Arial" w:cs="Arial"/>
                <w:b/>
                <w:sz w:val="14"/>
                <w:szCs w:val="14"/>
              </w:rPr>
              <w:t>HACER</w:t>
            </w:r>
          </w:p>
          <w:p w:rsidR="00FD6801" w:rsidRPr="00FD6801" w:rsidRDefault="00FD6801" w:rsidP="00345ABC">
            <w:pPr>
              <w:pStyle w:val="Prrafodelista"/>
              <w:numPr>
                <w:ilvl w:val="0"/>
                <w:numId w:val="51"/>
              </w:numPr>
              <w:tabs>
                <w:tab w:val="left" w:pos="180"/>
              </w:tabs>
              <w:jc w:val="both"/>
              <w:rPr>
                <w:rFonts w:ascii="Arial" w:hAnsi="Arial" w:cs="Arial"/>
                <w:sz w:val="14"/>
                <w:szCs w:val="14"/>
              </w:rPr>
            </w:pPr>
            <w:r w:rsidRPr="00FD6801">
              <w:rPr>
                <w:rFonts w:ascii="Arial" w:hAnsi="Arial" w:cs="Arial"/>
                <w:sz w:val="14"/>
                <w:szCs w:val="14"/>
              </w:rPr>
              <w:t>Elaborar borrador del documento</w:t>
            </w:r>
          </w:p>
          <w:p w:rsidR="00FD6801" w:rsidRPr="00FD6801" w:rsidRDefault="00FD6801" w:rsidP="00345ABC">
            <w:pPr>
              <w:pStyle w:val="Prrafodelista"/>
              <w:numPr>
                <w:ilvl w:val="0"/>
                <w:numId w:val="51"/>
              </w:numPr>
              <w:jc w:val="both"/>
              <w:rPr>
                <w:rFonts w:ascii="Arial" w:hAnsi="Arial" w:cs="Arial"/>
                <w:sz w:val="14"/>
                <w:szCs w:val="14"/>
              </w:rPr>
            </w:pPr>
            <w:r w:rsidRPr="00FD6801">
              <w:rPr>
                <w:rFonts w:ascii="Arial" w:hAnsi="Arial" w:cs="Arial"/>
                <w:sz w:val="14"/>
                <w:szCs w:val="14"/>
              </w:rPr>
              <w:t>Aprobar el documento</w:t>
            </w:r>
          </w:p>
          <w:p w:rsidR="00FD6801" w:rsidRPr="00FD6801" w:rsidRDefault="00FD6801" w:rsidP="00345ABC">
            <w:pPr>
              <w:pStyle w:val="Prrafodelista"/>
              <w:numPr>
                <w:ilvl w:val="0"/>
                <w:numId w:val="51"/>
              </w:numPr>
              <w:jc w:val="both"/>
              <w:rPr>
                <w:rFonts w:ascii="Arial" w:hAnsi="Arial" w:cs="Arial"/>
                <w:sz w:val="14"/>
                <w:szCs w:val="14"/>
              </w:rPr>
            </w:pPr>
            <w:r w:rsidRPr="00FD6801">
              <w:rPr>
                <w:rFonts w:ascii="Arial" w:hAnsi="Arial" w:cs="Arial"/>
                <w:sz w:val="14"/>
                <w:szCs w:val="14"/>
              </w:rPr>
              <w:t>Emitir el documento</w:t>
            </w:r>
          </w:p>
          <w:p w:rsidR="00FD6801" w:rsidRPr="00FD6801" w:rsidRDefault="00FD6801" w:rsidP="00345ABC">
            <w:pPr>
              <w:pStyle w:val="Prrafodelista"/>
              <w:numPr>
                <w:ilvl w:val="0"/>
                <w:numId w:val="51"/>
              </w:numPr>
              <w:jc w:val="both"/>
              <w:rPr>
                <w:rFonts w:ascii="Arial" w:hAnsi="Arial" w:cs="Arial"/>
                <w:sz w:val="14"/>
                <w:szCs w:val="14"/>
              </w:rPr>
            </w:pPr>
            <w:r w:rsidRPr="00FD6801">
              <w:rPr>
                <w:rFonts w:ascii="Arial" w:hAnsi="Arial" w:cs="Arial"/>
                <w:sz w:val="14"/>
                <w:szCs w:val="14"/>
              </w:rPr>
              <w:t>Implementar documento</w:t>
            </w:r>
          </w:p>
          <w:p w:rsidR="00FD6801" w:rsidRPr="00FD6801" w:rsidRDefault="00FD6801" w:rsidP="00345ABC">
            <w:pPr>
              <w:pStyle w:val="Prrafodelista"/>
              <w:numPr>
                <w:ilvl w:val="0"/>
                <w:numId w:val="51"/>
              </w:numPr>
              <w:jc w:val="both"/>
              <w:rPr>
                <w:rFonts w:ascii="Arial" w:hAnsi="Arial" w:cs="Arial"/>
                <w:sz w:val="14"/>
                <w:szCs w:val="14"/>
              </w:rPr>
            </w:pPr>
            <w:r w:rsidRPr="00FD6801">
              <w:rPr>
                <w:rFonts w:ascii="Arial" w:hAnsi="Arial" w:cs="Arial"/>
                <w:bCs/>
                <w:sz w:val="14"/>
                <w:szCs w:val="14"/>
              </w:rPr>
              <w:t>Solicitar acceso a un documento</w:t>
            </w:r>
          </w:p>
          <w:p w:rsidR="00FD6801" w:rsidRPr="00FD6801" w:rsidRDefault="00FD6801" w:rsidP="00345ABC">
            <w:pPr>
              <w:pStyle w:val="Prrafodelista"/>
              <w:numPr>
                <w:ilvl w:val="0"/>
                <w:numId w:val="51"/>
              </w:numPr>
              <w:tabs>
                <w:tab w:val="left" w:pos="375"/>
              </w:tabs>
              <w:jc w:val="both"/>
              <w:rPr>
                <w:rFonts w:ascii="Arial" w:hAnsi="Arial" w:cs="Arial"/>
                <w:sz w:val="14"/>
                <w:szCs w:val="14"/>
              </w:rPr>
            </w:pPr>
            <w:r w:rsidRPr="00FD6801">
              <w:rPr>
                <w:rFonts w:ascii="Arial" w:hAnsi="Arial" w:cs="Arial"/>
                <w:sz w:val="14"/>
                <w:szCs w:val="14"/>
              </w:rPr>
              <w:t>Controlar documentos legales y reglamentarios</w:t>
            </w:r>
          </w:p>
          <w:p w:rsidR="00FD6801" w:rsidRPr="00FD6801" w:rsidRDefault="00FD6801" w:rsidP="00345ABC">
            <w:pPr>
              <w:pStyle w:val="Prrafodelista"/>
              <w:numPr>
                <w:ilvl w:val="0"/>
                <w:numId w:val="51"/>
              </w:numPr>
              <w:jc w:val="both"/>
              <w:rPr>
                <w:rFonts w:ascii="Arial" w:hAnsi="Arial" w:cs="Arial"/>
                <w:sz w:val="14"/>
                <w:szCs w:val="14"/>
              </w:rPr>
            </w:pPr>
            <w:r w:rsidRPr="00FD6801">
              <w:rPr>
                <w:rFonts w:ascii="Arial" w:hAnsi="Arial" w:cs="Arial"/>
                <w:sz w:val="14"/>
                <w:szCs w:val="14"/>
              </w:rPr>
              <w:t>Recepcionar, radicar y distribuir documentos de origen interno y externo</w:t>
            </w:r>
          </w:p>
          <w:p w:rsidR="00FD6801" w:rsidRPr="00FD6801" w:rsidRDefault="00FD6801" w:rsidP="00345ABC">
            <w:pPr>
              <w:pStyle w:val="Prrafodelista"/>
              <w:numPr>
                <w:ilvl w:val="0"/>
                <w:numId w:val="51"/>
              </w:numPr>
              <w:jc w:val="both"/>
              <w:rPr>
                <w:rFonts w:ascii="Arial" w:hAnsi="Arial" w:cs="Arial"/>
                <w:sz w:val="14"/>
                <w:szCs w:val="14"/>
              </w:rPr>
            </w:pPr>
            <w:r w:rsidRPr="00FD6801">
              <w:rPr>
                <w:rFonts w:ascii="Arial" w:hAnsi="Arial" w:cs="Arial"/>
                <w:sz w:val="14"/>
                <w:szCs w:val="14"/>
              </w:rPr>
              <w:t>Remitir al archivo central, consultar y disposición final de documentos</w:t>
            </w:r>
          </w:p>
          <w:p w:rsidR="00FD6801" w:rsidRPr="00FD4730" w:rsidRDefault="00FD6801" w:rsidP="00FD6801">
            <w:pPr>
              <w:pStyle w:val="Prrafodelista"/>
              <w:ind w:left="227"/>
              <w:jc w:val="center"/>
              <w:rPr>
                <w:rFonts w:ascii="Arial" w:hAnsi="Arial" w:cs="Arial"/>
                <w:snapToGrid w:val="0"/>
                <w:sz w:val="14"/>
                <w:szCs w:val="14"/>
              </w:rPr>
            </w:pPr>
          </w:p>
          <w:p w:rsidR="00FD6801" w:rsidRPr="00FD6801" w:rsidRDefault="00FD6801" w:rsidP="00FD6801">
            <w:pPr>
              <w:pStyle w:val="Prrafodelista"/>
              <w:ind w:left="227"/>
              <w:jc w:val="center"/>
              <w:rPr>
                <w:rFonts w:ascii="Arial" w:hAnsi="Arial" w:cs="Arial"/>
                <w:b/>
                <w:snapToGrid w:val="0"/>
                <w:sz w:val="14"/>
                <w:szCs w:val="14"/>
              </w:rPr>
            </w:pPr>
            <w:r w:rsidRPr="00FD6801">
              <w:rPr>
                <w:rFonts w:ascii="Arial" w:hAnsi="Arial" w:cs="Arial"/>
                <w:b/>
                <w:snapToGrid w:val="0"/>
                <w:sz w:val="14"/>
                <w:szCs w:val="14"/>
              </w:rPr>
              <w:t>VERIFICAR</w:t>
            </w:r>
          </w:p>
          <w:p w:rsidR="00FD6801" w:rsidRPr="00FD4730" w:rsidRDefault="00FD6801" w:rsidP="00345ABC">
            <w:pPr>
              <w:pStyle w:val="Prrafodelista"/>
              <w:numPr>
                <w:ilvl w:val="0"/>
                <w:numId w:val="52"/>
              </w:numPr>
              <w:jc w:val="both"/>
              <w:rPr>
                <w:rFonts w:ascii="Arial" w:hAnsi="Arial" w:cs="Arial"/>
                <w:snapToGrid w:val="0"/>
                <w:sz w:val="14"/>
                <w:szCs w:val="14"/>
              </w:rPr>
            </w:pPr>
            <w:r w:rsidRPr="00FD4730">
              <w:rPr>
                <w:rFonts w:ascii="Arial" w:hAnsi="Arial" w:cs="Arial"/>
                <w:snapToGrid w:val="0"/>
                <w:sz w:val="14"/>
                <w:szCs w:val="14"/>
              </w:rPr>
              <w:t>Realizar seguimiento al proceso</w:t>
            </w:r>
          </w:p>
          <w:p w:rsidR="00FD6801" w:rsidRPr="00FD4730" w:rsidRDefault="00FD6801" w:rsidP="00FD6801">
            <w:pPr>
              <w:pStyle w:val="Prrafodelista"/>
              <w:ind w:left="0"/>
              <w:jc w:val="center"/>
              <w:rPr>
                <w:rFonts w:ascii="Arial" w:hAnsi="Arial" w:cs="Arial"/>
                <w:snapToGrid w:val="0"/>
                <w:sz w:val="14"/>
                <w:szCs w:val="14"/>
              </w:rPr>
            </w:pPr>
          </w:p>
          <w:p w:rsidR="00FD6801" w:rsidRPr="00FD6801" w:rsidRDefault="00FD6801" w:rsidP="00FD6801">
            <w:pPr>
              <w:pStyle w:val="Prrafodelista"/>
              <w:ind w:left="0" w:firstLine="0"/>
              <w:jc w:val="center"/>
              <w:rPr>
                <w:rFonts w:ascii="Arial" w:hAnsi="Arial" w:cs="Arial"/>
                <w:b/>
                <w:snapToGrid w:val="0"/>
                <w:sz w:val="14"/>
                <w:szCs w:val="14"/>
              </w:rPr>
            </w:pPr>
            <w:r w:rsidRPr="00FD6801">
              <w:rPr>
                <w:rFonts w:ascii="Arial" w:hAnsi="Arial" w:cs="Arial"/>
                <w:b/>
                <w:snapToGrid w:val="0"/>
                <w:sz w:val="14"/>
                <w:szCs w:val="14"/>
              </w:rPr>
              <w:t>ACTUAR</w:t>
            </w:r>
          </w:p>
          <w:p w:rsidR="00FD6801" w:rsidRPr="00DC0CC1" w:rsidRDefault="00FD6801" w:rsidP="00345ABC">
            <w:pPr>
              <w:pStyle w:val="Prrafodelista"/>
              <w:numPr>
                <w:ilvl w:val="0"/>
                <w:numId w:val="52"/>
              </w:numPr>
              <w:jc w:val="both"/>
              <w:rPr>
                <w:rFonts w:ascii="Arial" w:hAnsi="Arial" w:cs="Arial"/>
                <w:snapToGrid w:val="0"/>
                <w:sz w:val="14"/>
                <w:szCs w:val="14"/>
              </w:rPr>
            </w:pPr>
            <w:r w:rsidRPr="00FD4730">
              <w:rPr>
                <w:rFonts w:ascii="Arial" w:hAnsi="Arial" w:cs="Arial"/>
                <w:snapToGrid w:val="0"/>
                <w:sz w:val="14"/>
                <w:szCs w:val="14"/>
              </w:rPr>
              <w:t>Tomar acciones de mejoramiento</w:t>
            </w:r>
          </w:p>
        </w:tc>
        <w:tc>
          <w:tcPr>
            <w:tcW w:w="1405" w:type="pct"/>
            <w:gridSpan w:val="5"/>
          </w:tcPr>
          <w:p w:rsidR="006E2987" w:rsidRPr="00DA78ED" w:rsidRDefault="006E2987" w:rsidP="00C53FD1">
            <w:pPr>
              <w:pStyle w:val="Sinespaciado"/>
              <w:rPr>
                <w:rFonts w:ascii="Arial" w:hAnsi="Arial" w:cs="Arial"/>
                <w:sz w:val="16"/>
                <w:szCs w:val="16"/>
              </w:rPr>
            </w:pPr>
          </w:p>
          <w:p w:rsidR="00DC0CC1" w:rsidRDefault="00DC0CC1" w:rsidP="00345ABC">
            <w:pPr>
              <w:pStyle w:val="Prrafodelista"/>
              <w:numPr>
                <w:ilvl w:val="0"/>
                <w:numId w:val="46"/>
              </w:numPr>
              <w:jc w:val="both"/>
              <w:rPr>
                <w:rFonts w:ascii="Arial" w:hAnsi="Arial" w:cs="Arial"/>
                <w:sz w:val="14"/>
                <w:szCs w:val="14"/>
              </w:rPr>
            </w:pPr>
            <w:r w:rsidRPr="00FD6801">
              <w:rPr>
                <w:rFonts w:ascii="Arial" w:hAnsi="Arial" w:cs="Arial"/>
                <w:sz w:val="14"/>
                <w:szCs w:val="14"/>
              </w:rPr>
              <w:t xml:space="preserve">Estructura documental </w:t>
            </w:r>
          </w:p>
          <w:p w:rsidR="00DC0CC1" w:rsidRPr="00DA78ED" w:rsidRDefault="00DC0CC1" w:rsidP="00345ABC">
            <w:pPr>
              <w:numPr>
                <w:ilvl w:val="0"/>
                <w:numId w:val="50"/>
              </w:numPr>
              <w:jc w:val="both"/>
              <w:rPr>
                <w:rFonts w:ascii="Arial" w:hAnsi="Arial" w:cs="Arial"/>
                <w:sz w:val="14"/>
                <w:szCs w:val="14"/>
              </w:rPr>
            </w:pPr>
            <w:r w:rsidRPr="00DA78ED">
              <w:rPr>
                <w:rFonts w:ascii="Arial" w:hAnsi="Arial" w:cs="Arial"/>
                <w:sz w:val="14"/>
                <w:szCs w:val="14"/>
              </w:rPr>
              <w:t>Documentos requeridos por la norma NTCGP 1000.</w:t>
            </w:r>
          </w:p>
          <w:p w:rsidR="00DC0CC1" w:rsidRPr="00DA78ED" w:rsidRDefault="00DC0CC1" w:rsidP="00345ABC">
            <w:pPr>
              <w:numPr>
                <w:ilvl w:val="0"/>
                <w:numId w:val="50"/>
              </w:numPr>
              <w:jc w:val="both"/>
              <w:rPr>
                <w:rFonts w:ascii="Arial" w:hAnsi="Arial" w:cs="Arial"/>
                <w:sz w:val="14"/>
                <w:szCs w:val="14"/>
              </w:rPr>
            </w:pPr>
            <w:r w:rsidRPr="00DA78ED">
              <w:rPr>
                <w:rFonts w:ascii="Arial" w:hAnsi="Arial" w:cs="Arial"/>
                <w:sz w:val="14"/>
                <w:szCs w:val="14"/>
              </w:rPr>
              <w:t xml:space="preserve">Documentos propios establecidos por la organización </w:t>
            </w:r>
          </w:p>
          <w:p w:rsidR="00DC0CC1" w:rsidRPr="00DA78ED" w:rsidRDefault="00DC0CC1" w:rsidP="00345ABC">
            <w:pPr>
              <w:numPr>
                <w:ilvl w:val="0"/>
                <w:numId w:val="50"/>
              </w:numPr>
              <w:jc w:val="both"/>
              <w:rPr>
                <w:rFonts w:ascii="Arial" w:hAnsi="Arial" w:cs="Arial"/>
                <w:sz w:val="14"/>
                <w:szCs w:val="14"/>
              </w:rPr>
            </w:pPr>
            <w:r w:rsidRPr="00DA78ED">
              <w:rPr>
                <w:rFonts w:ascii="Arial" w:hAnsi="Arial" w:cs="Arial"/>
                <w:sz w:val="14"/>
                <w:szCs w:val="14"/>
              </w:rPr>
              <w:t>Documentos modificados,</w:t>
            </w:r>
          </w:p>
          <w:p w:rsidR="00DC0CC1" w:rsidRDefault="00DC0CC1" w:rsidP="00345ABC">
            <w:pPr>
              <w:numPr>
                <w:ilvl w:val="0"/>
                <w:numId w:val="50"/>
              </w:numPr>
              <w:jc w:val="both"/>
              <w:rPr>
                <w:rFonts w:ascii="Arial" w:hAnsi="Arial" w:cs="Arial"/>
                <w:sz w:val="14"/>
                <w:szCs w:val="14"/>
              </w:rPr>
            </w:pPr>
            <w:r w:rsidRPr="00DA78ED">
              <w:rPr>
                <w:rFonts w:ascii="Arial" w:hAnsi="Arial" w:cs="Arial"/>
                <w:sz w:val="14"/>
                <w:szCs w:val="14"/>
              </w:rPr>
              <w:t>Documentos de origen externo que afectan el SGC</w:t>
            </w:r>
          </w:p>
          <w:p w:rsidR="00DC0CC1" w:rsidRDefault="00DC0CC1" w:rsidP="00345ABC">
            <w:pPr>
              <w:numPr>
                <w:ilvl w:val="0"/>
                <w:numId w:val="50"/>
              </w:numPr>
              <w:jc w:val="both"/>
              <w:rPr>
                <w:rFonts w:ascii="Arial" w:hAnsi="Arial" w:cs="Arial"/>
                <w:sz w:val="14"/>
                <w:szCs w:val="14"/>
              </w:rPr>
            </w:pPr>
            <w:r>
              <w:rPr>
                <w:rFonts w:ascii="Arial" w:hAnsi="Arial" w:cs="Arial"/>
                <w:sz w:val="14"/>
                <w:szCs w:val="14"/>
              </w:rPr>
              <w:t>Documentos del archivo central</w:t>
            </w:r>
          </w:p>
          <w:p w:rsidR="00DC0CC1" w:rsidRDefault="00DC0CC1" w:rsidP="00345ABC">
            <w:pPr>
              <w:pStyle w:val="Prrafodelista"/>
              <w:numPr>
                <w:ilvl w:val="0"/>
                <w:numId w:val="46"/>
              </w:numPr>
              <w:jc w:val="both"/>
              <w:rPr>
                <w:rFonts w:ascii="Arial" w:hAnsi="Arial" w:cs="Arial"/>
                <w:sz w:val="14"/>
                <w:szCs w:val="14"/>
              </w:rPr>
            </w:pPr>
            <w:r>
              <w:rPr>
                <w:rFonts w:ascii="Arial" w:hAnsi="Arial" w:cs="Arial"/>
                <w:sz w:val="14"/>
                <w:szCs w:val="14"/>
              </w:rPr>
              <w:t>Correspondencia Interna - Interna</w:t>
            </w:r>
          </w:p>
          <w:p w:rsidR="00DC0CC1" w:rsidRPr="00DC0CC1" w:rsidRDefault="00DC0CC1" w:rsidP="00DC0CC1">
            <w:pPr>
              <w:jc w:val="both"/>
              <w:rPr>
                <w:rFonts w:ascii="Arial" w:hAnsi="Arial" w:cs="Arial"/>
                <w:sz w:val="14"/>
                <w:szCs w:val="14"/>
              </w:rPr>
            </w:pPr>
          </w:p>
          <w:p w:rsidR="00DA78ED" w:rsidRPr="00DA78ED" w:rsidRDefault="00DC0CC1" w:rsidP="008405DF">
            <w:pPr>
              <w:pStyle w:val="Prrafodelista"/>
              <w:numPr>
                <w:ilvl w:val="0"/>
                <w:numId w:val="46"/>
              </w:numPr>
              <w:jc w:val="both"/>
              <w:rPr>
                <w:rFonts w:ascii="Arial" w:hAnsi="Arial" w:cs="Arial"/>
                <w:sz w:val="16"/>
                <w:szCs w:val="16"/>
              </w:rPr>
            </w:pPr>
            <w:r w:rsidRPr="00DC0CC1">
              <w:rPr>
                <w:rFonts w:ascii="Arial" w:hAnsi="Arial" w:cs="Arial"/>
                <w:sz w:val="14"/>
                <w:szCs w:val="14"/>
              </w:rPr>
              <w:t>Correspondencia interna – Externa</w:t>
            </w:r>
          </w:p>
        </w:tc>
        <w:tc>
          <w:tcPr>
            <w:tcW w:w="501" w:type="pct"/>
            <w:gridSpan w:val="9"/>
          </w:tcPr>
          <w:p w:rsidR="006E2987" w:rsidRPr="00DA78ED" w:rsidRDefault="006E2987" w:rsidP="00C53FD1">
            <w:pPr>
              <w:pStyle w:val="Sinespaciado"/>
              <w:rPr>
                <w:rFonts w:ascii="Arial" w:hAnsi="Arial" w:cs="Arial"/>
                <w:sz w:val="16"/>
                <w:szCs w:val="16"/>
              </w:rPr>
            </w:pPr>
          </w:p>
          <w:p w:rsidR="00DA78ED" w:rsidRDefault="00DA78ED" w:rsidP="00C53FD1">
            <w:pPr>
              <w:pStyle w:val="Sinespaciado"/>
              <w:rPr>
                <w:rFonts w:ascii="Arial" w:hAnsi="Arial" w:cs="Arial"/>
                <w:sz w:val="16"/>
                <w:szCs w:val="16"/>
              </w:rPr>
            </w:pPr>
            <w:r w:rsidRPr="00DA78ED">
              <w:rPr>
                <w:rFonts w:ascii="Arial" w:hAnsi="Arial" w:cs="Arial"/>
                <w:sz w:val="16"/>
                <w:szCs w:val="16"/>
              </w:rPr>
              <w:t>TODOS LOS PROCESOS</w:t>
            </w: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Default="00DC0CC1" w:rsidP="00C53FD1">
            <w:pPr>
              <w:pStyle w:val="Sinespaciado"/>
              <w:rPr>
                <w:rFonts w:ascii="Arial" w:hAnsi="Arial" w:cs="Arial"/>
                <w:sz w:val="16"/>
                <w:szCs w:val="16"/>
              </w:rPr>
            </w:pPr>
          </w:p>
          <w:p w:rsidR="00DC0CC1" w:rsidRPr="00DA78ED" w:rsidRDefault="00DC0CC1" w:rsidP="00B75635">
            <w:pPr>
              <w:pStyle w:val="Sinespaciado"/>
              <w:rPr>
                <w:rFonts w:ascii="Arial" w:hAnsi="Arial" w:cs="Arial"/>
                <w:sz w:val="16"/>
                <w:szCs w:val="16"/>
              </w:rPr>
            </w:pPr>
            <w:r>
              <w:rPr>
                <w:rFonts w:ascii="Arial" w:hAnsi="Arial" w:cs="Arial"/>
                <w:sz w:val="16"/>
                <w:szCs w:val="16"/>
              </w:rPr>
              <w:t xml:space="preserve">PARTES INTERESADAS </w:t>
            </w:r>
          </w:p>
        </w:tc>
      </w:tr>
      <w:tr w:rsidR="00815E84" w:rsidRPr="001E6186" w:rsidTr="00D721EB">
        <w:trPr>
          <w:cantSplit/>
          <w:trHeight w:val="1301"/>
        </w:trPr>
        <w:tc>
          <w:tcPr>
            <w:tcW w:w="984" w:type="pct"/>
            <w:gridSpan w:val="2"/>
          </w:tcPr>
          <w:p w:rsidR="009F7501" w:rsidRDefault="009F7501" w:rsidP="00AD47D0">
            <w:pPr>
              <w:pStyle w:val="Sinespaciado"/>
              <w:rPr>
                <w:rFonts w:ascii="Arial" w:hAnsi="Arial" w:cs="Arial"/>
                <w:b/>
                <w:sz w:val="16"/>
                <w:szCs w:val="16"/>
              </w:rPr>
            </w:pPr>
          </w:p>
          <w:p w:rsidR="00DC0CC1" w:rsidRDefault="00DC0CC1" w:rsidP="00AD47D0">
            <w:pPr>
              <w:pStyle w:val="Sinespaciado"/>
              <w:rPr>
                <w:rFonts w:ascii="Arial" w:hAnsi="Arial" w:cs="Arial"/>
                <w:b/>
                <w:sz w:val="16"/>
                <w:szCs w:val="16"/>
              </w:rPr>
            </w:pPr>
            <w:r w:rsidRPr="001E6186">
              <w:rPr>
                <w:rFonts w:ascii="Arial" w:hAnsi="Arial" w:cs="Arial"/>
                <w:b/>
                <w:sz w:val="16"/>
                <w:szCs w:val="16"/>
              </w:rPr>
              <w:t>RECURSOS:</w:t>
            </w:r>
          </w:p>
          <w:p w:rsidR="00DC0CC1" w:rsidRPr="001E6186" w:rsidRDefault="00DC0CC1" w:rsidP="00AD47D0">
            <w:pPr>
              <w:pStyle w:val="Sinespaciado"/>
              <w:rPr>
                <w:rFonts w:ascii="Arial" w:hAnsi="Arial" w:cs="Arial"/>
                <w:b/>
                <w:sz w:val="16"/>
                <w:szCs w:val="16"/>
              </w:rPr>
            </w:pPr>
          </w:p>
          <w:p w:rsidR="00DC0CC1" w:rsidRPr="00F41DC5" w:rsidRDefault="00DC0CC1" w:rsidP="00AD47D0">
            <w:pPr>
              <w:pStyle w:val="Sinespaciado"/>
              <w:rPr>
                <w:rFonts w:ascii="Arial" w:hAnsi="Arial" w:cs="Arial"/>
                <w:b/>
                <w:color w:val="FF0000"/>
                <w:sz w:val="14"/>
                <w:szCs w:val="14"/>
              </w:rPr>
            </w:pPr>
            <w:r w:rsidRPr="00F41DC5">
              <w:rPr>
                <w:rFonts w:ascii="Arial" w:hAnsi="Arial" w:cs="Arial"/>
                <w:b/>
                <w:sz w:val="14"/>
                <w:szCs w:val="14"/>
              </w:rPr>
              <w:t xml:space="preserve">HUMANOS: </w:t>
            </w:r>
            <w:r w:rsidRPr="000A38C2">
              <w:rPr>
                <w:rFonts w:ascii="Arial" w:hAnsi="Arial" w:cs="Arial"/>
                <w:sz w:val="14"/>
                <w:szCs w:val="14"/>
              </w:rPr>
              <w:t>Profesional Especializado – Planeación y Calidad, Auxiliar Administrativo</w:t>
            </w:r>
          </w:p>
          <w:p w:rsidR="00DC0CC1" w:rsidRPr="00CB152E" w:rsidRDefault="00DC0CC1" w:rsidP="00AD47D0">
            <w:pPr>
              <w:pStyle w:val="Sinespaciado"/>
              <w:rPr>
                <w:rFonts w:ascii="Arial" w:hAnsi="Arial" w:cs="Arial"/>
                <w:sz w:val="14"/>
                <w:szCs w:val="14"/>
              </w:rPr>
            </w:pPr>
          </w:p>
          <w:p w:rsidR="00DC0CC1" w:rsidRPr="00CB152E" w:rsidRDefault="00DC0CC1" w:rsidP="00AD47D0">
            <w:pPr>
              <w:pStyle w:val="Sinespaciado"/>
              <w:rPr>
                <w:rFonts w:ascii="Arial" w:hAnsi="Arial" w:cs="Arial"/>
                <w:sz w:val="14"/>
                <w:szCs w:val="14"/>
              </w:rPr>
            </w:pPr>
          </w:p>
          <w:p w:rsidR="00DC0CC1" w:rsidRPr="00DC0CC1" w:rsidRDefault="00DC0CC1" w:rsidP="00AD47D0">
            <w:pPr>
              <w:pStyle w:val="Sinespaciado"/>
              <w:rPr>
                <w:rFonts w:ascii="Arial" w:hAnsi="Arial" w:cs="Arial"/>
                <w:sz w:val="14"/>
                <w:szCs w:val="14"/>
              </w:rPr>
            </w:pPr>
            <w:r w:rsidRPr="00F41DC5">
              <w:rPr>
                <w:rFonts w:ascii="Arial" w:hAnsi="Arial" w:cs="Arial"/>
                <w:b/>
                <w:sz w:val="14"/>
                <w:szCs w:val="14"/>
              </w:rPr>
              <w:t xml:space="preserve">INFRAESTRUCTURA: </w:t>
            </w:r>
            <w:r w:rsidRPr="00DC0CC1">
              <w:rPr>
                <w:rFonts w:ascii="Arial" w:hAnsi="Arial" w:cs="Arial"/>
                <w:sz w:val="14"/>
                <w:szCs w:val="14"/>
              </w:rPr>
              <w:t>Oficina de Planeación y Calidad, Archivo Central</w:t>
            </w:r>
            <w:r>
              <w:rPr>
                <w:rFonts w:ascii="Arial" w:hAnsi="Arial" w:cs="Arial"/>
                <w:sz w:val="14"/>
                <w:szCs w:val="14"/>
              </w:rPr>
              <w:t>, Archivo de Responsabilidad Fiscal</w:t>
            </w:r>
          </w:p>
          <w:p w:rsidR="00DC0CC1" w:rsidRPr="00CB152E" w:rsidRDefault="00DC0CC1" w:rsidP="00AD47D0">
            <w:pPr>
              <w:pStyle w:val="Sinespaciado"/>
              <w:rPr>
                <w:rFonts w:ascii="Arial" w:hAnsi="Arial" w:cs="Arial"/>
                <w:sz w:val="16"/>
                <w:szCs w:val="16"/>
              </w:rPr>
            </w:pPr>
          </w:p>
        </w:tc>
        <w:tc>
          <w:tcPr>
            <w:tcW w:w="2110" w:type="pct"/>
            <w:gridSpan w:val="2"/>
          </w:tcPr>
          <w:p w:rsidR="009F7501" w:rsidRDefault="009F7501" w:rsidP="00AD47D0">
            <w:pPr>
              <w:pStyle w:val="Sinespaciado"/>
              <w:rPr>
                <w:rFonts w:ascii="Arial" w:hAnsi="Arial" w:cs="Arial"/>
                <w:b/>
                <w:sz w:val="16"/>
                <w:szCs w:val="16"/>
              </w:rPr>
            </w:pPr>
          </w:p>
          <w:p w:rsidR="00DC0CC1" w:rsidRPr="001E6186" w:rsidRDefault="00DC0CC1" w:rsidP="00AD47D0">
            <w:pPr>
              <w:pStyle w:val="Sinespaciado"/>
              <w:rPr>
                <w:rFonts w:ascii="Arial" w:hAnsi="Arial" w:cs="Arial"/>
                <w:b/>
                <w:sz w:val="16"/>
                <w:szCs w:val="16"/>
              </w:rPr>
            </w:pPr>
            <w:r w:rsidRPr="001E6186">
              <w:rPr>
                <w:rFonts w:ascii="Arial" w:hAnsi="Arial" w:cs="Arial"/>
                <w:b/>
                <w:sz w:val="16"/>
                <w:szCs w:val="16"/>
              </w:rPr>
              <w:t>RESPONSABLES:</w:t>
            </w:r>
          </w:p>
          <w:p w:rsidR="00DC0CC1" w:rsidRPr="001E6186" w:rsidRDefault="00DC0CC1" w:rsidP="00AD47D0">
            <w:pPr>
              <w:pStyle w:val="Sinespaciado"/>
              <w:rPr>
                <w:rFonts w:ascii="Arial" w:hAnsi="Arial" w:cs="Arial"/>
                <w:sz w:val="16"/>
                <w:szCs w:val="16"/>
              </w:rPr>
            </w:pPr>
          </w:p>
          <w:p w:rsidR="00DC0CC1" w:rsidRDefault="00DC0CC1" w:rsidP="00345ABC">
            <w:pPr>
              <w:pStyle w:val="Sinespaciado"/>
              <w:numPr>
                <w:ilvl w:val="0"/>
                <w:numId w:val="53"/>
              </w:numPr>
              <w:rPr>
                <w:rFonts w:ascii="Arial" w:hAnsi="Arial" w:cs="Arial"/>
                <w:sz w:val="14"/>
                <w:szCs w:val="14"/>
              </w:rPr>
            </w:pPr>
            <w:r w:rsidRPr="000A38C2">
              <w:rPr>
                <w:rFonts w:ascii="Arial" w:hAnsi="Arial" w:cs="Arial"/>
                <w:sz w:val="14"/>
                <w:szCs w:val="14"/>
              </w:rPr>
              <w:t xml:space="preserve">Profesional Especializado – Planeación y Calidad, </w:t>
            </w:r>
          </w:p>
          <w:p w:rsidR="00DC0CC1" w:rsidRPr="001E6186" w:rsidRDefault="00DC0CC1" w:rsidP="00345ABC">
            <w:pPr>
              <w:pStyle w:val="Sinespaciado"/>
              <w:numPr>
                <w:ilvl w:val="0"/>
                <w:numId w:val="53"/>
              </w:numPr>
              <w:rPr>
                <w:rFonts w:ascii="Arial" w:hAnsi="Arial" w:cs="Arial"/>
                <w:sz w:val="16"/>
                <w:szCs w:val="16"/>
              </w:rPr>
            </w:pPr>
            <w:r w:rsidRPr="000A38C2">
              <w:rPr>
                <w:rFonts w:ascii="Arial" w:hAnsi="Arial" w:cs="Arial"/>
                <w:sz w:val="14"/>
                <w:szCs w:val="14"/>
              </w:rPr>
              <w:t>Auxiliar Administrativo</w:t>
            </w:r>
          </w:p>
        </w:tc>
        <w:tc>
          <w:tcPr>
            <w:tcW w:w="1905" w:type="pct"/>
            <w:gridSpan w:val="14"/>
          </w:tcPr>
          <w:p w:rsidR="009F7501" w:rsidRDefault="009F7501" w:rsidP="00AD47D0">
            <w:pPr>
              <w:pStyle w:val="Sinespaciado"/>
              <w:rPr>
                <w:rFonts w:ascii="Arial" w:hAnsi="Arial" w:cs="Arial"/>
                <w:b/>
                <w:sz w:val="16"/>
                <w:szCs w:val="16"/>
              </w:rPr>
            </w:pPr>
          </w:p>
          <w:p w:rsidR="00DC0CC1" w:rsidRPr="001E6186" w:rsidRDefault="00DC0CC1" w:rsidP="00AD47D0">
            <w:pPr>
              <w:pStyle w:val="Sinespaciado"/>
              <w:rPr>
                <w:rFonts w:ascii="Arial" w:hAnsi="Arial" w:cs="Arial"/>
                <w:b/>
                <w:sz w:val="16"/>
                <w:szCs w:val="16"/>
              </w:rPr>
            </w:pPr>
            <w:r w:rsidRPr="001E6186">
              <w:rPr>
                <w:rFonts w:ascii="Arial" w:hAnsi="Arial" w:cs="Arial"/>
                <w:b/>
                <w:sz w:val="16"/>
                <w:szCs w:val="16"/>
              </w:rPr>
              <w:t>PROCESOS DE SOPORTE:</w:t>
            </w:r>
          </w:p>
          <w:p w:rsidR="00DC0CC1" w:rsidRPr="001E6186" w:rsidRDefault="00DC0CC1" w:rsidP="00AD47D0">
            <w:pPr>
              <w:pStyle w:val="Sinespaciado"/>
              <w:rPr>
                <w:rFonts w:ascii="Arial" w:hAnsi="Arial" w:cs="Arial"/>
                <w:sz w:val="16"/>
                <w:szCs w:val="16"/>
              </w:rPr>
            </w:pPr>
          </w:p>
          <w:p w:rsidR="00DC0CC1" w:rsidRPr="001E6186" w:rsidRDefault="002814AC" w:rsidP="00AD47D0">
            <w:pPr>
              <w:pStyle w:val="Sinespaciado"/>
              <w:rPr>
                <w:rFonts w:ascii="Arial" w:hAnsi="Arial" w:cs="Arial"/>
                <w:sz w:val="16"/>
                <w:szCs w:val="16"/>
              </w:rPr>
            </w:pPr>
            <w:r>
              <w:rPr>
                <w:rFonts w:ascii="Arial" w:hAnsi="Arial" w:cs="Arial"/>
                <w:sz w:val="16"/>
                <w:szCs w:val="16"/>
              </w:rPr>
              <w:t>Todos los procesos</w:t>
            </w:r>
          </w:p>
        </w:tc>
      </w:tr>
      <w:tr w:rsidR="00267750" w:rsidRPr="00267750" w:rsidTr="00B75635">
        <w:trPr>
          <w:cantSplit/>
          <w:trHeight w:val="3247"/>
        </w:trPr>
        <w:tc>
          <w:tcPr>
            <w:tcW w:w="984" w:type="pct"/>
            <w:gridSpan w:val="2"/>
          </w:tcPr>
          <w:p w:rsidR="00426BB9" w:rsidRPr="00267750" w:rsidRDefault="00426BB9" w:rsidP="00AD47D0">
            <w:pPr>
              <w:pStyle w:val="Sinespaciado"/>
              <w:rPr>
                <w:rFonts w:ascii="Arial" w:hAnsi="Arial" w:cs="Arial"/>
                <w:b/>
                <w:sz w:val="16"/>
                <w:szCs w:val="16"/>
              </w:rPr>
            </w:pPr>
          </w:p>
          <w:p w:rsidR="00426BB9" w:rsidRPr="00267750" w:rsidRDefault="00426BB9" w:rsidP="00AD47D0">
            <w:pPr>
              <w:pStyle w:val="Sinespaciado"/>
              <w:rPr>
                <w:rFonts w:ascii="Arial" w:hAnsi="Arial" w:cs="Arial"/>
                <w:b/>
                <w:sz w:val="16"/>
                <w:szCs w:val="16"/>
              </w:rPr>
            </w:pPr>
            <w:r w:rsidRPr="00267750">
              <w:rPr>
                <w:rFonts w:ascii="Arial" w:hAnsi="Arial" w:cs="Arial"/>
                <w:b/>
                <w:sz w:val="16"/>
                <w:szCs w:val="16"/>
              </w:rPr>
              <w:t>EGUIMIENTO Y MEDICIÓN:</w:t>
            </w:r>
          </w:p>
          <w:p w:rsidR="00426BB9" w:rsidRPr="00267750" w:rsidRDefault="00426BB9" w:rsidP="00AD47D0">
            <w:pPr>
              <w:pStyle w:val="Sinespaciado"/>
              <w:rPr>
                <w:rFonts w:ascii="Arial" w:hAnsi="Arial" w:cs="Arial"/>
                <w:sz w:val="16"/>
                <w:szCs w:val="16"/>
              </w:rPr>
            </w:pPr>
          </w:p>
          <w:p w:rsidR="00426BB9" w:rsidRPr="00267750" w:rsidRDefault="00426BB9" w:rsidP="000154F4">
            <w:pPr>
              <w:numPr>
                <w:ilvl w:val="0"/>
                <w:numId w:val="11"/>
              </w:numPr>
              <w:ind w:left="360"/>
              <w:rPr>
                <w:rFonts w:ascii="Arial" w:hAnsi="Arial" w:cs="Arial"/>
                <w:sz w:val="14"/>
                <w:szCs w:val="14"/>
              </w:rPr>
            </w:pPr>
            <w:r w:rsidRPr="00267750">
              <w:rPr>
                <w:rFonts w:ascii="Arial" w:hAnsi="Arial" w:cs="Arial"/>
                <w:sz w:val="14"/>
                <w:szCs w:val="14"/>
              </w:rPr>
              <w:t>Auditorías internas integradas.</w:t>
            </w:r>
          </w:p>
          <w:p w:rsidR="00426BB9" w:rsidRPr="00267750" w:rsidRDefault="00426BB9" w:rsidP="000154F4">
            <w:pPr>
              <w:numPr>
                <w:ilvl w:val="0"/>
                <w:numId w:val="11"/>
              </w:numPr>
              <w:ind w:left="360"/>
              <w:rPr>
                <w:rFonts w:ascii="Arial" w:hAnsi="Arial" w:cs="Arial"/>
                <w:sz w:val="14"/>
                <w:szCs w:val="14"/>
              </w:rPr>
            </w:pPr>
            <w:r w:rsidRPr="00267750">
              <w:rPr>
                <w:rFonts w:ascii="Arial" w:hAnsi="Arial" w:cs="Arial"/>
                <w:sz w:val="14"/>
                <w:szCs w:val="14"/>
              </w:rPr>
              <w:t>Auditoria de la AGR</w:t>
            </w:r>
          </w:p>
          <w:p w:rsidR="00426BB9" w:rsidRPr="00267750" w:rsidRDefault="00426BB9" w:rsidP="000154F4">
            <w:pPr>
              <w:numPr>
                <w:ilvl w:val="0"/>
                <w:numId w:val="11"/>
              </w:numPr>
              <w:ind w:left="360"/>
              <w:rPr>
                <w:rFonts w:ascii="Arial" w:hAnsi="Arial" w:cs="Arial"/>
                <w:sz w:val="14"/>
                <w:szCs w:val="14"/>
              </w:rPr>
            </w:pPr>
            <w:r w:rsidRPr="00267750">
              <w:rPr>
                <w:rFonts w:ascii="Arial" w:hAnsi="Arial" w:cs="Arial"/>
                <w:sz w:val="14"/>
                <w:szCs w:val="14"/>
              </w:rPr>
              <w:t>Seguimiento a las acciones correctivas y preventivas.</w:t>
            </w:r>
          </w:p>
          <w:p w:rsidR="00426BB9" w:rsidRPr="00267750" w:rsidRDefault="00426BB9" w:rsidP="000154F4">
            <w:pPr>
              <w:numPr>
                <w:ilvl w:val="0"/>
                <w:numId w:val="11"/>
              </w:numPr>
              <w:ind w:left="360"/>
              <w:rPr>
                <w:rFonts w:ascii="Arial" w:hAnsi="Arial" w:cs="Arial"/>
                <w:sz w:val="14"/>
                <w:szCs w:val="14"/>
              </w:rPr>
            </w:pPr>
            <w:r w:rsidRPr="00267750">
              <w:rPr>
                <w:rFonts w:ascii="Arial" w:hAnsi="Arial" w:cs="Arial"/>
                <w:sz w:val="14"/>
                <w:szCs w:val="14"/>
              </w:rPr>
              <w:t>Seguimiento a indicadores de gestión</w:t>
            </w:r>
          </w:p>
          <w:p w:rsidR="00426BB9" w:rsidRPr="00267750" w:rsidRDefault="00426BB9" w:rsidP="000154F4">
            <w:pPr>
              <w:numPr>
                <w:ilvl w:val="0"/>
                <w:numId w:val="11"/>
              </w:numPr>
              <w:ind w:left="360"/>
              <w:rPr>
                <w:rFonts w:ascii="Arial" w:hAnsi="Arial" w:cs="Arial"/>
                <w:sz w:val="14"/>
                <w:szCs w:val="14"/>
              </w:rPr>
            </w:pPr>
            <w:r w:rsidRPr="00267750">
              <w:rPr>
                <w:rFonts w:ascii="Arial" w:hAnsi="Arial" w:cs="Arial"/>
                <w:sz w:val="14"/>
                <w:szCs w:val="14"/>
              </w:rPr>
              <w:t>Seguimiento a los resultados de la Revisión por  la Dirección.</w:t>
            </w: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b/>
                <w:sz w:val="16"/>
                <w:szCs w:val="16"/>
              </w:rPr>
            </w:pPr>
          </w:p>
          <w:p w:rsidR="00426BB9" w:rsidRPr="00267750" w:rsidRDefault="00426BB9" w:rsidP="00AD47D0">
            <w:pPr>
              <w:pStyle w:val="Sinespaciado"/>
              <w:rPr>
                <w:rFonts w:ascii="Arial" w:hAnsi="Arial" w:cs="Arial"/>
                <w:sz w:val="16"/>
                <w:szCs w:val="16"/>
              </w:rPr>
            </w:pPr>
          </w:p>
        </w:tc>
        <w:tc>
          <w:tcPr>
            <w:tcW w:w="2110" w:type="pct"/>
            <w:gridSpan w:val="2"/>
          </w:tcPr>
          <w:p w:rsidR="00426BB9" w:rsidRPr="00267750" w:rsidRDefault="00426BB9" w:rsidP="00153C28">
            <w:pPr>
              <w:pStyle w:val="Sinespaciado"/>
              <w:rPr>
                <w:rFonts w:ascii="Arial" w:hAnsi="Arial" w:cs="Arial"/>
                <w:b/>
                <w:sz w:val="16"/>
                <w:szCs w:val="16"/>
              </w:rPr>
            </w:pPr>
          </w:p>
          <w:p w:rsidR="00426BB9" w:rsidRPr="00267750" w:rsidRDefault="00426BB9" w:rsidP="00153C28">
            <w:pPr>
              <w:pStyle w:val="Sinespaciado"/>
              <w:rPr>
                <w:rFonts w:ascii="Arial" w:hAnsi="Arial" w:cs="Arial"/>
                <w:b/>
                <w:sz w:val="16"/>
                <w:szCs w:val="16"/>
              </w:rPr>
            </w:pPr>
            <w:r w:rsidRPr="00267750">
              <w:rPr>
                <w:rFonts w:ascii="Arial" w:hAnsi="Arial" w:cs="Arial"/>
                <w:b/>
                <w:sz w:val="16"/>
                <w:szCs w:val="16"/>
              </w:rPr>
              <w:t>REGISTROS DE CONTROL</w:t>
            </w:r>
          </w:p>
          <w:p w:rsidR="00426BB9" w:rsidRPr="00267750" w:rsidRDefault="00426BB9" w:rsidP="00426BB9">
            <w:pPr>
              <w:tabs>
                <w:tab w:val="left" w:pos="917"/>
              </w:tabs>
              <w:rPr>
                <w:rFonts w:ascii="Arial" w:hAnsi="Arial" w:cs="Arial"/>
                <w:b/>
                <w:sz w:val="12"/>
                <w:szCs w:val="12"/>
                <w:lang w:val="en-US"/>
              </w:rPr>
            </w:pPr>
          </w:p>
          <w:p w:rsidR="00426BB9" w:rsidRPr="00267750" w:rsidRDefault="00426BB9" w:rsidP="00426BB9">
            <w:pPr>
              <w:tabs>
                <w:tab w:val="left" w:pos="917"/>
              </w:tabs>
              <w:rPr>
                <w:rFonts w:ascii="Arial" w:hAnsi="Arial" w:cs="Arial"/>
                <w:b/>
                <w:sz w:val="12"/>
                <w:szCs w:val="12"/>
                <w:lang w:val="en-US"/>
              </w:rPr>
            </w:pPr>
          </w:p>
          <w:p w:rsidR="00D721EB" w:rsidRPr="00267750" w:rsidRDefault="00D721EB" w:rsidP="00D721EB">
            <w:pPr>
              <w:rPr>
                <w:rFonts w:ascii="Arial" w:hAnsi="Arial" w:cs="Arial"/>
                <w:sz w:val="16"/>
                <w:szCs w:val="16"/>
              </w:rPr>
            </w:pPr>
            <w:r w:rsidRPr="00267750">
              <w:rPr>
                <w:rFonts w:ascii="Arial" w:hAnsi="Arial" w:cs="Arial"/>
                <w:sz w:val="16"/>
                <w:szCs w:val="16"/>
              </w:rPr>
              <w:t>REGD-01-01</w:t>
            </w:r>
            <w:r w:rsidRPr="00267750">
              <w:rPr>
                <w:rFonts w:ascii="Arial" w:hAnsi="Arial" w:cs="Arial"/>
                <w:sz w:val="16"/>
                <w:szCs w:val="16"/>
              </w:rPr>
              <w:tab/>
              <w:t>Constancia archivo central</w:t>
            </w:r>
          </w:p>
          <w:p w:rsidR="00D721EB" w:rsidRPr="00267750" w:rsidRDefault="00D721EB" w:rsidP="00D721EB">
            <w:pPr>
              <w:rPr>
                <w:rFonts w:ascii="Arial" w:hAnsi="Arial" w:cs="Arial"/>
                <w:sz w:val="16"/>
                <w:szCs w:val="16"/>
              </w:rPr>
            </w:pPr>
            <w:r w:rsidRPr="00267750">
              <w:rPr>
                <w:rFonts w:ascii="Arial" w:hAnsi="Arial" w:cs="Arial"/>
                <w:sz w:val="16"/>
                <w:szCs w:val="16"/>
              </w:rPr>
              <w:t>REGD-02-01</w:t>
            </w:r>
            <w:r w:rsidRPr="00267750">
              <w:rPr>
                <w:rFonts w:ascii="Arial" w:hAnsi="Arial" w:cs="Arial"/>
                <w:sz w:val="16"/>
                <w:szCs w:val="16"/>
              </w:rPr>
              <w:tab/>
              <w:t>Actas</w:t>
            </w:r>
          </w:p>
          <w:p w:rsidR="00D721EB" w:rsidRPr="00267750" w:rsidRDefault="00D721EB" w:rsidP="00D721EB">
            <w:pPr>
              <w:rPr>
                <w:rFonts w:ascii="Arial" w:hAnsi="Arial" w:cs="Arial"/>
                <w:sz w:val="16"/>
                <w:szCs w:val="16"/>
              </w:rPr>
            </w:pPr>
            <w:r w:rsidRPr="00267750">
              <w:rPr>
                <w:rFonts w:ascii="Arial" w:hAnsi="Arial" w:cs="Arial"/>
                <w:sz w:val="16"/>
                <w:szCs w:val="16"/>
              </w:rPr>
              <w:t>REGD-03-01</w:t>
            </w:r>
            <w:r w:rsidRPr="00267750">
              <w:rPr>
                <w:rFonts w:ascii="Arial" w:hAnsi="Arial" w:cs="Arial"/>
                <w:sz w:val="16"/>
                <w:szCs w:val="16"/>
              </w:rPr>
              <w:tab/>
              <w:t>Oficio archivo central</w:t>
            </w:r>
          </w:p>
          <w:p w:rsidR="00D721EB" w:rsidRPr="00267750" w:rsidRDefault="00D721EB" w:rsidP="00D721EB">
            <w:pPr>
              <w:rPr>
                <w:rFonts w:ascii="Arial" w:hAnsi="Arial" w:cs="Arial"/>
                <w:sz w:val="16"/>
                <w:szCs w:val="16"/>
              </w:rPr>
            </w:pPr>
            <w:r w:rsidRPr="00267750">
              <w:rPr>
                <w:rFonts w:ascii="Arial" w:hAnsi="Arial" w:cs="Arial"/>
                <w:sz w:val="16"/>
                <w:szCs w:val="16"/>
              </w:rPr>
              <w:t>REGD-05-01</w:t>
            </w:r>
            <w:r w:rsidRPr="00267750">
              <w:rPr>
                <w:rFonts w:ascii="Arial" w:hAnsi="Arial" w:cs="Arial"/>
                <w:sz w:val="16"/>
                <w:szCs w:val="16"/>
              </w:rPr>
              <w:tab/>
              <w:t>Formato unico de inventario documental</w:t>
            </w:r>
          </w:p>
          <w:p w:rsidR="00D721EB" w:rsidRPr="00267750" w:rsidRDefault="00D721EB" w:rsidP="00D721EB">
            <w:pPr>
              <w:rPr>
                <w:rFonts w:ascii="Arial" w:hAnsi="Arial" w:cs="Arial"/>
                <w:sz w:val="16"/>
                <w:szCs w:val="16"/>
              </w:rPr>
            </w:pPr>
            <w:r w:rsidRPr="00267750">
              <w:rPr>
                <w:rFonts w:ascii="Arial" w:hAnsi="Arial" w:cs="Arial"/>
                <w:sz w:val="16"/>
                <w:szCs w:val="16"/>
              </w:rPr>
              <w:t>REGD-06-01</w:t>
            </w:r>
            <w:r w:rsidRPr="00267750">
              <w:rPr>
                <w:rFonts w:ascii="Arial" w:hAnsi="Arial" w:cs="Arial"/>
                <w:sz w:val="16"/>
                <w:szCs w:val="16"/>
              </w:rPr>
              <w:tab/>
              <w:t>Formato prestamo de documentos</w:t>
            </w:r>
          </w:p>
          <w:p w:rsidR="00D721EB" w:rsidRPr="00267750" w:rsidRDefault="00D721EB" w:rsidP="00D721EB">
            <w:pPr>
              <w:rPr>
                <w:rFonts w:ascii="Arial" w:hAnsi="Arial" w:cs="Arial"/>
                <w:sz w:val="16"/>
                <w:szCs w:val="16"/>
              </w:rPr>
            </w:pPr>
            <w:r w:rsidRPr="00267750">
              <w:rPr>
                <w:rFonts w:ascii="Arial" w:hAnsi="Arial" w:cs="Arial"/>
                <w:sz w:val="16"/>
                <w:szCs w:val="16"/>
              </w:rPr>
              <w:t>REGD-07-01</w:t>
            </w:r>
            <w:r w:rsidRPr="00267750">
              <w:rPr>
                <w:rFonts w:ascii="Arial" w:hAnsi="Arial" w:cs="Arial"/>
                <w:sz w:val="16"/>
                <w:szCs w:val="16"/>
              </w:rPr>
              <w:tab/>
              <w:t>Formato Tiempo de Servicio</w:t>
            </w:r>
          </w:p>
          <w:p w:rsidR="00D721EB" w:rsidRPr="00267750" w:rsidRDefault="00D721EB" w:rsidP="002679F0">
            <w:pPr>
              <w:rPr>
                <w:rFonts w:ascii="Arial" w:hAnsi="Arial" w:cs="Arial"/>
                <w:b/>
                <w:sz w:val="12"/>
                <w:szCs w:val="12"/>
                <w:lang w:val="en-US"/>
              </w:rPr>
            </w:pPr>
          </w:p>
        </w:tc>
        <w:tc>
          <w:tcPr>
            <w:tcW w:w="1905" w:type="pct"/>
            <w:gridSpan w:val="14"/>
          </w:tcPr>
          <w:p w:rsidR="00426BB9" w:rsidRPr="00267750" w:rsidRDefault="00426BB9" w:rsidP="00AD47D0">
            <w:pPr>
              <w:pStyle w:val="Sinespaciado"/>
              <w:rPr>
                <w:rFonts w:ascii="Arial" w:hAnsi="Arial" w:cs="Arial"/>
                <w:b/>
                <w:sz w:val="16"/>
                <w:szCs w:val="16"/>
              </w:rPr>
            </w:pPr>
          </w:p>
          <w:p w:rsidR="00426BB9" w:rsidRPr="00267750" w:rsidRDefault="00426BB9" w:rsidP="00AD47D0">
            <w:pPr>
              <w:pStyle w:val="Sinespaciado"/>
              <w:rPr>
                <w:rFonts w:ascii="Arial" w:hAnsi="Arial" w:cs="Arial"/>
                <w:b/>
                <w:sz w:val="16"/>
                <w:szCs w:val="16"/>
              </w:rPr>
            </w:pPr>
            <w:r w:rsidRPr="00267750">
              <w:rPr>
                <w:rFonts w:ascii="Arial" w:hAnsi="Arial" w:cs="Arial"/>
                <w:b/>
                <w:sz w:val="16"/>
                <w:szCs w:val="16"/>
              </w:rPr>
              <w:t>DOCUMENTOS DE REFERENCIA Y SOPORTE</w:t>
            </w: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Norma NTCGP 1000</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Modelo Estándar de Control Interno - MECI</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Norma NTC ISO 9001.</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Norma NTC ISO 9000.</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Norma NTC ISO 9004.</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Manual de Calidad, MAGQ-01</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Procedimiento de control de documentos y registros, PRGD-01</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Procedimiento de acciones correctivas y preventivas, PRGQ-02</w:t>
            </w:r>
          </w:p>
          <w:p w:rsidR="00426BB9" w:rsidRPr="00267750" w:rsidRDefault="00426BB9" w:rsidP="00AD47D0">
            <w:pPr>
              <w:pStyle w:val="Sinespaciado"/>
              <w:rPr>
                <w:rFonts w:ascii="Arial" w:hAnsi="Arial" w:cs="Arial"/>
                <w:sz w:val="16"/>
                <w:szCs w:val="16"/>
              </w:rPr>
            </w:pPr>
            <w:r w:rsidRPr="00267750">
              <w:rPr>
                <w:rFonts w:ascii="Arial" w:hAnsi="Arial" w:cs="Arial"/>
                <w:sz w:val="16"/>
                <w:szCs w:val="16"/>
              </w:rPr>
              <w:t>REPE-05, Nomograma</w:t>
            </w:r>
          </w:p>
          <w:p w:rsidR="00426BB9" w:rsidRDefault="00426BB9" w:rsidP="00AD47D0">
            <w:pPr>
              <w:pStyle w:val="Sinespaciado"/>
              <w:rPr>
                <w:rFonts w:ascii="Arial" w:hAnsi="Arial" w:cs="Arial"/>
                <w:sz w:val="16"/>
                <w:szCs w:val="16"/>
              </w:rPr>
            </w:pPr>
            <w:r w:rsidRPr="00267750">
              <w:rPr>
                <w:rFonts w:ascii="Arial" w:hAnsi="Arial" w:cs="Arial"/>
                <w:sz w:val="16"/>
                <w:szCs w:val="16"/>
              </w:rPr>
              <w:t>Instructivo para la aplicación  de tablas de retención  documental (TRD), INGD-01</w:t>
            </w:r>
          </w:p>
          <w:p w:rsidR="00B75635" w:rsidRDefault="00B75635" w:rsidP="00AD47D0">
            <w:pPr>
              <w:pStyle w:val="Sinespaciado"/>
              <w:rPr>
                <w:rFonts w:ascii="Arial" w:hAnsi="Arial" w:cs="Arial"/>
                <w:sz w:val="16"/>
                <w:szCs w:val="16"/>
              </w:rPr>
            </w:pPr>
          </w:p>
          <w:p w:rsidR="00B75635" w:rsidRDefault="00B75635" w:rsidP="00AD47D0">
            <w:pPr>
              <w:pStyle w:val="Sinespaciado"/>
              <w:rPr>
                <w:rFonts w:ascii="Arial" w:hAnsi="Arial" w:cs="Arial"/>
                <w:sz w:val="16"/>
                <w:szCs w:val="16"/>
              </w:rPr>
            </w:pPr>
          </w:p>
          <w:p w:rsidR="00B75635" w:rsidRDefault="00B75635" w:rsidP="00AD47D0">
            <w:pPr>
              <w:pStyle w:val="Sinespaciado"/>
              <w:rPr>
                <w:rFonts w:ascii="Arial" w:hAnsi="Arial" w:cs="Arial"/>
                <w:sz w:val="16"/>
                <w:szCs w:val="16"/>
              </w:rPr>
            </w:pPr>
          </w:p>
          <w:p w:rsidR="00B75635" w:rsidRPr="00267750" w:rsidRDefault="00B75635"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D721EB" w:rsidRPr="00267750" w:rsidRDefault="00D721EB"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p w:rsidR="00426BB9" w:rsidRPr="00267750" w:rsidRDefault="00426BB9" w:rsidP="00AD47D0">
            <w:pPr>
              <w:pStyle w:val="Sinespaciado"/>
              <w:rPr>
                <w:rFonts w:ascii="Arial" w:hAnsi="Arial" w:cs="Arial"/>
                <w:sz w:val="16"/>
                <w:szCs w:val="16"/>
              </w:rPr>
            </w:pPr>
          </w:p>
        </w:tc>
      </w:tr>
      <w:tr w:rsidR="006E2987" w:rsidRPr="006E2987" w:rsidTr="00D721EB">
        <w:trPr>
          <w:cantSplit/>
          <w:trHeight w:val="234"/>
          <w:tblHeader/>
        </w:trPr>
        <w:tc>
          <w:tcPr>
            <w:tcW w:w="617"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394" w:type="pct"/>
            <w:gridSpan w:val="6"/>
            <w:vMerge w:val="restart"/>
            <w:shd w:val="clear" w:color="auto" w:fill="0000FF"/>
            <w:vAlign w:val="center"/>
          </w:tcPr>
          <w:p w:rsidR="006E2987" w:rsidRPr="006E2987" w:rsidRDefault="00962681" w:rsidP="00675CCE">
            <w:pPr>
              <w:pStyle w:val="Sinespaciado"/>
              <w:jc w:val="center"/>
              <w:rPr>
                <w:rFonts w:ascii="Arial" w:hAnsi="Arial" w:cs="Arial"/>
                <w:b/>
                <w:color w:val="FFFFFF"/>
                <w:sz w:val="18"/>
                <w:szCs w:val="18"/>
              </w:rPr>
            </w:pPr>
            <w:r>
              <w:rPr>
                <w:rFonts w:ascii="Arial" w:hAnsi="Arial" w:cs="Arial"/>
                <w:b/>
                <w:color w:val="FFFFFF"/>
                <w:sz w:val="18"/>
                <w:szCs w:val="18"/>
              </w:rPr>
              <w:t>GESTION EN CONTROL Y EVALUACION</w:t>
            </w:r>
          </w:p>
        </w:tc>
        <w:tc>
          <w:tcPr>
            <w:tcW w:w="558" w:type="pct"/>
            <w:gridSpan w:val="3"/>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4" w:type="pct"/>
            <w:gridSpan w:val="2"/>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D721EB">
        <w:trPr>
          <w:cantSplit/>
          <w:trHeight w:val="124"/>
          <w:tblHeader/>
        </w:trPr>
        <w:tc>
          <w:tcPr>
            <w:tcW w:w="617"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394" w:type="pct"/>
            <w:gridSpan w:val="6"/>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558"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99" w:type="pct"/>
            <w:gridSpan w:val="2"/>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gridSpan w:val="2"/>
            <w:shd w:val="clear" w:color="auto" w:fill="0000FF"/>
            <w:vAlign w:val="center"/>
          </w:tcPr>
          <w:p w:rsidR="006E2987" w:rsidRPr="004834E1" w:rsidRDefault="00962681" w:rsidP="00675CCE">
            <w:pPr>
              <w:pStyle w:val="Sinespaciado"/>
              <w:rPr>
                <w:rFonts w:ascii="Arial" w:hAnsi="Arial" w:cs="Arial"/>
                <w:b/>
                <w:color w:val="FFFFFF"/>
                <w:sz w:val="16"/>
                <w:szCs w:val="16"/>
              </w:rPr>
            </w:pPr>
            <w:r>
              <w:rPr>
                <w:rFonts w:ascii="Arial" w:hAnsi="Arial" w:cs="Arial"/>
                <w:b/>
                <w:color w:val="FFFFFF"/>
                <w:sz w:val="16"/>
                <w:szCs w:val="16"/>
              </w:rPr>
              <w:t>X</w:t>
            </w:r>
          </w:p>
        </w:tc>
        <w:tc>
          <w:tcPr>
            <w:tcW w:w="106" w:type="pct"/>
            <w:gridSpan w:val="2"/>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4" w:type="pct"/>
            <w:gridSpan w:val="2"/>
            <w:shd w:val="clear" w:color="auto" w:fill="0000FF"/>
            <w:vAlign w:val="center"/>
          </w:tcPr>
          <w:p w:rsidR="006E2987" w:rsidRPr="004834E1" w:rsidRDefault="006E2987" w:rsidP="00675CCE">
            <w:pPr>
              <w:pStyle w:val="Sinespaciado"/>
              <w:rPr>
                <w:rFonts w:ascii="Arial" w:hAnsi="Arial" w:cs="Arial"/>
                <w:b/>
                <w:color w:val="FFFFFF"/>
                <w:sz w:val="16"/>
                <w:szCs w:val="16"/>
              </w:rPr>
            </w:pPr>
          </w:p>
        </w:tc>
      </w:tr>
      <w:tr w:rsidR="006E2987" w:rsidRPr="00962681" w:rsidTr="00D721EB">
        <w:trPr>
          <w:cantSplit/>
          <w:trHeight w:val="303"/>
          <w:tblHeader/>
        </w:trPr>
        <w:tc>
          <w:tcPr>
            <w:tcW w:w="617" w:type="pct"/>
            <w:vAlign w:val="center"/>
          </w:tcPr>
          <w:p w:rsidR="006E2987" w:rsidRPr="00962681" w:rsidRDefault="006E2987" w:rsidP="00675CCE">
            <w:pPr>
              <w:pStyle w:val="Sinespaciado"/>
              <w:rPr>
                <w:rFonts w:ascii="Arial" w:hAnsi="Arial" w:cs="Arial"/>
                <w:b/>
                <w:sz w:val="16"/>
                <w:szCs w:val="16"/>
              </w:rPr>
            </w:pPr>
            <w:r w:rsidRPr="00962681">
              <w:rPr>
                <w:rFonts w:ascii="Arial" w:hAnsi="Arial" w:cs="Arial"/>
                <w:b/>
                <w:sz w:val="16"/>
                <w:szCs w:val="16"/>
              </w:rPr>
              <w:t>OBJETIVO</w:t>
            </w:r>
          </w:p>
        </w:tc>
        <w:tc>
          <w:tcPr>
            <w:tcW w:w="4383" w:type="pct"/>
            <w:gridSpan w:val="17"/>
            <w:vAlign w:val="center"/>
          </w:tcPr>
          <w:p w:rsidR="006E2987" w:rsidRPr="00962681" w:rsidRDefault="00962681" w:rsidP="00345ABC">
            <w:pPr>
              <w:pStyle w:val="Sinespaciado"/>
              <w:numPr>
                <w:ilvl w:val="0"/>
                <w:numId w:val="54"/>
              </w:numPr>
              <w:rPr>
                <w:rFonts w:ascii="Arial" w:hAnsi="Arial" w:cs="Arial"/>
                <w:b/>
                <w:sz w:val="16"/>
                <w:szCs w:val="16"/>
              </w:rPr>
            </w:pPr>
            <w:r w:rsidRPr="00962681">
              <w:rPr>
                <w:rFonts w:ascii="Arial" w:hAnsi="Arial" w:cs="Arial"/>
                <w:color w:val="0033CC"/>
                <w:sz w:val="16"/>
                <w:szCs w:val="16"/>
              </w:rPr>
              <w:t>Llevar a cabo el conjunto de planes, principios, normas, procedimientos y mecanismos de verificación y evaluación adoptados por la Contraloría General de Santander, con el fin de procurar que todas las actividades y operaciones administrativas se realicen de conformidad con los requisitos legales, reglamentarios y los establecidos por la propia CGS.</w:t>
            </w:r>
          </w:p>
        </w:tc>
      </w:tr>
      <w:tr w:rsidR="006E2987" w:rsidRPr="006E2987" w:rsidTr="00D721EB">
        <w:trPr>
          <w:cantSplit/>
          <w:trHeight w:val="274"/>
        </w:trPr>
        <w:tc>
          <w:tcPr>
            <w:tcW w:w="617"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1208"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879"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760" w:type="pct"/>
            <w:gridSpan w:val="3"/>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536" w:type="pct"/>
            <w:gridSpan w:val="10"/>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E2987" w:rsidRPr="001E6186" w:rsidTr="00D721EB">
        <w:trPr>
          <w:cantSplit/>
          <w:trHeight w:val="274"/>
        </w:trPr>
        <w:tc>
          <w:tcPr>
            <w:tcW w:w="617" w:type="pct"/>
          </w:tcPr>
          <w:p w:rsidR="006E2987" w:rsidRPr="00414C09" w:rsidRDefault="006E2987"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962681" w:rsidRPr="00414C09" w:rsidRDefault="00BE335F" w:rsidP="00B033C2">
            <w:pPr>
              <w:pStyle w:val="Sinespaciado"/>
              <w:rPr>
                <w:rFonts w:ascii="Arial" w:hAnsi="Arial" w:cs="Arial"/>
                <w:sz w:val="16"/>
                <w:szCs w:val="16"/>
              </w:rPr>
            </w:pPr>
            <w:r w:rsidRPr="00414C09">
              <w:rPr>
                <w:rFonts w:ascii="Arial" w:hAnsi="Arial" w:cs="Arial"/>
                <w:sz w:val="16"/>
                <w:szCs w:val="16"/>
              </w:rPr>
              <w:t>PLANEACION ESTRATEGICA</w:t>
            </w:r>
          </w:p>
          <w:p w:rsidR="00414C09" w:rsidRPr="00414C09" w:rsidRDefault="00414C09" w:rsidP="00B033C2">
            <w:pPr>
              <w:pStyle w:val="Sinespaciado"/>
              <w:rPr>
                <w:rFonts w:ascii="Arial" w:hAnsi="Arial" w:cs="Arial"/>
                <w:sz w:val="16"/>
                <w:szCs w:val="16"/>
              </w:rPr>
            </w:pPr>
          </w:p>
          <w:p w:rsidR="00414C09" w:rsidRPr="00414C09" w:rsidRDefault="00414C09" w:rsidP="00B033C2">
            <w:pPr>
              <w:pStyle w:val="Sinespaciado"/>
              <w:rPr>
                <w:rFonts w:ascii="Arial" w:hAnsi="Arial" w:cs="Arial"/>
                <w:sz w:val="16"/>
                <w:szCs w:val="16"/>
              </w:rPr>
            </w:pPr>
          </w:p>
          <w:p w:rsidR="00414C09" w:rsidRPr="00414C09" w:rsidRDefault="00414C09" w:rsidP="00B033C2">
            <w:pPr>
              <w:pStyle w:val="Sinespaciado"/>
              <w:rPr>
                <w:rFonts w:ascii="Arial" w:hAnsi="Arial" w:cs="Arial"/>
                <w:sz w:val="16"/>
                <w:szCs w:val="16"/>
              </w:rPr>
            </w:pPr>
          </w:p>
          <w:p w:rsidR="00414C09" w:rsidRPr="00414C09" w:rsidRDefault="00414C09" w:rsidP="00B033C2">
            <w:pPr>
              <w:pStyle w:val="Sinespaciado"/>
              <w:rPr>
                <w:rFonts w:ascii="Arial" w:hAnsi="Arial" w:cs="Arial"/>
                <w:sz w:val="16"/>
                <w:szCs w:val="16"/>
              </w:rPr>
            </w:pPr>
          </w:p>
          <w:p w:rsidR="00414C09" w:rsidRPr="00414C09" w:rsidRDefault="00414C09" w:rsidP="00B033C2">
            <w:pPr>
              <w:pStyle w:val="Sinespaciado"/>
              <w:rPr>
                <w:rFonts w:ascii="Arial" w:hAnsi="Arial" w:cs="Arial"/>
                <w:sz w:val="16"/>
                <w:szCs w:val="16"/>
              </w:rPr>
            </w:pPr>
          </w:p>
          <w:p w:rsidR="0061537F" w:rsidRDefault="0061537F" w:rsidP="00B033C2">
            <w:pPr>
              <w:pStyle w:val="Sinespaciado"/>
              <w:rPr>
                <w:rFonts w:ascii="Arial" w:hAnsi="Arial" w:cs="Arial"/>
                <w:sz w:val="16"/>
                <w:szCs w:val="16"/>
              </w:rPr>
            </w:pPr>
          </w:p>
          <w:p w:rsidR="0061537F" w:rsidRDefault="0061537F" w:rsidP="00B033C2">
            <w:pPr>
              <w:pStyle w:val="Sinespaciado"/>
              <w:rPr>
                <w:rFonts w:ascii="Arial" w:hAnsi="Arial" w:cs="Arial"/>
                <w:sz w:val="16"/>
                <w:szCs w:val="16"/>
              </w:rPr>
            </w:pPr>
          </w:p>
          <w:p w:rsidR="00414C09" w:rsidRDefault="00795A45" w:rsidP="00B033C2">
            <w:pPr>
              <w:pStyle w:val="Sinespaciado"/>
              <w:rPr>
                <w:rFonts w:ascii="Arial" w:hAnsi="Arial" w:cs="Arial"/>
                <w:sz w:val="16"/>
                <w:szCs w:val="16"/>
              </w:rPr>
            </w:pPr>
            <w:r w:rsidRPr="00414C09">
              <w:rPr>
                <w:rFonts w:ascii="Arial" w:hAnsi="Arial" w:cs="Arial"/>
                <w:sz w:val="16"/>
                <w:szCs w:val="16"/>
              </w:rPr>
              <w:t>PARTES INTERESADAS (</w:t>
            </w:r>
            <w:r>
              <w:rPr>
                <w:rFonts w:ascii="Arial" w:hAnsi="Arial" w:cs="Arial"/>
                <w:sz w:val="16"/>
                <w:szCs w:val="16"/>
              </w:rPr>
              <w:t>Gobierno Central</w:t>
            </w:r>
            <w:r w:rsidR="00505878">
              <w:rPr>
                <w:rFonts w:ascii="Arial" w:hAnsi="Arial" w:cs="Arial"/>
                <w:sz w:val="16"/>
                <w:szCs w:val="16"/>
              </w:rPr>
              <w:t>, DAFP</w:t>
            </w:r>
            <w:r w:rsidRPr="00414C09">
              <w:rPr>
                <w:rFonts w:ascii="Arial" w:hAnsi="Arial" w:cs="Arial"/>
                <w:sz w:val="16"/>
                <w:szCs w:val="16"/>
              </w:rPr>
              <w:t>)</w:t>
            </w:r>
          </w:p>
          <w:p w:rsidR="00795A45" w:rsidRDefault="00795A45" w:rsidP="00B033C2">
            <w:pPr>
              <w:pStyle w:val="Sinespaciado"/>
              <w:rPr>
                <w:rFonts w:ascii="Arial" w:hAnsi="Arial" w:cs="Arial"/>
                <w:sz w:val="16"/>
                <w:szCs w:val="16"/>
              </w:rPr>
            </w:pPr>
          </w:p>
          <w:p w:rsidR="00795A45" w:rsidRPr="00414C09" w:rsidRDefault="00795A45" w:rsidP="00B033C2">
            <w:pPr>
              <w:pStyle w:val="Sinespaciado"/>
              <w:rPr>
                <w:rFonts w:ascii="Arial" w:hAnsi="Arial" w:cs="Arial"/>
                <w:sz w:val="16"/>
                <w:szCs w:val="16"/>
              </w:rPr>
            </w:pPr>
          </w:p>
          <w:p w:rsidR="00414C09" w:rsidRPr="00414C09" w:rsidRDefault="00414C09" w:rsidP="00B033C2">
            <w:pPr>
              <w:pStyle w:val="Sinespaciado"/>
              <w:rPr>
                <w:rFonts w:ascii="Arial" w:hAnsi="Arial" w:cs="Arial"/>
                <w:sz w:val="16"/>
                <w:szCs w:val="16"/>
              </w:rPr>
            </w:pPr>
            <w:r w:rsidRPr="00414C09">
              <w:rPr>
                <w:rFonts w:ascii="Arial" w:hAnsi="Arial" w:cs="Arial"/>
                <w:sz w:val="16"/>
                <w:szCs w:val="16"/>
              </w:rPr>
              <w:t>GESTION CALIDAD</w:t>
            </w:r>
          </w:p>
          <w:p w:rsidR="00BE335F" w:rsidRPr="00414C09" w:rsidRDefault="00BE335F"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385CC7" w:rsidRPr="00414C09" w:rsidRDefault="00385CC7" w:rsidP="00B033C2">
            <w:pPr>
              <w:pStyle w:val="Sinespaciado"/>
              <w:rPr>
                <w:rFonts w:ascii="Arial" w:hAnsi="Arial" w:cs="Arial"/>
                <w:sz w:val="16"/>
                <w:szCs w:val="16"/>
              </w:rPr>
            </w:pPr>
          </w:p>
          <w:p w:rsidR="00385CC7" w:rsidRPr="00414C09" w:rsidRDefault="00385CC7"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p w:rsidR="00962681" w:rsidRPr="00414C09" w:rsidRDefault="00962681" w:rsidP="00B033C2">
            <w:pPr>
              <w:pStyle w:val="Sinespaciado"/>
              <w:rPr>
                <w:rFonts w:ascii="Arial" w:hAnsi="Arial" w:cs="Arial"/>
                <w:sz w:val="16"/>
                <w:szCs w:val="16"/>
              </w:rPr>
            </w:pPr>
          </w:p>
        </w:tc>
        <w:tc>
          <w:tcPr>
            <w:tcW w:w="1208" w:type="pct"/>
            <w:gridSpan w:val="2"/>
          </w:tcPr>
          <w:p w:rsidR="006E2987" w:rsidRPr="00414C09" w:rsidRDefault="006E2987"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414C09" w:rsidRDefault="00BE335F" w:rsidP="00345ABC">
            <w:pPr>
              <w:numPr>
                <w:ilvl w:val="0"/>
                <w:numId w:val="47"/>
              </w:numPr>
              <w:autoSpaceDE w:val="0"/>
              <w:autoSpaceDN w:val="0"/>
              <w:adjustRightInd w:val="0"/>
              <w:rPr>
                <w:rFonts w:ascii="Arial" w:hAnsi="Arial" w:cs="Arial"/>
                <w:sz w:val="16"/>
                <w:szCs w:val="16"/>
              </w:rPr>
            </w:pPr>
            <w:r w:rsidRPr="00414C09">
              <w:rPr>
                <w:rFonts w:ascii="Arial" w:hAnsi="Arial" w:cs="Arial"/>
                <w:sz w:val="16"/>
                <w:szCs w:val="16"/>
              </w:rPr>
              <w:t>Informe de hallazgos resultados de las auditorias de la AGR</w:t>
            </w:r>
            <w:r w:rsidR="00414C09" w:rsidRPr="00414C09">
              <w:rPr>
                <w:rFonts w:ascii="Arial" w:hAnsi="Arial" w:cs="Arial"/>
                <w:sz w:val="16"/>
                <w:szCs w:val="16"/>
              </w:rPr>
              <w:t>.</w:t>
            </w:r>
          </w:p>
          <w:p w:rsidR="005D797E" w:rsidRDefault="005D797E" w:rsidP="00345ABC">
            <w:pPr>
              <w:numPr>
                <w:ilvl w:val="0"/>
                <w:numId w:val="47"/>
              </w:numPr>
              <w:autoSpaceDE w:val="0"/>
              <w:autoSpaceDN w:val="0"/>
              <w:adjustRightInd w:val="0"/>
              <w:rPr>
                <w:rFonts w:ascii="Arial" w:hAnsi="Arial" w:cs="Arial"/>
                <w:sz w:val="16"/>
                <w:szCs w:val="16"/>
              </w:rPr>
            </w:pPr>
            <w:r>
              <w:rPr>
                <w:rFonts w:ascii="Arial" w:hAnsi="Arial" w:cs="Arial"/>
                <w:sz w:val="16"/>
                <w:szCs w:val="16"/>
              </w:rPr>
              <w:t>Plan de mejoramiento</w:t>
            </w:r>
          </w:p>
          <w:p w:rsidR="005D797E" w:rsidRDefault="005D797E" w:rsidP="00345ABC">
            <w:pPr>
              <w:numPr>
                <w:ilvl w:val="0"/>
                <w:numId w:val="47"/>
              </w:numPr>
              <w:autoSpaceDE w:val="0"/>
              <w:autoSpaceDN w:val="0"/>
              <w:adjustRightInd w:val="0"/>
              <w:rPr>
                <w:rFonts w:ascii="Arial" w:hAnsi="Arial" w:cs="Arial"/>
                <w:sz w:val="16"/>
                <w:szCs w:val="16"/>
              </w:rPr>
            </w:pPr>
            <w:r>
              <w:rPr>
                <w:rFonts w:ascii="Arial" w:hAnsi="Arial" w:cs="Arial"/>
                <w:sz w:val="16"/>
                <w:szCs w:val="16"/>
              </w:rPr>
              <w:t>Plan de acción Institucional</w:t>
            </w:r>
          </w:p>
          <w:p w:rsidR="00795A45" w:rsidRDefault="00795A45" w:rsidP="00795A45">
            <w:pPr>
              <w:autoSpaceDE w:val="0"/>
              <w:autoSpaceDN w:val="0"/>
              <w:adjustRightInd w:val="0"/>
              <w:rPr>
                <w:rFonts w:ascii="Arial" w:hAnsi="Arial" w:cs="Arial"/>
                <w:sz w:val="16"/>
                <w:szCs w:val="16"/>
              </w:rPr>
            </w:pPr>
          </w:p>
          <w:p w:rsidR="0061537F" w:rsidRDefault="0061537F" w:rsidP="00795A45">
            <w:pPr>
              <w:autoSpaceDE w:val="0"/>
              <w:autoSpaceDN w:val="0"/>
              <w:adjustRightInd w:val="0"/>
              <w:rPr>
                <w:rFonts w:ascii="Arial" w:hAnsi="Arial" w:cs="Arial"/>
                <w:sz w:val="16"/>
                <w:szCs w:val="16"/>
              </w:rPr>
            </w:pPr>
          </w:p>
          <w:p w:rsidR="0061537F" w:rsidRDefault="0061537F" w:rsidP="00795A45">
            <w:pPr>
              <w:autoSpaceDE w:val="0"/>
              <w:autoSpaceDN w:val="0"/>
              <w:adjustRightInd w:val="0"/>
              <w:rPr>
                <w:rFonts w:ascii="Arial" w:hAnsi="Arial" w:cs="Arial"/>
                <w:sz w:val="16"/>
                <w:szCs w:val="16"/>
              </w:rPr>
            </w:pPr>
          </w:p>
          <w:p w:rsidR="00230C80" w:rsidRPr="00414C09" w:rsidRDefault="00230C80" w:rsidP="00345ABC">
            <w:pPr>
              <w:numPr>
                <w:ilvl w:val="0"/>
                <w:numId w:val="47"/>
              </w:numPr>
              <w:autoSpaceDE w:val="0"/>
              <w:autoSpaceDN w:val="0"/>
              <w:adjustRightInd w:val="0"/>
              <w:rPr>
                <w:rFonts w:ascii="Arial" w:hAnsi="Arial" w:cs="Arial"/>
                <w:sz w:val="16"/>
                <w:szCs w:val="16"/>
              </w:rPr>
            </w:pPr>
            <w:r>
              <w:rPr>
                <w:rFonts w:ascii="Arial" w:hAnsi="Arial" w:cs="Arial"/>
                <w:sz w:val="16"/>
                <w:szCs w:val="16"/>
              </w:rPr>
              <w:t xml:space="preserve">Directrices para </w:t>
            </w:r>
            <w:r w:rsidR="00505878">
              <w:rPr>
                <w:rFonts w:ascii="Arial" w:hAnsi="Arial" w:cs="Arial"/>
                <w:sz w:val="16"/>
                <w:szCs w:val="16"/>
              </w:rPr>
              <w:t xml:space="preserve">desarrollar </w:t>
            </w:r>
            <w:r>
              <w:rPr>
                <w:rFonts w:ascii="Arial" w:hAnsi="Arial" w:cs="Arial"/>
                <w:sz w:val="16"/>
                <w:szCs w:val="16"/>
              </w:rPr>
              <w:t>el Modelo Estándar de Control Interno - MECI</w:t>
            </w:r>
          </w:p>
          <w:p w:rsidR="0061537F" w:rsidRPr="00414C09" w:rsidRDefault="0061537F" w:rsidP="00414C09">
            <w:pPr>
              <w:autoSpaceDE w:val="0"/>
              <w:autoSpaceDN w:val="0"/>
              <w:adjustRightInd w:val="0"/>
              <w:rPr>
                <w:rFonts w:ascii="Arial" w:hAnsi="Arial" w:cs="Arial"/>
                <w:sz w:val="16"/>
                <w:szCs w:val="16"/>
              </w:rPr>
            </w:pPr>
          </w:p>
          <w:p w:rsidR="00414C09" w:rsidRPr="00414C09" w:rsidRDefault="00414C09" w:rsidP="00414C09">
            <w:pPr>
              <w:autoSpaceDE w:val="0"/>
              <w:autoSpaceDN w:val="0"/>
              <w:adjustRightInd w:val="0"/>
              <w:rPr>
                <w:rFonts w:ascii="Arial" w:hAnsi="Arial" w:cs="Arial"/>
                <w:sz w:val="16"/>
                <w:szCs w:val="16"/>
              </w:rPr>
            </w:pPr>
          </w:p>
          <w:p w:rsidR="00414C09" w:rsidRPr="00414C09" w:rsidRDefault="00414C09" w:rsidP="00345ABC">
            <w:pPr>
              <w:numPr>
                <w:ilvl w:val="0"/>
                <w:numId w:val="47"/>
              </w:numPr>
              <w:autoSpaceDE w:val="0"/>
              <w:autoSpaceDN w:val="0"/>
              <w:adjustRightInd w:val="0"/>
              <w:rPr>
                <w:rFonts w:ascii="Arial" w:hAnsi="Arial" w:cs="Arial"/>
                <w:sz w:val="16"/>
                <w:szCs w:val="16"/>
              </w:rPr>
            </w:pPr>
            <w:r w:rsidRPr="00414C09">
              <w:rPr>
                <w:rFonts w:ascii="Arial" w:hAnsi="Arial" w:cs="Arial"/>
                <w:sz w:val="16"/>
                <w:szCs w:val="16"/>
              </w:rPr>
              <w:t>Riesgos identificados para la entidad</w:t>
            </w:r>
          </w:p>
          <w:p w:rsidR="0061537F" w:rsidRDefault="0061537F" w:rsidP="0061537F">
            <w:pPr>
              <w:numPr>
                <w:ilvl w:val="0"/>
                <w:numId w:val="47"/>
              </w:numPr>
              <w:autoSpaceDE w:val="0"/>
              <w:autoSpaceDN w:val="0"/>
              <w:adjustRightInd w:val="0"/>
              <w:rPr>
                <w:rFonts w:ascii="Arial" w:hAnsi="Arial" w:cs="Arial"/>
                <w:sz w:val="16"/>
                <w:szCs w:val="16"/>
              </w:rPr>
            </w:pPr>
            <w:r>
              <w:rPr>
                <w:rFonts w:ascii="Arial" w:hAnsi="Arial" w:cs="Arial"/>
                <w:sz w:val="16"/>
                <w:szCs w:val="16"/>
              </w:rPr>
              <w:t>Política y objetivos de calidad</w:t>
            </w:r>
          </w:p>
          <w:p w:rsidR="00735AD1" w:rsidRDefault="00735AD1" w:rsidP="0061537F">
            <w:pPr>
              <w:numPr>
                <w:ilvl w:val="0"/>
                <w:numId w:val="47"/>
              </w:numPr>
              <w:autoSpaceDE w:val="0"/>
              <w:autoSpaceDN w:val="0"/>
              <w:adjustRightInd w:val="0"/>
              <w:rPr>
                <w:rFonts w:ascii="Arial" w:hAnsi="Arial" w:cs="Arial"/>
                <w:sz w:val="16"/>
                <w:szCs w:val="16"/>
              </w:rPr>
            </w:pPr>
            <w:r>
              <w:rPr>
                <w:rFonts w:ascii="Arial" w:hAnsi="Arial" w:cs="Arial"/>
                <w:sz w:val="16"/>
                <w:szCs w:val="16"/>
              </w:rPr>
              <w:t>Procedimientos obligatorio del Sistema de Calidad</w:t>
            </w:r>
          </w:p>
          <w:p w:rsidR="00EF70BA" w:rsidRDefault="00EF70BA" w:rsidP="0061537F">
            <w:pPr>
              <w:numPr>
                <w:ilvl w:val="0"/>
                <w:numId w:val="47"/>
              </w:numPr>
              <w:autoSpaceDE w:val="0"/>
              <w:autoSpaceDN w:val="0"/>
              <w:adjustRightInd w:val="0"/>
              <w:rPr>
                <w:rFonts w:ascii="Arial" w:hAnsi="Arial" w:cs="Arial"/>
                <w:sz w:val="16"/>
                <w:szCs w:val="16"/>
              </w:rPr>
            </w:pPr>
            <w:r>
              <w:rPr>
                <w:rFonts w:ascii="Arial" w:hAnsi="Arial" w:cs="Arial"/>
                <w:sz w:val="16"/>
                <w:szCs w:val="16"/>
              </w:rPr>
              <w:t xml:space="preserve">Resultados de las auditorias de </w:t>
            </w:r>
            <w:r w:rsidR="00735AD1">
              <w:rPr>
                <w:rFonts w:ascii="Arial" w:hAnsi="Arial" w:cs="Arial"/>
                <w:sz w:val="16"/>
                <w:szCs w:val="16"/>
              </w:rPr>
              <w:t>calidad</w:t>
            </w:r>
            <w:r>
              <w:rPr>
                <w:rFonts w:ascii="Arial" w:hAnsi="Arial" w:cs="Arial"/>
                <w:sz w:val="16"/>
                <w:szCs w:val="16"/>
              </w:rPr>
              <w:t xml:space="preserve"> </w:t>
            </w:r>
          </w:p>
          <w:p w:rsidR="00BE335F" w:rsidRPr="00414C09" w:rsidRDefault="00BE335F" w:rsidP="00414C09">
            <w:pPr>
              <w:pStyle w:val="Sinespaciado"/>
              <w:ind w:left="0" w:firstLine="0"/>
              <w:rPr>
                <w:rFonts w:ascii="Arial" w:hAnsi="Arial" w:cs="Arial"/>
                <w:sz w:val="16"/>
                <w:szCs w:val="16"/>
              </w:rPr>
            </w:pPr>
          </w:p>
        </w:tc>
        <w:tc>
          <w:tcPr>
            <w:tcW w:w="1879" w:type="pct"/>
            <w:gridSpan w:val="2"/>
          </w:tcPr>
          <w:p w:rsidR="006E2987" w:rsidRPr="00414C09" w:rsidRDefault="006E2987" w:rsidP="00BE335F">
            <w:pPr>
              <w:pStyle w:val="Sinespaciado"/>
              <w:rPr>
                <w:rFonts w:ascii="Arial" w:hAnsi="Arial" w:cs="Arial"/>
                <w:sz w:val="16"/>
                <w:szCs w:val="16"/>
              </w:rPr>
            </w:pPr>
          </w:p>
          <w:p w:rsidR="00BE335F" w:rsidRPr="00414C09" w:rsidRDefault="00BE335F" w:rsidP="00BE335F">
            <w:pPr>
              <w:pStyle w:val="Sinespaciado"/>
              <w:jc w:val="center"/>
              <w:rPr>
                <w:rFonts w:ascii="Arial" w:hAnsi="Arial" w:cs="Arial"/>
                <w:b/>
                <w:sz w:val="16"/>
                <w:szCs w:val="16"/>
              </w:rPr>
            </w:pPr>
            <w:r w:rsidRPr="00414C09">
              <w:rPr>
                <w:rFonts w:ascii="Arial" w:hAnsi="Arial" w:cs="Arial"/>
                <w:b/>
                <w:sz w:val="16"/>
                <w:szCs w:val="16"/>
              </w:rPr>
              <w:t>PLANEAR</w:t>
            </w:r>
          </w:p>
          <w:p w:rsidR="00BE335F" w:rsidRPr="00414C09" w:rsidRDefault="00BE335F" w:rsidP="00345ABC">
            <w:pPr>
              <w:pStyle w:val="Sinespaciado"/>
              <w:numPr>
                <w:ilvl w:val="0"/>
                <w:numId w:val="57"/>
              </w:numPr>
              <w:rPr>
                <w:rFonts w:ascii="Arial" w:hAnsi="Arial" w:cs="Arial"/>
                <w:sz w:val="16"/>
                <w:szCs w:val="16"/>
              </w:rPr>
            </w:pPr>
            <w:r w:rsidRPr="00414C09">
              <w:rPr>
                <w:rFonts w:ascii="Arial" w:hAnsi="Arial" w:cs="Arial"/>
                <w:sz w:val="16"/>
                <w:szCs w:val="16"/>
              </w:rPr>
              <w:t xml:space="preserve">Establecer el programa de auditoria </w:t>
            </w:r>
          </w:p>
          <w:p w:rsidR="00BE335F" w:rsidRPr="00414C09" w:rsidRDefault="00BE335F" w:rsidP="00345ABC">
            <w:pPr>
              <w:pStyle w:val="Sinespaciado"/>
              <w:numPr>
                <w:ilvl w:val="0"/>
                <w:numId w:val="57"/>
              </w:numPr>
              <w:rPr>
                <w:rFonts w:ascii="Arial" w:hAnsi="Arial" w:cs="Arial"/>
                <w:sz w:val="16"/>
                <w:szCs w:val="16"/>
              </w:rPr>
            </w:pPr>
            <w:r w:rsidRPr="00414C09">
              <w:rPr>
                <w:rFonts w:ascii="Arial" w:hAnsi="Arial" w:cs="Arial"/>
                <w:sz w:val="16"/>
                <w:szCs w:val="16"/>
              </w:rPr>
              <w:t>Establecer cronograma de auditorias</w:t>
            </w:r>
          </w:p>
          <w:p w:rsidR="00BE335F" w:rsidRPr="00414C09" w:rsidRDefault="00BE335F" w:rsidP="00345ABC">
            <w:pPr>
              <w:pStyle w:val="Sinespaciado"/>
              <w:numPr>
                <w:ilvl w:val="0"/>
                <w:numId w:val="57"/>
              </w:numPr>
              <w:rPr>
                <w:rFonts w:ascii="Arial" w:hAnsi="Arial" w:cs="Arial"/>
                <w:sz w:val="16"/>
                <w:szCs w:val="16"/>
              </w:rPr>
            </w:pPr>
            <w:r w:rsidRPr="00414C09">
              <w:rPr>
                <w:rFonts w:ascii="Arial" w:hAnsi="Arial" w:cs="Arial"/>
                <w:sz w:val="16"/>
                <w:szCs w:val="16"/>
              </w:rPr>
              <w:t>Establecer plan de auditoria</w:t>
            </w:r>
          </w:p>
          <w:p w:rsidR="00BE335F" w:rsidRPr="00414C09" w:rsidRDefault="00BE335F" w:rsidP="00345ABC">
            <w:pPr>
              <w:pStyle w:val="Sinespaciado"/>
              <w:numPr>
                <w:ilvl w:val="0"/>
                <w:numId w:val="57"/>
              </w:numPr>
              <w:rPr>
                <w:rFonts w:ascii="Arial" w:hAnsi="Arial" w:cs="Arial"/>
                <w:snapToGrid w:val="0"/>
                <w:color w:val="000000"/>
                <w:sz w:val="16"/>
                <w:szCs w:val="16"/>
              </w:rPr>
            </w:pPr>
            <w:r w:rsidRPr="00414C09">
              <w:rPr>
                <w:rFonts w:ascii="Arial" w:hAnsi="Arial" w:cs="Arial"/>
                <w:snapToGrid w:val="0"/>
                <w:color w:val="000000"/>
                <w:sz w:val="16"/>
                <w:szCs w:val="16"/>
              </w:rPr>
              <w:t>Elaborar lista de verificación</w:t>
            </w:r>
          </w:p>
          <w:p w:rsidR="00BE335F" w:rsidRPr="00414C09" w:rsidRDefault="00BE335F" w:rsidP="00345ABC">
            <w:pPr>
              <w:pStyle w:val="Sinespaciado"/>
              <w:numPr>
                <w:ilvl w:val="0"/>
                <w:numId w:val="57"/>
              </w:numPr>
              <w:rPr>
                <w:rFonts w:ascii="Arial" w:hAnsi="Arial" w:cs="Arial"/>
                <w:snapToGrid w:val="0"/>
                <w:color w:val="000000"/>
                <w:sz w:val="16"/>
                <w:szCs w:val="16"/>
              </w:rPr>
            </w:pPr>
            <w:r w:rsidRPr="00414C09">
              <w:rPr>
                <w:rFonts w:ascii="Arial" w:hAnsi="Arial" w:cs="Arial"/>
                <w:snapToGrid w:val="0"/>
                <w:color w:val="000000"/>
                <w:sz w:val="16"/>
                <w:szCs w:val="16"/>
              </w:rPr>
              <w:t>Realizar reunión de apertura</w:t>
            </w:r>
          </w:p>
          <w:p w:rsidR="002268F6" w:rsidRPr="00795A45" w:rsidRDefault="002268F6" w:rsidP="00345ABC">
            <w:pPr>
              <w:pStyle w:val="Prrafodelista"/>
              <w:numPr>
                <w:ilvl w:val="0"/>
                <w:numId w:val="57"/>
              </w:numPr>
              <w:rPr>
                <w:rFonts w:ascii="Arial" w:hAnsi="Arial" w:cs="Arial"/>
                <w:sz w:val="16"/>
                <w:szCs w:val="16"/>
              </w:rPr>
            </w:pPr>
            <w:r w:rsidRPr="00414C09">
              <w:rPr>
                <w:rFonts w:ascii="Arial" w:hAnsi="Arial" w:cs="Arial"/>
                <w:sz w:val="16"/>
                <w:szCs w:val="16"/>
              </w:rPr>
              <w:t>Establecer controles sobre los riesgos identificados y valorados que puedan afectar el logro de los objetivos de la entidad</w:t>
            </w:r>
          </w:p>
          <w:p w:rsidR="00795A45" w:rsidRPr="00414C09" w:rsidRDefault="00795A45" w:rsidP="00345ABC">
            <w:pPr>
              <w:pStyle w:val="Prrafodelista"/>
              <w:numPr>
                <w:ilvl w:val="0"/>
                <w:numId w:val="57"/>
              </w:numPr>
              <w:rPr>
                <w:rFonts w:ascii="Arial" w:hAnsi="Arial" w:cs="Arial"/>
                <w:sz w:val="16"/>
                <w:szCs w:val="16"/>
              </w:rPr>
            </w:pPr>
            <w:r>
              <w:rPr>
                <w:rFonts w:ascii="Arial" w:hAnsi="Arial" w:cs="Arial"/>
                <w:sz w:val="16"/>
                <w:szCs w:val="16"/>
              </w:rPr>
              <w:t>Establecer la estructura MECI</w:t>
            </w:r>
          </w:p>
          <w:p w:rsidR="00BE335F" w:rsidRPr="00414C09" w:rsidRDefault="00BE335F" w:rsidP="00BE335F">
            <w:pPr>
              <w:pStyle w:val="Sinespaciado"/>
              <w:rPr>
                <w:rFonts w:ascii="Arial" w:hAnsi="Arial" w:cs="Arial"/>
                <w:sz w:val="16"/>
                <w:szCs w:val="16"/>
              </w:rPr>
            </w:pPr>
          </w:p>
          <w:p w:rsidR="00BE335F" w:rsidRPr="00414C09" w:rsidRDefault="00BE335F" w:rsidP="00BE335F">
            <w:pPr>
              <w:pStyle w:val="Sinespaciado"/>
              <w:jc w:val="center"/>
              <w:rPr>
                <w:rFonts w:ascii="Arial" w:hAnsi="Arial" w:cs="Arial"/>
                <w:b/>
                <w:sz w:val="16"/>
                <w:szCs w:val="16"/>
              </w:rPr>
            </w:pPr>
            <w:r w:rsidRPr="00414C09">
              <w:rPr>
                <w:rFonts w:ascii="Arial" w:hAnsi="Arial" w:cs="Arial"/>
                <w:b/>
                <w:sz w:val="16"/>
                <w:szCs w:val="16"/>
              </w:rPr>
              <w:t>HACER</w:t>
            </w:r>
          </w:p>
          <w:p w:rsidR="00BE335F" w:rsidRPr="00414C09" w:rsidRDefault="00BE335F" w:rsidP="00345ABC">
            <w:pPr>
              <w:pStyle w:val="Sinespaciado"/>
              <w:numPr>
                <w:ilvl w:val="0"/>
                <w:numId w:val="58"/>
              </w:numPr>
              <w:rPr>
                <w:rFonts w:ascii="Arial" w:hAnsi="Arial" w:cs="Arial"/>
                <w:snapToGrid w:val="0"/>
                <w:color w:val="000000"/>
                <w:sz w:val="16"/>
                <w:szCs w:val="16"/>
              </w:rPr>
            </w:pPr>
            <w:r w:rsidRPr="00414C09">
              <w:rPr>
                <w:rFonts w:ascii="Arial" w:hAnsi="Arial" w:cs="Arial"/>
                <w:snapToGrid w:val="0"/>
                <w:color w:val="000000"/>
                <w:sz w:val="16"/>
                <w:szCs w:val="16"/>
              </w:rPr>
              <w:t xml:space="preserve">Realizar la auditoria </w:t>
            </w:r>
            <w:r w:rsidRPr="00414C09">
              <w:rPr>
                <w:rFonts w:ascii="Arial" w:hAnsi="Arial" w:cs="Arial"/>
                <w:i/>
                <w:snapToGrid w:val="0"/>
                <w:color w:val="000000"/>
                <w:sz w:val="16"/>
                <w:szCs w:val="16"/>
              </w:rPr>
              <w:t>in situ</w:t>
            </w:r>
          </w:p>
          <w:p w:rsidR="00BE335F" w:rsidRPr="00414C09" w:rsidRDefault="00BE335F" w:rsidP="00345ABC">
            <w:pPr>
              <w:pStyle w:val="Sinespaciado"/>
              <w:numPr>
                <w:ilvl w:val="0"/>
                <w:numId w:val="58"/>
              </w:numPr>
              <w:rPr>
                <w:rFonts w:ascii="Arial" w:hAnsi="Arial" w:cs="Arial"/>
                <w:snapToGrid w:val="0"/>
                <w:sz w:val="16"/>
                <w:szCs w:val="16"/>
              </w:rPr>
            </w:pPr>
            <w:r w:rsidRPr="00414C09">
              <w:rPr>
                <w:rFonts w:ascii="Arial" w:hAnsi="Arial" w:cs="Arial"/>
                <w:snapToGrid w:val="0"/>
                <w:sz w:val="16"/>
                <w:szCs w:val="16"/>
              </w:rPr>
              <w:t>Identificar hallazgos de la auditoria</w:t>
            </w:r>
          </w:p>
          <w:p w:rsidR="00BE335F" w:rsidRPr="00414C09" w:rsidRDefault="00BE335F" w:rsidP="00345ABC">
            <w:pPr>
              <w:pStyle w:val="Sinespaciado"/>
              <w:numPr>
                <w:ilvl w:val="0"/>
                <w:numId w:val="58"/>
              </w:numPr>
              <w:rPr>
                <w:rFonts w:ascii="Arial" w:hAnsi="Arial" w:cs="Arial"/>
                <w:snapToGrid w:val="0"/>
                <w:sz w:val="16"/>
                <w:szCs w:val="16"/>
              </w:rPr>
            </w:pPr>
            <w:r w:rsidRPr="00414C09">
              <w:rPr>
                <w:rFonts w:ascii="Arial" w:hAnsi="Arial" w:cs="Arial"/>
                <w:snapToGrid w:val="0"/>
                <w:sz w:val="16"/>
                <w:szCs w:val="16"/>
              </w:rPr>
              <w:t>Realizar reunión de cierre</w:t>
            </w:r>
          </w:p>
          <w:p w:rsidR="00BE335F" w:rsidRPr="00414C09" w:rsidRDefault="00BE335F" w:rsidP="00345ABC">
            <w:pPr>
              <w:pStyle w:val="Sinespaciado"/>
              <w:numPr>
                <w:ilvl w:val="0"/>
                <w:numId w:val="58"/>
              </w:numPr>
              <w:rPr>
                <w:rFonts w:ascii="Arial" w:hAnsi="Arial" w:cs="Arial"/>
                <w:snapToGrid w:val="0"/>
                <w:sz w:val="16"/>
                <w:szCs w:val="16"/>
              </w:rPr>
            </w:pPr>
            <w:r w:rsidRPr="00414C09">
              <w:rPr>
                <w:rFonts w:ascii="Arial" w:hAnsi="Arial" w:cs="Arial"/>
                <w:snapToGrid w:val="0"/>
                <w:sz w:val="16"/>
                <w:szCs w:val="16"/>
              </w:rPr>
              <w:t>Realizar reporte de auditoria</w:t>
            </w:r>
          </w:p>
          <w:p w:rsidR="002268F6" w:rsidRPr="00795A45" w:rsidRDefault="002268F6" w:rsidP="00345ABC">
            <w:pPr>
              <w:pStyle w:val="Prrafodelista"/>
              <w:numPr>
                <w:ilvl w:val="0"/>
                <w:numId w:val="44"/>
              </w:numPr>
              <w:rPr>
                <w:rFonts w:ascii="Arial" w:hAnsi="Arial" w:cs="Arial"/>
                <w:sz w:val="16"/>
                <w:szCs w:val="16"/>
              </w:rPr>
            </w:pPr>
            <w:r w:rsidRPr="00414C09">
              <w:rPr>
                <w:rFonts w:ascii="Arial" w:hAnsi="Arial" w:cs="Arial"/>
                <w:sz w:val="16"/>
                <w:szCs w:val="16"/>
              </w:rPr>
              <w:t>Hacer seguimiento al cumplimiento de implementación de los controles sobre los riesgos identificados y valorados</w:t>
            </w:r>
          </w:p>
          <w:p w:rsidR="00795A45" w:rsidRPr="00414C09" w:rsidRDefault="00795A45" w:rsidP="00345ABC">
            <w:pPr>
              <w:pStyle w:val="Prrafodelista"/>
              <w:numPr>
                <w:ilvl w:val="0"/>
                <w:numId w:val="44"/>
              </w:numPr>
              <w:rPr>
                <w:rFonts w:ascii="Arial" w:hAnsi="Arial" w:cs="Arial"/>
                <w:sz w:val="16"/>
                <w:szCs w:val="16"/>
              </w:rPr>
            </w:pPr>
            <w:r>
              <w:rPr>
                <w:rFonts w:ascii="Arial" w:hAnsi="Arial" w:cs="Arial"/>
                <w:sz w:val="16"/>
                <w:szCs w:val="16"/>
              </w:rPr>
              <w:t>Desarrollar e implementar el MECI en todos los procesos de la CGS</w:t>
            </w:r>
          </w:p>
          <w:p w:rsidR="00BE335F" w:rsidRPr="00414C09" w:rsidRDefault="00BE335F" w:rsidP="00BE335F">
            <w:pPr>
              <w:pStyle w:val="Sinespaciado"/>
              <w:rPr>
                <w:rFonts w:ascii="Arial" w:hAnsi="Arial" w:cs="Arial"/>
                <w:b/>
                <w:sz w:val="16"/>
                <w:szCs w:val="16"/>
              </w:rPr>
            </w:pPr>
          </w:p>
          <w:p w:rsidR="00BE335F" w:rsidRPr="00414C09" w:rsidRDefault="00BE335F" w:rsidP="00BE335F">
            <w:pPr>
              <w:pStyle w:val="Sinespaciado"/>
              <w:jc w:val="center"/>
              <w:rPr>
                <w:rFonts w:ascii="Arial" w:hAnsi="Arial" w:cs="Arial"/>
                <w:b/>
                <w:sz w:val="16"/>
                <w:szCs w:val="16"/>
              </w:rPr>
            </w:pPr>
            <w:r w:rsidRPr="00414C09">
              <w:rPr>
                <w:rFonts w:ascii="Arial" w:hAnsi="Arial" w:cs="Arial"/>
                <w:b/>
                <w:sz w:val="16"/>
                <w:szCs w:val="16"/>
              </w:rPr>
              <w:t>VERIFICAR</w:t>
            </w:r>
          </w:p>
          <w:p w:rsidR="00BE335F" w:rsidRPr="00414C09" w:rsidRDefault="00BE335F" w:rsidP="00345ABC">
            <w:pPr>
              <w:pStyle w:val="Sinespaciado"/>
              <w:numPr>
                <w:ilvl w:val="0"/>
                <w:numId w:val="59"/>
              </w:numPr>
              <w:rPr>
                <w:rFonts w:ascii="Arial" w:hAnsi="Arial" w:cs="Arial"/>
                <w:snapToGrid w:val="0"/>
                <w:sz w:val="16"/>
                <w:szCs w:val="16"/>
              </w:rPr>
            </w:pPr>
            <w:r w:rsidRPr="00414C09">
              <w:rPr>
                <w:rFonts w:ascii="Arial" w:hAnsi="Arial" w:cs="Arial"/>
                <w:snapToGrid w:val="0"/>
                <w:sz w:val="16"/>
                <w:szCs w:val="16"/>
              </w:rPr>
              <w:t>Realizar seguimiento al proceso</w:t>
            </w:r>
          </w:p>
          <w:p w:rsidR="00BE335F" w:rsidRPr="00414C09" w:rsidRDefault="00BE335F" w:rsidP="00BE335F">
            <w:pPr>
              <w:pStyle w:val="Sinespaciado"/>
              <w:rPr>
                <w:rFonts w:ascii="Arial" w:hAnsi="Arial" w:cs="Arial"/>
                <w:sz w:val="16"/>
                <w:szCs w:val="16"/>
              </w:rPr>
            </w:pPr>
          </w:p>
          <w:p w:rsidR="00BE335F" w:rsidRPr="00414C09" w:rsidRDefault="00BE335F" w:rsidP="00BE335F">
            <w:pPr>
              <w:pStyle w:val="Sinespaciado"/>
              <w:jc w:val="center"/>
              <w:rPr>
                <w:rFonts w:ascii="Arial" w:hAnsi="Arial" w:cs="Arial"/>
                <w:b/>
                <w:sz w:val="16"/>
                <w:szCs w:val="16"/>
              </w:rPr>
            </w:pPr>
            <w:r w:rsidRPr="00414C09">
              <w:rPr>
                <w:rFonts w:ascii="Arial" w:hAnsi="Arial" w:cs="Arial"/>
                <w:b/>
                <w:sz w:val="16"/>
                <w:szCs w:val="16"/>
              </w:rPr>
              <w:t>ACTUAR</w:t>
            </w:r>
          </w:p>
          <w:p w:rsidR="00BE335F" w:rsidRPr="00414C09" w:rsidRDefault="00BE335F" w:rsidP="00345ABC">
            <w:pPr>
              <w:pStyle w:val="Sinespaciado"/>
              <w:numPr>
                <w:ilvl w:val="0"/>
                <w:numId w:val="59"/>
              </w:numPr>
              <w:rPr>
                <w:rFonts w:ascii="Arial" w:hAnsi="Arial" w:cs="Arial"/>
                <w:sz w:val="16"/>
                <w:szCs w:val="16"/>
              </w:rPr>
            </w:pPr>
            <w:r w:rsidRPr="00414C09">
              <w:rPr>
                <w:rFonts w:ascii="Arial" w:hAnsi="Arial" w:cs="Arial"/>
                <w:sz w:val="16"/>
                <w:szCs w:val="16"/>
              </w:rPr>
              <w:t xml:space="preserve">Tomar acciones </w:t>
            </w:r>
            <w:r w:rsidR="001F2CA5">
              <w:rPr>
                <w:rFonts w:ascii="Arial" w:hAnsi="Arial" w:cs="Arial"/>
                <w:sz w:val="16"/>
                <w:szCs w:val="16"/>
              </w:rPr>
              <w:t>de acuerdo a resultados</w:t>
            </w:r>
          </w:p>
          <w:p w:rsidR="00BE335F" w:rsidRPr="00414C09" w:rsidRDefault="00BE335F" w:rsidP="00BE335F">
            <w:pPr>
              <w:pStyle w:val="Sinespaciado"/>
              <w:rPr>
                <w:rFonts w:ascii="Arial" w:hAnsi="Arial" w:cs="Arial"/>
                <w:sz w:val="16"/>
                <w:szCs w:val="16"/>
              </w:rPr>
            </w:pPr>
          </w:p>
          <w:p w:rsidR="00BE335F" w:rsidRPr="00414C09" w:rsidRDefault="00BE335F" w:rsidP="00BE335F">
            <w:pPr>
              <w:pStyle w:val="Sinespaciado"/>
              <w:rPr>
                <w:rFonts w:ascii="Arial" w:hAnsi="Arial" w:cs="Arial"/>
                <w:sz w:val="16"/>
                <w:szCs w:val="16"/>
              </w:rPr>
            </w:pPr>
          </w:p>
        </w:tc>
        <w:tc>
          <w:tcPr>
            <w:tcW w:w="760" w:type="pct"/>
            <w:gridSpan w:val="3"/>
          </w:tcPr>
          <w:p w:rsidR="006E2987" w:rsidRPr="00414C09" w:rsidRDefault="006E2987" w:rsidP="00B033C2">
            <w:pPr>
              <w:pStyle w:val="Sinespaciado"/>
              <w:rPr>
                <w:rFonts w:ascii="Arial" w:hAnsi="Arial" w:cs="Arial"/>
                <w:sz w:val="16"/>
                <w:szCs w:val="16"/>
              </w:rPr>
            </w:pPr>
          </w:p>
          <w:p w:rsidR="00BE335F" w:rsidRPr="00414C09" w:rsidRDefault="00BE335F" w:rsidP="00345ABC">
            <w:pPr>
              <w:numPr>
                <w:ilvl w:val="0"/>
                <w:numId w:val="47"/>
              </w:numPr>
              <w:rPr>
                <w:rFonts w:ascii="Arial" w:hAnsi="Arial" w:cs="Arial"/>
                <w:sz w:val="16"/>
                <w:szCs w:val="16"/>
              </w:rPr>
            </w:pPr>
            <w:r w:rsidRPr="00414C09">
              <w:rPr>
                <w:rFonts w:ascii="Arial" w:hAnsi="Arial" w:cs="Arial"/>
                <w:sz w:val="16"/>
                <w:szCs w:val="16"/>
              </w:rPr>
              <w:t>Resultados de auditorías.</w:t>
            </w:r>
          </w:p>
          <w:p w:rsidR="00BE335F" w:rsidRPr="00414C09" w:rsidRDefault="00BE335F" w:rsidP="00345ABC">
            <w:pPr>
              <w:numPr>
                <w:ilvl w:val="0"/>
                <w:numId w:val="47"/>
              </w:numPr>
              <w:rPr>
                <w:rFonts w:ascii="Arial" w:hAnsi="Arial" w:cs="Arial"/>
                <w:sz w:val="16"/>
                <w:szCs w:val="16"/>
              </w:rPr>
            </w:pPr>
            <w:r w:rsidRPr="00414C09">
              <w:rPr>
                <w:rFonts w:ascii="Arial" w:hAnsi="Arial" w:cs="Arial"/>
                <w:sz w:val="16"/>
                <w:szCs w:val="16"/>
              </w:rPr>
              <w:t>Estado de los planes de mejoramiento</w:t>
            </w:r>
          </w:p>
          <w:p w:rsidR="00BE335F" w:rsidRPr="00414C09" w:rsidRDefault="00BE335F" w:rsidP="00345ABC">
            <w:pPr>
              <w:numPr>
                <w:ilvl w:val="0"/>
                <w:numId w:val="47"/>
              </w:numPr>
              <w:rPr>
                <w:rFonts w:ascii="Arial" w:hAnsi="Arial" w:cs="Arial"/>
                <w:sz w:val="16"/>
                <w:szCs w:val="16"/>
              </w:rPr>
            </w:pPr>
            <w:r w:rsidRPr="00414C09">
              <w:rPr>
                <w:rFonts w:ascii="Arial" w:hAnsi="Arial" w:cs="Arial"/>
                <w:sz w:val="16"/>
                <w:szCs w:val="16"/>
              </w:rPr>
              <w:t>Recomendaciones para la mejora.</w:t>
            </w:r>
          </w:p>
          <w:p w:rsidR="00BE335F" w:rsidRPr="00795A45" w:rsidRDefault="007449FE" w:rsidP="00345ABC">
            <w:pPr>
              <w:numPr>
                <w:ilvl w:val="0"/>
                <w:numId w:val="47"/>
              </w:numPr>
              <w:autoSpaceDE w:val="0"/>
              <w:autoSpaceDN w:val="0"/>
              <w:adjustRightInd w:val="0"/>
              <w:rPr>
                <w:rFonts w:ascii="Arial" w:hAnsi="Arial" w:cs="Arial"/>
                <w:sz w:val="16"/>
                <w:szCs w:val="16"/>
              </w:rPr>
            </w:pPr>
            <w:r>
              <w:rPr>
                <w:rFonts w:ascii="Arial" w:hAnsi="Arial" w:cs="Arial"/>
                <w:sz w:val="16"/>
                <w:szCs w:val="16"/>
              </w:rPr>
              <w:t>Informe de r</w:t>
            </w:r>
            <w:r w:rsidR="00BE335F" w:rsidRPr="00414C09">
              <w:rPr>
                <w:rFonts w:ascii="Arial" w:hAnsi="Arial" w:cs="Arial"/>
                <w:sz w:val="16"/>
                <w:szCs w:val="16"/>
              </w:rPr>
              <w:t xml:space="preserve">esultados de la gestión realizada sobre los riesgos identificados </w:t>
            </w:r>
            <w:r w:rsidR="00414C09" w:rsidRPr="00414C09">
              <w:rPr>
                <w:rFonts w:ascii="Arial" w:hAnsi="Arial" w:cs="Arial"/>
                <w:sz w:val="16"/>
                <w:szCs w:val="16"/>
              </w:rPr>
              <w:t>de</w:t>
            </w:r>
            <w:r w:rsidR="00BE335F" w:rsidRPr="00414C09">
              <w:rPr>
                <w:rFonts w:ascii="Arial" w:hAnsi="Arial" w:cs="Arial"/>
                <w:sz w:val="16"/>
                <w:szCs w:val="16"/>
              </w:rPr>
              <w:t xml:space="preserve"> </w:t>
            </w:r>
            <w:r>
              <w:rPr>
                <w:rFonts w:ascii="Arial" w:hAnsi="Arial" w:cs="Arial"/>
                <w:sz w:val="16"/>
                <w:szCs w:val="16"/>
              </w:rPr>
              <w:t>cada proceso</w:t>
            </w:r>
          </w:p>
          <w:p w:rsidR="00795A45" w:rsidRPr="00414C09" w:rsidRDefault="00795A45" w:rsidP="00345ABC">
            <w:pPr>
              <w:numPr>
                <w:ilvl w:val="0"/>
                <w:numId w:val="47"/>
              </w:numPr>
              <w:autoSpaceDE w:val="0"/>
              <w:autoSpaceDN w:val="0"/>
              <w:adjustRightInd w:val="0"/>
              <w:rPr>
                <w:rFonts w:ascii="Arial" w:hAnsi="Arial" w:cs="Arial"/>
                <w:sz w:val="16"/>
                <w:szCs w:val="16"/>
              </w:rPr>
            </w:pPr>
            <w:r>
              <w:rPr>
                <w:rFonts w:ascii="Arial" w:hAnsi="Arial" w:cs="Arial"/>
                <w:sz w:val="16"/>
                <w:szCs w:val="16"/>
              </w:rPr>
              <w:t>Modelo Estándar de Control Interno - MECI</w:t>
            </w:r>
          </w:p>
          <w:p w:rsidR="00BE335F" w:rsidRPr="00414C09" w:rsidRDefault="00BE335F" w:rsidP="00BE335F">
            <w:pPr>
              <w:autoSpaceDE w:val="0"/>
              <w:autoSpaceDN w:val="0"/>
              <w:adjustRightInd w:val="0"/>
              <w:rPr>
                <w:rFonts w:ascii="Arial" w:hAnsi="Arial" w:cs="Arial"/>
                <w:sz w:val="16"/>
                <w:szCs w:val="16"/>
              </w:rPr>
            </w:pPr>
          </w:p>
          <w:p w:rsidR="00414C09" w:rsidRDefault="00BE335F" w:rsidP="00345ABC">
            <w:pPr>
              <w:numPr>
                <w:ilvl w:val="0"/>
                <w:numId w:val="47"/>
              </w:numPr>
              <w:autoSpaceDE w:val="0"/>
              <w:autoSpaceDN w:val="0"/>
              <w:adjustRightInd w:val="0"/>
              <w:rPr>
                <w:rFonts w:ascii="Arial" w:hAnsi="Arial" w:cs="Arial"/>
                <w:sz w:val="16"/>
                <w:szCs w:val="16"/>
              </w:rPr>
            </w:pPr>
            <w:r w:rsidRPr="00414C09">
              <w:rPr>
                <w:rFonts w:ascii="Arial" w:hAnsi="Arial" w:cs="Arial"/>
                <w:sz w:val="16"/>
                <w:szCs w:val="16"/>
              </w:rPr>
              <w:t>Informes de gestión sobre avance de los planes de mejoramiento</w:t>
            </w:r>
            <w:r w:rsidR="00414C09" w:rsidRPr="00414C09">
              <w:rPr>
                <w:rFonts w:ascii="Arial" w:hAnsi="Arial" w:cs="Arial"/>
                <w:sz w:val="16"/>
                <w:szCs w:val="16"/>
              </w:rPr>
              <w:t>.</w:t>
            </w:r>
          </w:p>
          <w:p w:rsidR="00230C80" w:rsidRPr="00414C09" w:rsidRDefault="00230C80" w:rsidP="00795A45">
            <w:pPr>
              <w:autoSpaceDE w:val="0"/>
              <w:autoSpaceDN w:val="0"/>
              <w:adjustRightInd w:val="0"/>
              <w:ind w:left="0" w:firstLine="0"/>
              <w:rPr>
                <w:rFonts w:ascii="Arial" w:hAnsi="Arial" w:cs="Arial"/>
                <w:sz w:val="16"/>
                <w:szCs w:val="16"/>
              </w:rPr>
            </w:pPr>
          </w:p>
          <w:p w:rsidR="00BE335F" w:rsidRPr="00414C09" w:rsidRDefault="00BE335F" w:rsidP="00BE335F">
            <w:pPr>
              <w:pStyle w:val="Sinespaciado"/>
              <w:ind w:left="0" w:firstLine="0"/>
              <w:rPr>
                <w:rFonts w:ascii="Arial" w:hAnsi="Arial" w:cs="Arial"/>
                <w:sz w:val="16"/>
                <w:szCs w:val="16"/>
              </w:rPr>
            </w:pPr>
          </w:p>
        </w:tc>
        <w:tc>
          <w:tcPr>
            <w:tcW w:w="536" w:type="pct"/>
            <w:gridSpan w:val="10"/>
          </w:tcPr>
          <w:p w:rsidR="006E2987" w:rsidRPr="00414C09" w:rsidRDefault="006E2987"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r w:rsidRPr="00414C09">
              <w:rPr>
                <w:rFonts w:ascii="Arial" w:hAnsi="Arial" w:cs="Arial"/>
                <w:sz w:val="16"/>
                <w:szCs w:val="16"/>
              </w:rPr>
              <w:t>TODOS LOS PROCESOS</w:t>
            </w:r>
          </w:p>
          <w:p w:rsidR="00BE335F" w:rsidRPr="00414C09" w:rsidRDefault="00BE335F"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BE335F" w:rsidRDefault="00BE335F" w:rsidP="00B033C2">
            <w:pPr>
              <w:pStyle w:val="Sinespaciado"/>
              <w:rPr>
                <w:rFonts w:ascii="Arial" w:hAnsi="Arial" w:cs="Arial"/>
                <w:sz w:val="16"/>
                <w:szCs w:val="16"/>
              </w:rPr>
            </w:pPr>
          </w:p>
          <w:p w:rsidR="00AD47D0" w:rsidRDefault="00AD47D0" w:rsidP="00B033C2">
            <w:pPr>
              <w:pStyle w:val="Sinespaciado"/>
              <w:rPr>
                <w:rFonts w:ascii="Arial" w:hAnsi="Arial" w:cs="Arial"/>
                <w:sz w:val="16"/>
                <w:szCs w:val="16"/>
              </w:rPr>
            </w:pPr>
          </w:p>
          <w:p w:rsidR="00AD47D0" w:rsidRPr="00414C09" w:rsidRDefault="00AD47D0"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p>
          <w:p w:rsidR="00BE335F" w:rsidRDefault="00BE335F" w:rsidP="00B033C2">
            <w:pPr>
              <w:pStyle w:val="Sinespaciado"/>
              <w:rPr>
                <w:rFonts w:ascii="Arial" w:hAnsi="Arial" w:cs="Arial"/>
                <w:sz w:val="16"/>
                <w:szCs w:val="16"/>
              </w:rPr>
            </w:pPr>
          </w:p>
          <w:p w:rsidR="007449FE" w:rsidRDefault="007449FE" w:rsidP="00B033C2">
            <w:pPr>
              <w:pStyle w:val="Sinespaciado"/>
              <w:rPr>
                <w:rFonts w:ascii="Arial" w:hAnsi="Arial" w:cs="Arial"/>
                <w:sz w:val="16"/>
                <w:szCs w:val="16"/>
              </w:rPr>
            </w:pPr>
          </w:p>
          <w:p w:rsidR="00795A45" w:rsidRDefault="00795A45" w:rsidP="00B033C2">
            <w:pPr>
              <w:pStyle w:val="Sinespaciado"/>
              <w:rPr>
                <w:rFonts w:ascii="Arial" w:hAnsi="Arial" w:cs="Arial"/>
                <w:sz w:val="16"/>
                <w:szCs w:val="16"/>
              </w:rPr>
            </w:pPr>
          </w:p>
          <w:p w:rsidR="00795A45" w:rsidRPr="00414C09" w:rsidRDefault="00795A45" w:rsidP="00B033C2">
            <w:pPr>
              <w:pStyle w:val="Sinespaciado"/>
              <w:rPr>
                <w:rFonts w:ascii="Arial" w:hAnsi="Arial" w:cs="Arial"/>
                <w:sz w:val="16"/>
                <w:szCs w:val="16"/>
              </w:rPr>
            </w:pPr>
          </w:p>
          <w:p w:rsidR="00BE335F" w:rsidRPr="00414C09" w:rsidRDefault="00BE335F" w:rsidP="00B033C2">
            <w:pPr>
              <w:pStyle w:val="Sinespaciado"/>
              <w:rPr>
                <w:rFonts w:ascii="Arial" w:hAnsi="Arial" w:cs="Arial"/>
                <w:sz w:val="16"/>
                <w:szCs w:val="16"/>
              </w:rPr>
            </w:pPr>
            <w:r w:rsidRPr="00414C09">
              <w:rPr>
                <w:rFonts w:ascii="Arial" w:hAnsi="Arial" w:cs="Arial"/>
                <w:sz w:val="16"/>
                <w:szCs w:val="16"/>
              </w:rPr>
              <w:t>PARTES INTERESADAS (AGR)</w:t>
            </w:r>
          </w:p>
        </w:tc>
      </w:tr>
    </w:tbl>
    <w:p w:rsidR="006E2987" w:rsidRDefault="006E2987"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2172"/>
        <w:gridCol w:w="5475"/>
        <w:gridCol w:w="1087"/>
        <w:gridCol w:w="1777"/>
        <w:gridCol w:w="273"/>
        <w:gridCol w:w="275"/>
        <w:gridCol w:w="290"/>
        <w:gridCol w:w="343"/>
      </w:tblGrid>
      <w:tr w:rsidR="00BE335F" w:rsidRPr="006E2987" w:rsidTr="00AD47D0">
        <w:trPr>
          <w:cantSplit/>
          <w:trHeight w:val="234"/>
          <w:tblHeader/>
        </w:trPr>
        <w:tc>
          <w:tcPr>
            <w:tcW w:w="710" w:type="pct"/>
            <w:vMerge w:val="restart"/>
            <w:shd w:val="clear" w:color="auto" w:fill="0000FF"/>
            <w:vAlign w:val="center"/>
          </w:tcPr>
          <w:p w:rsidR="00BE335F" w:rsidRPr="006E2987" w:rsidRDefault="00BE335F" w:rsidP="00AD47D0">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3"/>
            <w:vMerge w:val="restart"/>
            <w:shd w:val="clear" w:color="auto" w:fill="0000FF"/>
            <w:vAlign w:val="center"/>
          </w:tcPr>
          <w:p w:rsidR="00BE335F" w:rsidRPr="006E2987" w:rsidRDefault="00BE335F" w:rsidP="00AD47D0">
            <w:pPr>
              <w:pStyle w:val="Sinespaciado"/>
              <w:jc w:val="center"/>
              <w:rPr>
                <w:rFonts w:ascii="Arial" w:hAnsi="Arial" w:cs="Arial"/>
                <w:b/>
                <w:color w:val="FFFFFF"/>
                <w:sz w:val="18"/>
                <w:szCs w:val="18"/>
              </w:rPr>
            </w:pPr>
            <w:r>
              <w:rPr>
                <w:rFonts w:ascii="Arial" w:hAnsi="Arial" w:cs="Arial"/>
                <w:b/>
                <w:color w:val="FFFFFF"/>
                <w:sz w:val="18"/>
                <w:szCs w:val="18"/>
              </w:rPr>
              <w:t>GESTION EN CONTROL Y EVALUACION</w:t>
            </w:r>
          </w:p>
        </w:tc>
        <w:tc>
          <w:tcPr>
            <w:tcW w:w="652" w:type="pct"/>
            <w:vMerge w:val="restart"/>
            <w:shd w:val="clear" w:color="auto" w:fill="0000FF"/>
            <w:vAlign w:val="center"/>
          </w:tcPr>
          <w:p w:rsidR="00BE335F" w:rsidRPr="006E2987" w:rsidRDefault="00BE335F" w:rsidP="00AD47D0">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BE335F" w:rsidRPr="006E2987" w:rsidRDefault="00BE335F" w:rsidP="00AD47D0">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BE335F" w:rsidRPr="006E2987" w:rsidRDefault="00BE335F" w:rsidP="00AD47D0">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BE335F" w:rsidRPr="006E2987" w:rsidRDefault="00BE335F" w:rsidP="00AD47D0">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BE335F" w:rsidRPr="006E2987" w:rsidRDefault="00BE335F" w:rsidP="00AD47D0">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BE335F" w:rsidRPr="001E6186" w:rsidTr="00AD47D0">
        <w:trPr>
          <w:cantSplit/>
          <w:trHeight w:val="124"/>
          <w:tblHeader/>
        </w:trPr>
        <w:tc>
          <w:tcPr>
            <w:tcW w:w="710" w:type="pct"/>
            <w:vMerge/>
            <w:shd w:val="clear" w:color="auto" w:fill="0000FF"/>
            <w:vAlign w:val="center"/>
          </w:tcPr>
          <w:p w:rsidR="00BE335F" w:rsidRPr="004834E1" w:rsidRDefault="00BE335F" w:rsidP="00AD47D0">
            <w:pPr>
              <w:pStyle w:val="Sinespaciado"/>
              <w:rPr>
                <w:rFonts w:ascii="Arial" w:hAnsi="Arial" w:cs="Arial"/>
                <w:b/>
                <w:color w:val="FFFFFF"/>
                <w:sz w:val="16"/>
                <w:szCs w:val="16"/>
              </w:rPr>
            </w:pPr>
          </w:p>
        </w:tc>
        <w:tc>
          <w:tcPr>
            <w:tcW w:w="3205" w:type="pct"/>
            <w:gridSpan w:val="3"/>
            <w:vMerge/>
            <w:shd w:val="clear" w:color="auto" w:fill="0000FF"/>
            <w:vAlign w:val="center"/>
          </w:tcPr>
          <w:p w:rsidR="00BE335F" w:rsidRPr="004834E1" w:rsidRDefault="00BE335F" w:rsidP="00AD47D0">
            <w:pPr>
              <w:pStyle w:val="Sinespaciado"/>
              <w:rPr>
                <w:rFonts w:ascii="Arial" w:hAnsi="Arial" w:cs="Arial"/>
                <w:b/>
                <w:color w:val="FFFFFF"/>
                <w:sz w:val="16"/>
                <w:szCs w:val="16"/>
              </w:rPr>
            </w:pPr>
          </w:p>
        </w:tc>
        <w:tc>
          <w:tcPr>
            <w:tcW w:w="652" w:type="pct"/>
            <w:vMerge/>
            <w:shd w:val="clear" w:color="auto" w:fill="0000FF"/>
            <w:vAlign w:val="center"/>
          </w:tcPr>
          <w:p w:rsidR="00BE335F" w:rsidRPr="004834E1" w:rsidRDefault="00BE335F" w:rsidP="00AD47D0">
            <w:pPr>
              <w:pStyle w:val="Sinespaciado"/>
              <w:rPr>
                <w:rFonts w:ascii="Arial" w:hAnsi="Arial" w:cs="Arial"/>
                <w:b/>
                <w:color w:val="FFFFFF"/>
                <w:sz w:val="16"/>
                <w:szCs w:val="16"/>
              </w:rPr>
            </w:pPr>
          </w:p>
        </w:tc>
        <w:tc>
          <w:tcPr>
            <w:tcW w:w="100" w:type="pct"/>
            <w:shd w:val="clear" w:color="auto" w:fill="0000FF"/>
            <w:vAlign w:val="center"/>
          </w:tcPr>
          <w:p w:rsidR="00BE335F" w:rsidRPr="004834E1" w:rsidRDefault="00BE335F" w:rsidP="00AD47D0">
            <w:pPr>
              <w:pStyle w:val="Sinespaciado"/>
              <w:rPr>
                <w:rFonts w:ascii="Arial" w:hAnsi="Arial" w:cs="Arial"/>
                <w:b/>
                <w:color w:val="FFFFFF"/>
                <w:sz w:val="16"/>
                <w:szCs w:val="16"/>
              </w:rPr>
            </w:pPr>
          </w:p>
        </w:tc>
        <w:tc>
          <w:tcPr>
            <w:tcW w:w="101" w:type="pct"/>
            <w:shd w:val="clear" w:color="auto" w:fill="0000FF"/>
            <w:vAlign w:val="center"/>
          </w:tcPr>
          <w:p w:rsidR="00BE335F" w:rsidRPr="004834E1" w:rsidRDefault="00BE335F" w:rsidP="00AD47D0">
            <w:pPr>
              <w:pStyle w:val="Sinespaciado"/>
              <w:rPr>
                <w:rFonts w:ascii="Arial" w:hAnsi="Arial" w:cs="Arial"/>
                <w:b/>
                <w:color w:val="FFFFFF"/>
                <w:sz w:val="16"/>
                <w:szCs w:val="16"/>
              </w:rPr>
            </w:pPr>
            <w:r>
              <w:rPr>
                <w:rFonts w:ascii="Arial" w:hAnsi="Arial" w:cs="Arial"/>
                <w:b/>
                <w:color w:val="FFFFFF"/>
                <w:sz w:val="16"/>
                <w:szCs w:val="16"/>
              </w:rPr>
              <w:t>X</w:t>
            </w:r>
          </w:p>
        </w:tc>
        <w:tc>
          <w:tcPr>
            <w:tcW w:w="106" w:type="pct"/>
            <w:shd w:val="clear" w:color="auto" w:fill="0000FF"/>
            <w:vAlign w:val="center"/>
          </w:tcPr>
          <w:p w:rsidR="00BE335F" w:rsidRPr="004834E1" w:rsidRDefault="00BE335F" w:rsidP="00AD47D0">
            <w:pPr>
              <w:pStyle w:val="Sinespaciado"/>
              <w:rPr>
                <w:rFonts w:ascii="Arial" w:hAnsi="Arial" w:cs="Arial"/>
                <w:b/>
                <w:color w:val="FFFFFF"/>
                <w:sz w:val="16"/>
                <w:szCs w:val="16"/>
              </w:rPr>
            </w:pPr>
          </w:p>
        </w:tc>
        <w:tc>
          <w:tcPr>
            <w:tcW w:w="126" w:type="pct"/>
            <w:shd w:val="clear" w:color="auto" w:fill="0000FF"/>
            <w:vAlign w:val="center"/>
          </w:tcPr>
          <w:p w:rsidR="00BE335F" w:rsidRPr="004834E1" w:rsidRDefault="00BE335F" w:rsidP="00AD47D0">
            <w:pPr>
              <w:pStyle w:val="Sinespaciado"/>
              <w:rPr>
                <w:rFonts w:ascii="Arial" w:hAnsi="Arial" w:cs="Arial"/>
                <w:b/>
                <w:color w:val="FFFFFF"/>
                <w:sz w:val="16"/>
                <w:szCs w:val="16"/>
              </w:rPr>
            </w:pPr>
          </w:p>
        </w:tc>
      </w:tr>
      <w:tr w:rsidR="00BE335F" w:rsidRPr="00962681" w:rsidTr="00AD47D0">
        <w:trPr>
          <w:cantSplit/>
          <w:trHeight w:val="303"/>
          <w:tblHeader/>
        </w:trPr>
        <w:tc>
          <w:tcPr>
            <w:tcW w:w="710" w:type="pct"/>
            <w:vAlign w:val="center"/>
          </w:tcPr>
          <w:p w:rsidR="00BE335F" w:rsidRPr="00962681" w:rsidRDefault="00BE335F" w:rsidP="00AD47D0">
            <w:pPr>
              <w:pStyle w:val="Sinespaciado"/>
              <w:rPr>
                <w:rFonts w:ascii="Arial" w:hAnsi="Arial" w:cs="Arial"/>
                <w:b/>
                <w:sz w:val="16"/>
                <w:szCs w:val="16"/>
              </w:rPr>
            </w:pPr>
            <w:r w:rsidRPr="00962681">
              <w:rPr>
                <w:rFonts w:ascii="Arial" w:hAnsi="Arial" w:cs="Arial"/>
                <w:b/>
                <w:sz w:val="16"/>
                <w:szCs w:val="16"/>
              </w:rPr>
              <w:t>OBJETIVO</w:t>
            </w:r>
          </w:p>
        </w:tc>
        <w:tc>
          <w:tcPr>
            <w:tcW w:w="4290" w:type="pct"/>
            <w:gridSpan w:val="8"/>
            <w:vAlign w:val="center"/>
          </w:tcPr>
          <w:p w:rsidR="00BE335F" w:rsidRPr="00962681" w:rsidRDefault="00BE335F" w:rsidP="00345ABC">
            <w:pPr>
              <w:pStyle w:val="Sinespaciado"/>
              <w:numPr>
                <w:ilvl w:val="0"/>
                <w:numId w:val="54"/>
              </w:numPr>
              <w:rPr>
                <w:rFonts w:ascii="Arial" w:hAnsi="Arial" w:cs="Arial"/>
                <w:b/>
                <w:sz w:val="16"/>
                <w:szCs w:val="16"/>
              </w:rPr>
            </w:pPr>
            <w:r w:rsidRPr="00962681">
              <w:rPr>
                <w:rFonts w:ascii="Arial" w:hAnsi="Arial" w:cs="Arial"/>
                <w:color w:val="0033CC"/>
                <w:sz w:val="16"/>
                <w:szCs w:val="16"/>
              </w:rPr>
              <w:t>Llevar a cabo el conjunto de planes, principios, normas, procedimientos y mecanismos de verificación y evaluación adoptados por la Contraloría General de Santander, con el fin de procurar que todas las actividades y operaciones administrativas se realicen de conformidad con los requisitos legales, reglamentarios y los establecidos por la propia CGS.</w:t>
            </w:r>
          </w:p>
        </w:tc>
      </w:tr>
      <w:tr w:rsidR="00962681" w:rsidRPr="001E6186" w:rsidTr="00AD47D0">
        <w:trPr>
          <w:cantSplit/>
          <w:trHeight w:val="274"/>
        </w:trPr>
        <w:tc>
          <w:tcPr>
            <w:tcW w:w="1507" w:type="pct"/>
            <w:gridSpan w:val="2"/>
          </w:tcPr>
          <w:p w:rsidR="00962681" w:rsidRPr="005E391A" w:rsidRDefault="00962681" w:rsidP="00AD47D0">
            <w:pPr>
              <w:pStyle w:val="Sinespaciado"/>
              <w:rPr>
                <w:rFonts w:ascii="Arial" w:hAnsi="Arial" w:cs="Arial"/>
                <w:b/>
                <w:sz w:val="16"/>
                <w:szCs w:val="16"/>
              </w:rPr>
            </w:pPr>
            <w:r w:rsidRPr="005E391A">
              <w:rPr>
                <w:rFonts w:ascii="Arial" w:hAnsi="Arial" w:cs="Arial"/>
                <w:b/>
                <w:sz w:val="16"/>
                <w:szCs w:val="16"/>
              </w:rPr>
              <w:t>RECURSOS:</w:t>
            </w:r>
          </w:p>
          <w:p w:rsidR="00962681" w:rsidRPr="005E391A" w:rsidRDefault="00962681" w:rsidP="00AD47D0">
            <w:pPr>
              <w:pStyle w:val="Sinespaciado"/>
              <w:rPr>
                <w:rFonts w:ascii="Arial" w:hAnsi="Arial" w:cs="Arial"/>
                <w:b/>
                <w:sz w:val="16"/>
                <w:szCs w:val="16"/>
              </w:rPr>
            </w:pPr>
          </w:p>
          <w:p w:rsidR="00962681" w:rsidRPr="005E391A" w:rsidRDefault="00962681" w:rsidP="00AD47D0">
            <w:pPr>
              <w:pStyle w:val="Sinespaciado"/>
              <w:rPr>
                <w:rFonts w:ascii="Arial" w:hAnsi="Arial" w:cs="Arial"/>
                <w:color w:val="FF0000"/>
                <w:sz w:val="16"/>
                <w:szCs w:val="16"/>
              </w:rPr>
            </w:pPr>
            <w:r w:rsidRPr="005E391A">
              <w:rPr>
                <w:rFonts w:ascii="Arial" w:hAnsi="Arial" w:cs="Arial"/>
                <w:b/>
                <w:sz w:val="16"/>
                <w:szCs w:val="16"/>
              </w:rPr>
              <w:t xml:space="preserve">HUMANOS: </w:t>
            </w:r>
            <w:r w:rsidR="00A36CC7">
              <w:rPr>
                <w:rFonts w:ascii="Arial" w:hAnsi="Arial" w:cs="Arial"/>
                <w:sz w:val="16"/>
                <w:szCs w:val="16"/>
              </w:rPr>
              <w:t xml:space="preserve">Jefe de </w:t>
            </w:r>
            <w:r w:rsidR="005E391A" w:rsidRPr="005E391A">
              <w:rPr>
                <w:rFonts w:ascii="Arial" w:hAnsi="Arial" w:cs="Arial"/>
                <w:sz w:val="16"/>
                <w:szCs w:val="16"/>
              </w:rPr>
              <w:t>Control Interno, Profesional Especialista.</w:t>
            </w:r>
          </w:p>
          <w:p w:rsidR="00962681" w:rsidRPr="005E391A" w:rsidRDefault="00962681" w:rsidP="00AD47D0">
            <w:pPr>
              <w:pStyle w:val="Sinespaciado"/>
              <w:rPr>
                <w:rFonts w:ascii="Arial" w:hAnsi="Arial" w:cs="Arial"/>
                <w:sz w:val="16"/>
                <w:szCs w:val="16"/>
              </w:rPr>
            </w:pPr>
          </w:p>
          <w:p w:rsidR="00962681" w:rsidRPr="005E391A" w:rsidRDefault="00962681" w:rsidP="00AD47D0">
            <w:pPr>
              <w:pStyle w:val="Sinespaciado"/>
              <w:rPr>
                <w:rFonts w:ascii="Arial" w:hAnsi="Arial" w:cs="Arial"/>
                <w:sz w:val="16"/>
                <w:szCs w:val="16"/>
              </w:rPr>
            </w:pPr>
          </w:p>
          <w:p w:rsidR="00962681" w:rsidRPr="005E391A" w:rsidRDefault="00962681" w:rsidP="00AD47D0">
            <w:pPr>
              <w:pStyle w:val="Sinespaciado"/>
              <w:rPr>
                <w:rFonts w:ascii="Arial" w:hAnsi="Arial" w:cs="Arial"/>
                <w:b/>
                <w:sz w:val="16"/>
                <w:szCs w:val="16"/>
              </w:rPr>
            </w:pPr>
            <w:r w:rsidRPr="005E391A">
              <w:rPr>
                <w:rFonts w:ascii="Arial" w:hAnsi="Arial" w:cs="Arial"/>
                <w:b/>
                <w:sz w:val="16"/>
                <w:szCs w:val="16"/>
              </w:rPr>
              <w:t xml:space="preserve">INFRAESTRUCTURA: </w:t>
            </w:r>
            <w:r w:rsidR="005E391A" w:rsidRPr="005E391A">
              <w:rPr>
                <w:rFonts w:ascii="Arial" w:hAnsi="Arial" w:cs="Arial"/>
                <w:sz w:val="16"/>
                <w:szCs w:val="16"/>
              </w:rPr>
              <w:t>Oficina de Control Interno</w:t>
            </w:r>
          </w:p>
          <w:p w:rsidR="00962681" w:rsidRPr="005E391A" w:rsidRDefault="00962681" w:rsidP="00AD47D0">
            <w:pPr>
              <w:pStyle w:val="Sinespaciado"/>
              <w:rPr>
                <w:rFonts w:ascii="Arial" w:hAnsi="Arial" w:cs="Arial"/>
                <w:sz w:val="16"/>
                <w:szCs w:val="16"/>
              </w:rPr>
            </w:pPr>
          </w:p>
        </w:tc>
        <w:tc>
          <w:tcPr>
            <w:tcW w:w="2009" w:type="pct"/>
          </w:tcPr>
          <w:p w:rsidR="00962681" w:rsidRPr="005E391A" w:rsidRDefault="00962681" w:rsidP="00AD47D0">
            <w:pPr>
              <w:pStyle w:val="Sinespaciado"/>
              <w:rPr>
                <w:rFonts w:ascii="Arial" w:hAnsi="Arial" w:cs="Arial"/>
                <w:b/>
                <w:sz w:val="16"/>
                <w:szCs w:val="16"/>
              </w:rPr>
            </w:pPr>
            <w:r w:rsidRPr="005E391A">
              <w:rPr>
                <w:rFonts w:ascii="Arial" w:hAnsi="Arial" w:cs="Arial"/>
                <w:b/>
                <w:sz w:val="16"/>
                <w:szCs w:val="16"/>
              </w:rPr>
              <w:t>RESPONSABLES:</w:t>
            </w:r>
          </w:p>
          <w:p w:rsidR="00962681" w:rsidRPr="005E391A" w:rsidRDefault="00962681" w:rsidP="00AD47D0">
            <w:pPr>
              <w:pStyle w:val="Sinespaciado"/>
              <w:rPr>
                <w:rFonts w:ascii="Arial" w:hAnsi="Arial" w:cs="Arial"/>
                <w:sz w:val="16"/>
                <w:szCs w:val="16"/>
              </w:rPr>
            </w:pPr>
          </w:p>
          <w:p w:rsidR="00962681" w:rsidRPr="005E391A" w:rsidRDefault="00A36CC7" w:rsidP="00345ABC">
            <w:pPr>
              <w:pStyle w:val="Sinespaciado"/>
              <w:numPr>
                <w:ilvl w:val="0"/>
                <w:numId w:val="54"/>
              </w:numPr>
              <w:rPr>
                <w:rFonts w:ascii="Arial" w:hAnsi="Arial" w:cs="Arial"/>
                <w:sz w:val="16"/>
                <w:szCs w:val="16"/>
              </w:rPr>
            </w:pPr>
            <w:r>
              <w:rPr>
                <w:rFonts w:ascii="Arial" w:hAnsi="Arial" w:cs="Arial"/>
                <w:sz w:val="16"/>
                <w:szCs w:val="16"/>
              </w:rPr>
              <w:t>Jefe de</w:t>
            </w:r>
            <w:r w:rsidR="005E391A" w:rsidRPr="005E391A">
              <w:rPr>
                <w:rFonts w:ascii="Arial" w:hAnsi="Arial" w:cs="Arial"/>
                <w:sz w:val="16"/>
                <w:szCs w:val="16"/>
              </w:rPr>
              <w:t xml:space="preserve"> Control Interno</w:t>
            </w:r>
          </w:p>
        </w:tc>
        <w:tc>
          <w:tcPr>
            <w:tcW w:w="1484" w:type="pct"/>
            <w:gridSpan w:val="6"/>
          </w:tcPr>
          <w:p w:rsidR="00962681" w:rsidRPr="005E391A" w:rsidRDefault="00962681" w:rsidP="00AD47D0">
            <w:pPr>
              <w:pStyle w:val="Sinespaciado"/>
              <w:rPr>
                <w:rFonts w:ascii="Arial" w:hAnsi="Arial" w:cs="Arial"/>
                <w:b/>
                <w:sz w:val="16"/>
                <w:szCs w:val="16"/>
              </w:rPr>
            </w:pPr>
            <w:r w:rsidRPr="005E391A">
              <w:rPr>
                <w:rFonts w:ascii="Arial" w:hAnsi="Arial" w:cs="Arial"/>
                <w:b/>
                <w:sz w:val="16"/>
                <w:szCs w:val="16"/>
              </w:rPr>
              <w:t>PROCESOS DE SOPORTE:</w:t>
            </w:r>
          </w:p>
          <w:p w:rsidR="00962681" w:rsidRPr="005E391A" w:rsidRDefault="00962681" w:rsidP="00AD47D0">
            <w:pPr>
              <w:pStyle w:val="Sinespaciado"/>
              <w:rPr>
                <w:rFonts w:ascii="Arial" w:hAnsi="Arial" w:cs="Arial"/>
                <w:sz w:val="16"/>
                <w:szCs w:val="16"/>
              </w:rPr>
            </w:pPr>
          </w:p>
          <w:p w:rsidR="00962681" w:rsidRPr="005E391A" w:rsidRDefault="005E391A" w:rsidP="00AD47D0">
            <w:pPr>
              <w:pStyle w:val="Sinespaciado"/>
              <w:rPr>
                <w:rFonts w:ascii="Arial" w:hAnsi="Arial" w:cs="Arial"/>
                <w:sz w:val="16"/>
                <w:szCs w:val="16"/>
              </w:rPr>
            </w:pPr>
            <w:r w:rsidRPr="005E391A">
              <w:rPr>
                <w:rFonts w:ascii="Arial" w:hAnsi="Arial" w:cs="Arial"/>
                <w:sz w:val="16"/>
                <w:szCs w:val="16"/>
              </w:rPr>
              <w:t>Todos los procesos</w:t>
            </w:r>
          </w:p>
        </w:tc>
      </w:tr>
      <w:tr w:rsidR="005E391A" w:rsidRPr="00960442" w:rsidTr="005E391A">
        <w:trPr>
          <w:cantSplit/>
          <w:trHeight w:val="274"/>
        </w:trPr>
        <w:tc>
          <w:tcPr>
            <w:tcW w:w="1507" w:type="pct"/>
            <w:gridSpan w:val="2"/>
          </w:tcPr>
          <w:p w:rsidR="00F307E2" w:rsidRDefault="00F307E2" w:rsidP="00AD47D0">
            <w:pPr>
              <w:pStyle w:val="Sinespaciado"/>
              <w:rPr>
                <w:rFonts w:ascii="Arial" w:hAnsi="Arial" w:cs="Arial"/>
                <w:b/>
                <w:sz w:val="16"/>
                <w:szCs w:val="16"/>
              </w:rPr>
            </w:pPr>
          </w:p>
          <w:p w:rsidR="005E391A" w:rsidRPr="005E391A" w:rsidRDefault="005E391A" w:rsidP="00AD47D0">
            <w:pPr>
              <w:pStyle w:val="Sinespaciado"/>
              <w:rPr>
                <w:rFonts w:ascii="Arial" w:hAnsi="Arial" w:cs="Arial"/>
                <w:b/>
                <w:sz w:val="16"/>
                <w:szCs w:val="16"/>
              </w:rPr>
            </w:pPr>
            <w:r w:rsidRPr="005E391A">
              <w:rPr>
                <w:rFonts w:ascii="Arial" w:hAnsi="Arial" w:cs="Arial"/>
                <w:b/>
                <w:sz w:val="16"/>
                <w:szCs w:val="16"/>
              </w:rPr>
              <w:t>SEGUIMIENTO Y MEDICIÓN:</w:t>
            </w:r>
          </w:p>
          <w:p w:rsidR="005E391A" w:rsidRPr="005E391A" w:rsidRDefault="005E391A" w:rsidP="00AD47D0">
            <w:pPr>
              <w:pStyle w:val="Sinespaciado"/>
              <w:rPr>
                <w:rFonts w:ascii="Arial" w:hAnsi="Arial" w:cs="Arial"/>
                <w:sz w:val="16"/>
                <w:szCs w:val="16"/>
              </w:rPr>
            </w:pPr>
          </w:p>
          <w:p w:rsidR="000154F4" w:rsidRPr="00495F56" w:rsidRDefault="000154F4" w:rsidP="000154F4">
            <w:pPr>
              <w:numPr>
                <w:ilvl w:val="0"/>
                <w:numId w:val="11"/>
              </w:numPr>
              <w:ind w:left="360"/>
              <w:rPr>
                <w:rFonts w:ascii="Arial" w:hAnsi="Arial" w:cs="Arial"/>
                <w:sz w:val="14"/>
                <w:szCs w:val="14"/>
              </w:rPr>
            </w:pPr>
            <w:r>
              <w:rPr>
                <w:rFonts w:ascii="Arial" w:hAnsi="Arial" w:cs="Arial"/>
                <w:sz w:val="14"/>
                <w:szCs w:val="14"/>
              </w:rPr>
              <w:t>A</w:t>
            </w:r>
            <w:r w:rsidRPr="00495F56">
              <w:rPr>
                <w:rFonts w:ascii="Arial" w:hAnsi="Arial" w:cs="Arial"/>
                <w:sz w:val="14"/>
                <w:szCs w:val="14"/>
              </w:rPr>
              <w:t>uditorías internas</w:t>
            </w:r>
            <w:r>
              <w:rPr>
                <w:rFonts w:ascii="Arial" w:hAnsi="Arial" w:cs="Arial"/>
                <w:sz w:val="14"/>
                <w:szCs w:val="14"/>
              </w:rPr>
              <w:t xml:space="preserve"> integradas</w:t>
            </w:r>
            <w:r w:rsidRPr="00495F56">
              <w:rPr>
                <w:rFonts w:ascii="Arial" w:hAnsi="Arial" w:cs="Arial"/>
                <w:sz w:val="14"/>
                <w:szCs w:val="14"/>
              </w:rPr>
              <w:t>.</w:t>
            </w:r>
          </w:p>
          <w:p w:rsidR="000154F4" w:rsidRDefault="000154F4" w:rsidP="000154F4">
            <w:pPr>
              <w:numPr>
                <w:ilvl w:val="0"/>
                <w:numId w:val="11"/>
              </w:numPr>
              <w:ind w:left="360"/>
              <w:rPr>
                <w:rFonts w:ascii="Arial" w:hAnsi="Arial" w:cs="Arial"/>
                <w:sz w:val="14"/>
                <w:szCs w:val="14"/>
              </w:rPr>
            </w:pPr>
            <w:r>
              <w:rPr>
                <w:rFonts w:ascii="Arial" w:hAnsi="Arial" w:cs="Arial"/>
                <w:sz w:val="14"/>
                <w:szCs w:val="14"/>
              </w:rPr>
              <w:t>Auditoria de la AGR</w:t>
            </w:r>
          </w:p>
          <w:p w:rsidR="000154F4" w:rsidRDefault="000154F4" w:rsidP="000154F4">
            <w:pPr>
              <w:numPr>
                <w:ilvl w:val="0"/>
                <w:numId w:val="11"/>
              </w:numPr>
              <w:ind w:left="360"/>
              <w:rPr>
                <w:rFonts w:ascii="Arial" w:hAnsi="Arial" w:cs="Arial"/>
                <w:sz w:val="14"/>
                <w:szCs w:val="14"/>
              </w:rPr>
            </w:pPr>
            <w:r w:rsidRPr="00495F56">
              <w:rPr>
                <w:rFonts w:ascii="Arial" w:hAnsi="Arial" w:cs="Arial"/>
                <w:sz w:val="14"/>
                <w:szCs w:val="14"/>
              </w:rPr>
              <w:t>Seguimiento a las acciones correctivas</w:t>
            </w:r>
            <w:r>
              <w:rPr>
                <w:rFonts w:ascii="Arial" w:hAnsi="Arial" w:cs="Arial"/>
                <w:sz w:val="14"/>
                <w:szCs w:val="14"/>
              </w:rPr>
              <w:t xml:space="preserve"> y</w:t>
            </w:r>
            <w:r w:rsidRPr="00495F56">
              <w:rPr>
                <w:rFonts w:ascii="Arial" w:hAnsi="Arial" w:cs="Arial"/>
                <w:sz w:val="14"/>
                <w:szCs w:val="14"/>
              </w:rPr>
              <w:t xml:space="preserve"> preventivas.</w:t>
            </w:r>
          </w:p>
          <w:p w:rsidR="000154F4" w:rsidRPr="004811B2" w:rsidRDefault="000154F4" w:rsidP="000154F4">
            <w:pPr>
              <w:numPr>
                <w:ilvl w:val="0"/>
                <w:numId w:val="11"/>
              </w:numPr>
              <w:ind w:left="360"/>
              <w:rPr>
                <w:rFonts w:ascii="Arial" w:hAnsi="Arial" w:cs="Arial"/>
                <w:sz w:val="14"/>
                <w:szCs w:val="14"/>
              </w:rPr>
            </w:pPr>
            <w:r w:rsidRPr="004811B2">
              <w:rPr>
                <w:rFonts w:ascii="Arial" w:hAnsi="Arial" w:cs="Arial"/>
                <w:sz w:val="14"/>
                <w:szCs w:val="14"/>
              </w:rPr>
              <w:t>Seguimiento a indicadores de gestión</w:t>
            </w:r>
          </w:p>
          <w:p w:rsidR="000154F4" w:rsidRDefault="000154F4" w:rsidP="000154F4">
            <w:pPr>
              <w:numPr>
                <w:ilvl w:val="0"/>
                <w:numId w:val="11"/>
              </w:numPr>
              <w:ind w:left="360"/>
              <w:rPr>
                <w:rFonts w:ascii="Arial" w:hAnsi="Arial" w:cs="Arial"/>
                <w:sz w:val="14"/>
                <w:szCs w:val="14"/>
              </w:rPr>
            </w:pPr>
            <w:r w:rsidRPr="00495F56">
              <w:rPr>
                <w:rFonts w:ascii="Arial" w:hAnsi="Arial" w:cs="Arial"/>
                <w:sz w:val="14"/>
                <w:szCs w:val="14"/>
              </w:rPr>
              <w:t>Seguimiento a los resultados de la Revisión por  la Dirección.</w:t>
            </w:r>
          </w:p>
          <w:p w:rsidR="005E391A" w:rsidRPr="005E391A" w:rsidRDefault="005E391A" w:rsidP="000154F4">
            <w:pPr>
              <w:ind w:left="0" w:firstLine="0"/>
              <w:rPr>
                <w:rFonts w:ascii="Arial" w:hAnsi="Arial" w:cs="Arial"/>
                <w:sz w:val="16"/>
                <w:szCs w:val="16"/>
              </w:rPr>
            </w:pPr>
          </w:p>
          <w:p w:rsidR="005E391A" w:rsidRPr="005E391A" w:rsidRDefault="005E391A" w:rsidP="00AD47D0">
            <w:pPr>
              <w:pStyle w:val="Sinespaciado"/>
              <w:rPr>
                <w:rFonts w:ascii="Arial" w:hAnsi="Arial" w:cs="Arial"/>
                <w:sz w:val="16"/>
                <w:szCs w:val="16"/>
              </w:rPr>
            </w:pPr>
          </w:p>
          <w:p w:rsidR="005E391A" w:rsidRPr="005E391A" w:rsidRDefault="005E391A" w:rsidP="00AD47D0">
            <w:pPr>
              <w:pStyle w:val="Sinespaciado"/>
              <w:rPr>
                <w:rFonts w:ascii="Arial" w:hAnsi="Arial" w:cs="Arial"/>
                <w:sz w:val="16"/>
                <w:szCs w:val="16"/>
              </w:rPr>
            </w:pPr>
          </w:p>
          <w:p w:rsidR="005E391A" w:rsidRPr="005E391A" w:rsidRDefault="005E391A" w:rsidP="00AD47D0">
            <w:pPr>
              <w:pStyle w:val="Sinespaciado"/>
              <w:rPr>
                <w:rFonts w:ascii="Arial" w:hAnsi="Arial" w:cs="Arial"/>
                <w:b/>
                <w:sz w:val="16"/>
                <w:szCs w:val="16"/>
              </w:rPr>
            </w:pPr>
            <w:r w:rsidRPr="005E391A">
              <w:rPr>
                <w:rFonts w:ascii="Arial" w:hAnsi="Arial" w:cs="Arial"/>
                <w:b/>
                <w:sz w:val="16"/>
                <w:szCs w:val="16"/>
              </w:rPr>
              <w:t>INDICADORES DE GESTION:</w:t>
            </w:r>
          </w:p>
          <w:p w:rsidR="004811B2" w:rsidRPr="00FD5F30" w:rsidRDefault="004604E9" w:rsidP="004811B2">
            <w:pPr>
              <w:pStyle w:val="Prrafodelista"/>
              <w:numPr>
                <w:ilvl w:val="0"/>
                <w:numId w:val="55"/>
              </w:numPr>
              <w:rPr>
                <w:sz w:val="16"/>
                <w:szCs w:val="16"/>
              </w:rPr>
            </w:pPr>
            <w:r w:rsidRPr="00FD5F30">
              <w:rPr>
                <w:sz w:val="16"/>
                <w:szCs w:val="16"/>
              </w:rPr>
              <w:t>Eficacia en l</w:t>
            </w:r>
            <w:r w:rsidR="004811B2" w:rsidRPr="00FD5F30">
              <w:rPr>
                <w:sz w:val="16"/>
                <w:szCs w:val="16"/>
              </w:rPr>
              <w:t>a Gestión</w:t>
            </w:r>
            <w:r w:rsidRPr="00FD5F30">
              <w:rPr>
                <w:sz w:val="16"/>
                <w:szCs w:val="16"/>
              </w:rPr>
              <w:t xml:space="preserve"> d</w:t>
            </w:r>
            <w:r w:rsidR="004811B2" w:rsidRPr="00FD5F30">
              <w:rPr>
                <w:sz w:val="16"/>
                <w:szCs w:val="16"/>
              </w:rPr>
              <w:t xml:space="preserve">e Control Interno </w:t>
            </w:r>
          </w:p>
          <w:p w:rsidR="005E391A" w:rsidRPr="005E391A" w:rsidRDefault="004811B2" w:rsidP="004811B2">
            <w:pPr>
              <w:pStyle w:val="Sinespaciado"/>
              <w:numPr>
                <w:ilvl w:val="0"/>
                <w:numId w:val="55"/>
              </w:numPr>
              <w:rPr>
                <w:rFonts w:ascii="Arial" w:hAnsi="Arial" w:cs="Arial"/>
                <w:sz w:val="16"/>
                <w:szCs w:val="16"/>
              </w:rPr>
            </w:pPr>
            <w:r w:rsidRPr="00FD5F30">
              <w:rPr>
                <w:sz w:val="16"/>
                <w:szCs w:val="16"/>
              </w:rPr>
              <w:t>Efe</w:t>
            </w:r>
            <w:r w:rsidR="004604E9" w:rsidRPr="00FD5F30">
              <w:rPr>
                <w:sz w:val="16"/>
                <w:szCs w:val="16"/>
              </w:rPr>
              <w:t>ctividad en l</w:t>
            </w:r>
            <w:r w:rsidRPr="00FD5F30">
              <w:rPr>
                <w:sz w:val="16"/>
                <w:szCs w:val="16"/>
              </w:rPr>
              <w:t>a Gestión</w:t>
            </w:r>
            <w:r w:rsidR="004604E9" w:rsidRPr="00FD5F30">
              <w:rPr>
                <w:sz w:val="16"/>
                <w:szCs w:val="16"/>
              </w:rPr>
              <w:t xml:space="preserve"> d</w:t>
            </w:r>
            <w:r w:rsidRPr="00FD5F30">
              <w:rPr>
                <w:sz w:val="16"/>
                <w:szCs w:val="16"/>
              </w:rPr>
              <w:t>e Control Interno</w:t>
            </w:r>
          </w:p>
        </w:tc>
        <w:tc>
          <w:tcPr>
            <w:tcW w:w="2009" w:type="pct"/>
          </w:tcPr>
          <w:p w:rsidR="00F307E2" w:rsidRDefault="00F307E2" w:rsidP="00AD47D0">
            <w:pPr>
              <w:pStyle w:val="Sinespaciado"/>
              <w:rPr>
                <w:rFonts w:ascii="Arial" w:hAnsi="Arial" w:cs="Arial"/>
                <w:b/>
                <w:sz w:val="16"/>
                <w:szCs w:val="16"/>
              </w:rPr>
            </w:pPr>
          </w:p>
          <w:p w:rsidR="005E391A" w:rsidRPr="005E391A" w:rsidRDefault="005E391A" w:rsidP="00AD47D0">
            <w:pPr>
              <w:pStyle w:val="Sinespaciado"/>
              <w:rPr>
                <w:rFonts w:ascii="Arial" w:hAnsi="Arial" w:cs="Arial"/>
                <w:b/>
                <w:sz w:val="16"/>
                <w:szCs w:val="16"/>
              </w:rPr>
            </w:pPr>
            <w:r w:rsidRPr="005E391A">
              <w:rPr>
                <w:rFonts w:ascii="Arial" w:hAnsi="Arial" w:cs="Arial"/>
                <w:b/>
                <w:sz w:val="16"/>
                <w:szCs w:val="16"/>
              </w:rPr>
              <w:t>REGISTROS DE CONTROL</w:t>
            </w:r>
          </w:p>
          <w:p w:rsidR="005E391A" w:rsidRPr="005E391A" w:rsidRDefault="005E391A" w:rsidP="00AD47D0">
            <w:pPr>
              <w:pStyle w:val="Sinespaciado"/>
              <w:rPr>
                <w:rFonts w:ascii="Arial" w:hAnsi="Arial" w:cs="Arial"/>
                <w:b/>
                <w:sz w:val="16"/>
                <w:szCs w:val="16"/>
              </w:rPr>
            </w:pPr>
          </w:p>
          <w:p w:rsidR="008440CB" w:rsidRPr="00D60BE2" w:rsidRDefault="00AB540B" w:rsidP="00AB540B">
            <w:pPr>
              <w:tabs>
                <w:tab w:val="left" w:pos="1138"/>
              </w:tabs>
              <w:rPr>
                <w:sz w:val="16"/>
                <w:szCs w:val="16"/>
              </w:rPr>
            </w:pPr>
            <w:r>
              <w:rPr>
                <w:sz w:val="16"/>
                <w:szCs w:val="16"/>
              </w:rPr>
              <w:t xml:space="preserve">RECT-01-01          </w:t>
            </w:r>
            <w:r w:rsidR="008440CB" w:rsidRPr="00D60BE2">
              <w:rPr>
                <w:sz w:val="16"/>
                <w:szCs w:val="16"/>
              </w:rPr>
              <w:t xml:space="preserve">Programa De Auditorias </w:t>
            </w:r>
          </w:p>
          <w:p w:rsidR="008440CB" w:rsidRDefault="008440CB" w:rsidP="00AB540B">
            <w:pPr>
              <w:tabs>
                <w:tab w:val="left" w:pos="1138"/>
              </w:tabs>
              <w:rPr>
                <w:sz w:val="16"/>
                <w:szCs w:val="16"/>
              </w:rPr>
            </w:pPr>
            <w:r w:rsidRPr="00D60BE2">
              <w:rPr>
                <w:sz w:val="16"/>
                <w:szCs w:val="16"/>
              </w:rPr>
              <w:t>RECT-02-01</w:t>
            </w:r>
            <w:r w:rsidRPr="00D60BE2">
              <w:rPr>
                <w:sz w:val="16"/>
                <w:szCs w:val="16"/>
              </w:rPr>
              <w:tab/>
              <w:t>Cronograma De Auditoria</w:t>
            </w:r>
          </w:p>
          <w:p w:rsidR="008440CB" w:rsidRPr="00D60BE2" w:rsidRDefault="008440CB" w:rsidP="00AB540B">
            <w:pPr>
              <w:tabs>
                <w:tab w:val="left" w:pos="1138"/>
              </w:tabs>
              <w:rPr>
                <w:sz w:val="16"/>
                <w:szCs w:val="16"/>
              </w:rPr>
            </w:pPr>
            <w:r w:rsidRPr="00D60BE2">
              <w:rPr>
                <w:sz w:val="16"/>
                <w:szCs w:val="16"/>
              </w:rPr>
              <w:t xml:space="preserve">RECT-04-01 </w:t>
            </w:r>
            <w:r w:rsidRPr="00D60BE2">
              <w:rPr>
                <w:sz w:val="16"/>
                <w:szCs w:val="16"/>
              </w:rPr>
              <w:tab/>
              <w:t>Plan De Auditoria</w:t>
            </w:r>
          </w:p>
          <w:p w:rsidR="008440CB" w:rsidRDefault="008440CB" w:rsidP="00AB540B">
            <w:pPr>
              <w:tabs>
                <w:tab w:val="left" w:pos="1138"/>
              </w:tabs>
              <w:rPr>
                <w:sz w:val="16"/>
                <w:szCs w:val="16"/>
              </w:rPr>
            </w:pPr>
            <w:r w:rsidRPr="00D60BE2">
              <w:rPr>
                <w:sz w:val="16"/>
                <w:szCs w:val="16"/>
              </w:rPr>
              <w:t>RECT-06-01</w:t>
            </w:r>
            <w:r w:rsidRPr="00D60BE2">
              <w:rPr>
                <w:sz w:val="16"/>
                <w:szCs w:val="16"/>
              </w:rPr>
              <w:tab/>
            </w:r>
            <w:r w:rsidR="00E072E5">
              <w:rPr>
                <w:sz w:val="16"/>
                <w:szCs w:val="16"/>
              </w:rPr>
              <w:t>Informe</w:t>
            </w:r>
            <w:r w:rsidRPr="00D60BE2">
              <w:rPr>
                <w:sz w:val="16"/>
                <w:szCs w:val="16"/>
              </w:rPr>
              <w:t xml:space="preserve"> De Auditoria </w:t>
            </w:r>
          </w:p>
          <w:p w:rsidR="005E0AE8" w:rsidRDefault="005E0AE8" w:rsidP="00AB540B">
            <w:pPr>
              <w:tabs>
                <w:tab w:val="left" w:pos="1138"/>
              </w:tabs>
              <w:rPr>
                <w:sz w:val="16"/>
                <w:szCs w:val="16"/>
              </w:rPr>
            </w:pPr>
            <w:r w:rsidRPr="00D60BE2">
              <w:rPr>
                <w:sz w:val="16"/>
                <w:szCs w:val="16"/>
              </w:rPr>
              <w:t>RECT-0</w:t>
            </w:r>
            <w:r>
              <w:rPr>
                <w:sz w:val="16"/>
                <w:szCs w:val="16"/>
              </w:rPr>
              <w:t>7</w:t>
            </w:r>
            <w:r w:rsidRPr="00D60BE2">
              <w:rPr>
                <w:sz w:val="16"/>
                <w:szCs w:val="16"/>
              </w:rPr>
              <w:t>-01</w:t>
            </w:r>
            <w:r w:rsidR="00F307E2">
              <w:rPr>
                <w:sz w:val="16"/>
                <w:szCs w:val="16"/>
              </w:rPr>
              <w:t xml:space="preserve">          </w:t>
            </w:r>
            <w:r>
              <w:rPr>
                <w:sz w:val="16"/>
                <w:szCs w:val="16"/>
              </w:rPr>
              <w:t>Mapa de riesgos</w:t>
            </w:r>
            <w:r w:rsidR="00F307E2">
              <w:rPr>
                <w:sz w:val="16"/>
                <w:szCs w:val="16"/>
              </w:rPr>
              <w:t xml:space="preserve"> por Procesos</w:t>
            </w:r>
          </w:p>
          <w:p w:rsidR="00AA3BB0" w:rsidRDefault="00AA3BB0" w:rsidP="00AB540B">
            <w:pPr>
              <w:tabs>
                <w:tab w:val="left" w:pos="1138"/>
              </w:tabs>
              <w:rPr>
                <w:sz w:val="16"/>
                <w:szCs w:val="16"/>
              </w:rPr>
            </w:pPr>
            <w:r w:rsidRPr="00D60BE2">
              <w:rPr>
                <w:sz w:val="16"/>
                <w:szCs w:val="16"/>
              </w:rPr>
              <w:t>RECT-0</w:t>
            </w:r>
            <w:r>
              <w:rPr>
                <w:sz w:val="16"/>
                <w:szCs w:val="16"/>
              </w:rPr>
              <w:t>8</w:t>
            </w:r>
            <w:r w:rsidRPr="00D60BE2">
              <w:rPr>
                <w:sz w:val="16"/>
                <w:szCs w:val="16"/>
              </w:rPr>
              <w:t>-01</w:t>
            </w:r>
            <w:r>
              <w:rPr>
                <w:sz w:val="16"/>
                <w:szCs w:val="16"/>
              </w:rPr>
              <w:t xml:space="preserve">          Informe Evaluación y seguimiento</w:t>
            </w:r>
          </w:p>
          <w:p w:rsidR="00AA3BB0" w:rsidRDefault="00AA3BB0" w:rsidP="00AB540B">
            <w:pPr>
              <w:tabs>
                <w:tab w:val="left" w:pos="1138"/>
              </w:tabs>
              <w:rPr>
                <w:sz w:val="16"/>
                <w:szCs w:val="16"/>
              </w:rPr>
            </w:pPr>
            <w:r>
              <w:rPr>
                <w:sz w:val="16"/>
                <w:szCs w:val="16"/>
              </w:rPr>
              <w:t>RECT-09</w:t>
            </w:r>
            <w:r w:rsidRPr="00D60BE2">
              <w:rPr>
                <w:sz w:val="16"/>
                <w:szCs w:val="16"/>
              </w:rPr>
              <w:t>-01</w:t>
            </w:r>
            <w:r>
              <w:rPr>
                <w:sz w:val="16"/>
                <w:szCs w:val="16"/>
              </w:rPr>
              <w:t xml:space="preserve">          Informe preliminar</w:t>
            </w:r>
          </w:p>
          <w:p w:rsidR="00AA3BB0" w:rsidRDefault="00AA3BB0" w:rsidP="00AB540B">
            <w:pPr>
              <w:tabs>
                <w:tab w:val="left" w:pos="1138"/>
              </w:tabs>
              <w:rPr>
                <w:sz w:val="16"/>
                <w:szCs w:val="16"/>
              </w:rPr>
            </w:pPr>
            <w:r>
              <w:rPr>
                <w:sz w:val="16"/>
                <w:szCs w:val="16"/>
              </w:rPr>
              <w:t>RECT-11</w:t>
            </w:r>
            <w:r w:rsidRPr="00D60BE2">
              <w:rPr>
                <w:sz w:val="16"/>
                <w:szCs w:val="16"/>
              </w:rPr>
              <w:t>-01</w:t>
            </w:r>
            <w:r>
              <w:rPr>
                <w:sz w:val="16"/>
                <w:szCs w:val="16"/>
              </w:rPr>
              <w:t xml:space="preserve">          Registro de asesorías</w:t>
            </w:r>
          </w:p>
          <w:p w:rsidR="00AA3BB0" w:rsidRDefault="00AA3BB0" w:rsidP="00AB540B">
            <w:pPr>
              <w:tabs>
                <w:tab w:val="left" w:pos="1138"/>
              </w:tabs>
              <w:rPr>
                <w:sz w:val="16"/>
                <w:szCs w:val="16"/>
              </w:rPr>
            </w:pPr>
            <w:r>
              <w:rPr>
                <w:sz w:val="16"/>
                <w:szCs w:val="16"/>
              </w:rPr>
              <w:t>RECT-12</w:t>
            </w:r>
            <w:r w:rsidRPr="00D60BE2">
              <w:rPr>
                <w:sz w:val="16"/>
                <w:szCs w:val="16"/>
              </w:rPr>
              <w:t>-01</w:t>
            </w:r>
            <w:r>
              <w:rPr>
                <w:sz w:val="16"/>
                <w:szCs w:val="16"/>
              </w:rPr>
              <w:t xml:space="preserve">          encuesta de satisfacción</w:t>
            </w:r>
          </w:p>
          <w:p w:rsidR="00AA3BB0" w:rsidRDefault="00AA3BB0" w:rsidP="00AB540B">
            <w:pPr>
              <w:tabs>
                <w:tab w:val="left" w:pos="1138"/>
              </w:tabs>
              <w:rPr>
                <w:sz w:val="16"/>
                <w:szCs w:val="16"/>
              </w:rPr>
            </w:pPr>
            <w:r>
              <w:rPr>
                <w:sz w:val="16"/>
                <w:szCs w:val="16"/>
              </w:rPr>
              <w:t>RECT-13</w:t>
            </w:r>
            <w:r w:rsidRPr="00D60BE2">
              <w:rPr>
                <w:sz w:val="16"/>
                <w:szCs w:val="16"/>
              </w:rPr>
              <w:t>-01</w:t>
            </w:r>
            <w:r>
              <w:rPr>
                <w:sz w:val="16"/>
                <w:szCs w:val="16"/>
              </w:rPr>
              <w:t xml:space="preserve">          Formato Acta de comité</w:t>
            </w:r>
          </w:p>
          <w:p w:rsidR="008440CB" w:rsidRPr="00D60BE2" w:rsidRDefault="008440CB" w:rsidP="00AB540B">
            <w:pPr>
              <w:tabs>
                <w:tab w:val="left" w:pos="1138"/>
              </w:tabs>
              <w:rPr>
                <w:sz w:val="16"/>
                <w:szCs w:val="16"/>
              </w:rPr>
            </w:pPr>
            <w:r>
              <w:rPr>
                <w:sz w:val="16"/>
                <w:szCs w:val="16"/>
              </w:rPr>
              <w:t>REGQ-01-01</w:t>
            </w:r>
            <w:r>
              <w:rPr>
                <w:sz w:val="16"/>
                <w:szCs w:val="16"/>
              </w:rPr>
              <w:tab/>
              <w:t xml:space="preserve">Acta de Reunión </w:t>
            </w:r>
          </w:p>
          <w:p w:rsidR="008440CB" w:rsidRPr="00D60BE2" w:rsidRDefault="008440CB" w:rsidP="00AB540B">
            <w:pPr>
              <w:tabs>
                <w:tab w:val="left" w:pos="1138"/>
              </w:tabs>
              <w:rPr>
                <w:sz w:val="16"/>
                <w:szCs w:val="16"/>
              </w:rPr>
            </w:pPr>
            <w:r w:rsidRPr="00D60BE2">
              <w:rPr>
                <w:sz w:val="16"/>
                <w:szCs w:val="16"/>
              </w:rPr>
              <w:t>REGQ</w:t>
            </w:r>
            <w:r w:rsidR="00E072E5">
              <w:rPr>
                <w:sz w:val="16"/>
                <w:szCs w:val="16"/>
              </w:rPr>
              <w:t>-04-01</w:t>
            </w:r>
            <w:r w:rsidR="00E072E5">
              <w:rPr>
                <w:sz w:val="16"/>
                <w:szCs w:val="16"/>
              </w:rPr>
              <w:tab/>
              <w:t>Plan de mejoramiento CI</w:t>
            </w:r>
          </w:p>
          <w:p w:rsidR="008440CB" w:rsidRDefault="008440CB" w:rsidP="00AB540B">
            <w:pPr>
              <w:tabs>
                <w:tab w:val="left" w:pos="1138"/>
              </w:tabs>
              <w:rPr>
                <w:sz w:val="16"/>
                <w:szCs w:val="16"/>
              </w:rPr>
            </w:pPr>
            <w:r w:rsidRPr="00D60BE2">
              <w:rPr>
                <w:sz w:val="16"/>
                <w:szCs w:val="16"/>
              </w:rPr>
              <w:t>RE</w:t>
            </w:r>
            <w:r>
              <w:rPr>
                <w:sz w:val="16"/>
                <w:szCs w:val="16"/>
              </w:rPr>
              <w:t>PE-01-01</w:t>
            </w:r>
            <w:r>
              <w:rPr>
                <w:sz w:val="16"/>
                <w:szCs w:val="16"/>
              </w:rPr>
              <w:tab/>
              <w:t xml:space="preserve">Comunicado Interno </w:t>
            </w:r>
          </w:p>
          <w:p w:rsidR="008440CB" w:rsidRPr="00D60BE2" w:rsidRDefault="008440CB" w:rsidP="00AB540B">
            <w:pPr>
              <w:tabs>
                <w:tab w:val="left" w:pos="1138"/>
              </w:tabs>
            </w:pPr>
            <w:r>
              <w:rPr>
                <w:sz w:val="16"/>
                <w:szCs w:val="16"/>
              </w:rPr>
              <w:t>REPE-05-01</w:t>
            </w:r>
            <w:r>
              <w:rPr>
                <w:sz w:val="16"/>
                <w:szCs w:val="16"/>
              </w:rPr>
              <w:tab/>
              <w:t xml:space="preserve">Nomograma </w:t>
            </w:r>
          </w:p>
          <w:p w:rsidR="005E391A" w:rsidRPr="005E391A" w:rsidRDefault="005E391A" w:rsidP="005E391A">
            <w:pPr>
              <w:rPr>
                <w:rFonts w:ascii="Arial" w:hAnsi="Arial" w:cs="Arial"/>
                <w:b/>
                <w:sz w:val="16"/>
                <w:szCs w:val="16"/>
              </w:rPr>
            </w:pPr>
          </w:p>
        </w:tc>
        <w:tc>
          <w:tcPr>
            <w:tcW w:w="1484" w:type="pct"/>
            <w:gridSpan w:val="6"/>
          </w:tcPr>
          <w:p w:rsidR="00F307E2" w:rsidRDefault="00F307E2" w:rsidP="00AD47D0">
            <w:pPr>
              <w:pStyle w:val="Sinespaciado"/>
              <w:rPr>
                <w:rFonts w:ascii="Arial" w:hAnsi="Arial" w:cs="Arial"/>
                <w:b/>
                <w:sz w:val="16"/>
                <w:szCs w:val="16"/>
              </w:rPr>
            </w:pPr>
          </w:p>
          <w:p w:rsidR="005E391A" w:rsidRPr="005E391A" w:rsidRDefault="005E391A" w:rsidP="00AD47D0">
            <w:pPr>
              <w:pStyle w:val="Sinespaciado"/>
              <w:rPr>
                <w:rFonts w:ascii="Arial" w:hAnsi="Arial" w:cs="Arial"/>
                <w:b/>
                <w:sz w:val="16"/>
                <w:szCs w:val="16"/>
              </w:rPr>
            </w:pPr>
            <w:r w:rsidRPr="005E391A">
              <w:rPr>
                <w:rFonts w:ascii="Arial" w:hAnsi="Arial" w:cs="Arial"/>
                <w:b/>
                <w:sz w:val="16"/>
                <w:szCs w:val="16"/>
              </w:rPr>
              <w:t>DOCUMENTOS DE REFERENCIA Y SOPORTE</w:t>
            </w:r>
          </w:p>
          <w:p w:rsidR="005E391A" w:rsidRPr="005E391A" w:rsidRDefault="005E391A" w:rsidP="00AD47D0">
            <w:pPr>
              <w:pStyle w:val="Sinespaciado"/>
              <w:rPr>
                <w:rFonts w:ascii="Arial" w:hAnsi="Arial" w:cs="Arial"/>
                <w:sz w:val="16"/>
                <w:szCs w:val="16"/>
              </w:rPr>
            </w:pP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Norma NTCGP 1000</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Modelo Estándar de Control Interno - MECI</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Norma NTC ISO 9001.</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Norma NTC ISO 9000.</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Norma NTC ISO 9004.</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Manual de Calidad, MAGQ-01</w:t>
            </w:r>
          </w:p>
          <w:p w:rsidR="004524D8" w:rsidRDefault="005E391A" w:rsidP="005E391A">
            <w:pPr>
              <w:pStyle w:val="Sinespaciado"/>
              <w:rPr>
                <w:rFonts w:ascii="Arial" w:hAnsi="Arial" w:cs="Arial"/>
                <w:sz w:val="16"/>
                <w:szCs w:val="16"/>
              </w:rPr>
            </w:pPr>
            <w:r w:rsidRPr="005E391A">
              <w:rPr>
                <w:rFonts w:ascii="Arial" w:hAnsi="Arial" w:cs="Arial"/>
                <w:sz w:val="16"/>
                <w:szCs w:val="16"/>
              </w:rPr>
              <w:t>Procedimiento de audito</w:t>
            </w:r>
            <w:r w:rsidR="004524D8">
              <w:rPr>
                <w:rFonts w:ascii="Arial" w:hAnsi="Arial" w:cs="Arial"/>
                <w:sz w:val="16"/>
                <w:szCs w:val="16"/>
              </w:rPr>
              <w:t>rías internas integradas,</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 xml:space="preserve">Procedimiento de control de documentos y registros, </w:t>
            </w:r>
          </w:p>
          <w:p w:rsidR="005E391A" w:rsidRPr="005E391A" w:rsidRDefault="005E391A" w:rsidP="005E391A">
            <w:pPr>
              <w:pStyle w:val="Sinespaciado"/>
              <w:rPr>
                <w:rFonts w:ascii="Arial" w:hAnsi="Arial" w:cs="Arial"/>
                <w:sz w:val="16"/>
                <w:szCs w:val="16"/>
              </w:rPr>
            </w:pPr>
            <w:r w:rsidRPr="005E391A">
              <w:rPr>
                <w:rFonts w:ascii="Arial" w:hAnsi="Arial" w:cs="Arial"/>
                <w:sz w:val="16"/>
                <w:szCs w:val="16"/>
              </w:rPr>
              <w:t xml:space="preserve">Procedimiento de acciones correctivas y preventivas, </w:t>
            </w:r>
          </w:p>
          <w:p w:rsidR="005E391A" w:rsidRPr="005E391A" w:rsidRDefault="005E391A" w:rsidP="005E391A">
            <w:pPr>
              <w:pStyle w:val="Sinespaciado"/>
              <w:rPr>
                <w:rFonts w:ascii="Arial" w:hAnsi="Arial" w:cs="Arial"/>
                <w:sz w:val="16"/>
                <w:szCs w:val="16"/>
              </w:rPr>
            </w:pPr>
          </w:p>
        </w:tc>
      </w:tr>
    </w:tbl>
    <w:p w:rsidR="00962681" w:rsidRPr="00495F56" w:rsidRDefault="00962681" w:rsidP="00962681">
      <w:pPr>
        <w:jc w:val="both"/>
        <w:rPr>
          <w:rFonts w:ascii="Arial" w:hAnsi="Arial" w:cs="Arial"/>
          <w:sz w:val="12"/>
        </w:rPr>
      </w:pPr>
    </w:p>
    <w:p w:rsidR="00962681" w:rsidRDefault="00962681" w:rsidP="00962681">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962681" w:rsidRDefault="00962681" w:rsidP="006E2987">
      <w:pPr>
        <w:jc w:val="both"/>
        <w:rPr>
          <w:rFonts w:ascii="Arial" w:hAnsi="Arial" w:cs="Arial"/>
          <w:sz w:val="12"/>
        </w:rPr>
      </w:pPr>
    </w:p>
    <w:p w:rsidR="0036350C" w:rsidRDefault="0036350C" w:rsidP="006E2987">
      <w:pPr>
        <w:jc w:val="both"/>
        <w:rPr>
          <w:rFonts w:ascii="Arial" w:hAnsi="Arial" w:cs="Arial"/>
          <w:sz w:val="12"/>
        </w:rPr>
      </w:pPr>
    </w:p>
    <w:p w:rsidR="0036350C" w:rsidRDefault="0036350C" w:rsidP="006E2987">
      <w:pPr>
        <w:jc w:val="both"/>
        <w:rPr>
          <w:rFonts w:ascii="Arial" w:hAnsi="Arial" w:cs="Arial"/>
          <w:sz w:val="12"/>
        </w:rPr>
      </w:pPr>
    </w:p>
    <w:p w:rsidR="0036350C" w:rsidRDefault="0036350C" w:rsidP="006E2987">
      <w:pPr>
        <w:jc w:val="both"/>
        <w:rPr>
          <w:rFonts w:ascii="Arial" w:hAnsi="Arial" w:cs="Arial"/>
          <w:sz w:val="12"/>
        </w:rPr>
      </w:pPr>
    </w:p>
    <w:p w:rsidR="00962681" w:rsidRDefault="00962681" w:rsidP="006E2987">
      <w:pPr>
        <w:jc w:val="both"/>
        <w:rPr>
          <w:rFonts w:ascii="Arial" w:hAnsi="Arial" w:cs="Arial"/>
          <w:sz w:val="12"/>
        </w:rPr>
      </w:pPr>
    </w:p>
    <w:p w:rsidR="009F7501" w:rsidRDefault="009F7501" w:rsidP="006E2987">
      <w:pPr>
        <w:jc w:val="both"/>
        <w:rPr>
          <w:rFonts w:ascii="Arial" w:hAnsi="Arial" w:cs="Arial"/>
          <w:sz w:val="12"/>
        </w:rPr>
      </w:pPr>
    </w:p>
    <w:p w:rsidR="00962681" w:rsidRDefault="00962681" w:rsidP="006E2987">
      <w:pPr>
        <w:jc w:val="both"/>
        <w:rPr>
          <w:rFonts w:ascii="Arial" w:hAnsi="Arial" w:cs="Arial"/>
          <w:sz w:val="12"/>
        </w:rPr>
      </w:pPr>
    </w:p>
    <w:p w:rsidR="00DE2357" w:rsidRDefault="00DE2357" w:rsidP="006E2987">
      <w:pPr>
        <w:jc w:val="both"/>
        <w:rPr>
          <w:rFonts w:ascii="Arial" w:hAnsi="Arial" w:cs="Arial"/>
          <w:sz w:val="12"/>
        </w:rPr>
      </w:pPr>
    </w:p>
    <w:p w:rsidR="00DE2357" w:rsidRDefault="00DE2357" w:rsidP="006E2987">
      <w:pPr>
        <w:jc w:val="both"/>
        <w:rPr>
          <w:rFonts w:ascii="Arial" w:hAnsi="Arial" w:cs="Arial"/>
          <w:sz w:val="12"/>
        </w:rPr>
      </w:pPr>
    </w:p>
    <w:p w:rsidR="00DE2357" w:rsidRDefault="00DE2357" w:rsidP="006E2987">
      <w:pPr>
        <w:jc w:val="both"/>
        <w:rPr>
          <w:rFonts w:ascii="Arial" w:hAnsi="Arial" w:cs="Arial"/>
          <w:sz w:val="12"/>
        </w:rPr>
      </w:pPr>
    </w:p>
    <w:p w:rsidR="00962681" w:rsidRDefault="00962681" w:rsidP="006E2987">
      <w:pPr>
        <w:jc w:val="both"/>
        <w:rPr>
          <w:rFonts w:ascii="Arial" w:hAnsi="Arial" w:cs="Arial"/>
          <w:sz w:val="12"/>
        </w:rPr>
      </w:pP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2"/>
        <w:gridCol w:w="2173"/>
        <w:gridCol w:w="5474"/>
        <w:gridCol w:w="1089"/>
        <w:gridCol w:w="1233"/>
        <w:gridCol w:w="543"/>
        <w:gridCol w:w="273"/>
        <w:gridCol w:w="276"/>
        <w:gridCol w:w="290"/>
        <w:gridCol w:w="345"/>
      </w:tblGrid>
      <w:tr w:rsidR="0036350C" w:rsidRPr="006E2987" w:rsidTr="00DA49B0">
        <w:trPr>
          <w:cantSplit/>
          <w:trHeight w:val="234"/>
          <w:tblHeader/>
        </w:trPr>
        <w:tc>
          <w:tcPr>
            <w:tcW w:w="759" w:type="pct"/>
            <w:vMerge w:val="restart"/>
            <w:shd w:val="clear" w:color="auto" w:fill="0000FF"/>
            <w:vAlign w:val="center"/>
          </w:tcPr>
          <w:p w:rsidR="0036350C" w:rsidRPr="006E2987" w:rsidRDefault="0036350C" w:rsidP="0036350C">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68" w:type="pct"/>
            <w:gridSpan w:val="3"/>
            <w:vMerge w:val="restart"/>
            <w:shd w:val="clear" w:color="auto" w:fill="0000FF"/>
            <w:vAlign w:val="center"/>
          </w:tcPr>
          <w:p w:rsidR="0036350C" w:rsidRPr="006E2987" w:rsidRDefault="0036350C" w:rsidP="00852CAD">
            <w:pPr>
              <w:pStyle w:val="Sinespaciado"/>
              <w:jc w:val="center"/>
              <w:rPr>
                <w:rFonts w:ascii="Arial" w:hAnsi="Arial" w:cs="Arial"/>
                <w:b/>
                <w:color w:val="FFFFFF"/>
                <w:sz w:val="18"/>
                <w:szCs w:val="18"/>
              </w:rPr>
            </w:pPr>
            <w:r>
              <w:rPr>
                <w:rFonts w:ascii="Arial" w:hAnsi="Arial" w:cs="Arial"/>
                <w:b/>
                <w:color w:val="FFFFFF"/>
                <w:sz w:val="18"/>
                <w:szCs w:val="18"/>
              </w:rPr>
              <w:t xml:space="preserve">GESTION DE PARTICIPACION </w:t>
            </w:r>
            <w:r w:rsidR="00852CAD">
              <w:rPr>
                <w:rFonts w:ascii="Arial" w:hAnsi="Arial" w:cs="Arial"/>
                <w:b/>
                <w:color w:val="FFFFFF"/>
                <w:sz w:val="18"/>
                <w:szCs w:val="18"/>
              </w:rPr>
              <w:t>CIUDADANA</w:t>
            </w:r>
          </w:p>
        </w:tc>
        <w:tc>
          <w:tcPr>
            <w:tcW w:w="644" w:type="pct"/>
            <w:gridSpan w:val="2"/>
            <w:vMerge w:val="restart"/>
            <w:shd w:val="clear" w:color="auto" w:fill="0000FF"/>
            <w:vAlign w:val="center"/>
          </w:tcPr>
          <w:p w:rsidR="0036350C" w:rsidRPr="006E2987" w:rsidRDefault="0036350C" w:rsidP="0036350C">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shd w:val="clear" w:color="auto" w:fill="0000FF"/>
            <w:vAlign w:val="center"/>
          </w:tcPr>
          <w:p w:rsidR="0036350C" w:rsidRPr="006E2987" w:rsidRDefault="0036350C" w:rsidP="0036350C">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0" w:type="pct"/>
            <w:shd w:val="clear" w:color="auto" w:fill="0000FF"/>
            <w:vAlign w:val="center"/>
          </w:tcPr>
          <w:p w:rsidR="0036350C" w:rsidRPr="006E2987" w:rsidRDefault="0036350C" w:rsidP="0036350C">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5" w:type="pct"/>
            <w:shd w:val="clear" w:color="auto" w:fill="0000FF"/>
            <w:vAlign w:val="center"/>
          </w:tcPr>
          <w:p w:rsidR="0036350C" w:rsidRPr="006E2987" w:rsidRDefault="0036350C" w:rsidP="0036350C">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5" w:type="pct"/>
            <w:shd w:val="clear" w:color="auto" w:fill="0000FF"/>
            <w:vAlign w:val="center"/>
          </w:tcPr>
          <w:p w:rsidR="0036350C" w:rsidRPr="006E2987" w:rsidRDefault="0036350C" w:rsidP="0036350C">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36350C" w:rsidRPr="001E6186" w:rsidTr="00DA49B0">
        <w:trPr>
          <w:cantSplit/>
          <w:trHeight w:val="124"/>
          <w:tblHeader/>
        </w:trPr>
        <w:tc>
          <w:tcPr>
            <w:tcW w:w="759" w:type="pct"/>
            <w:vMerge/>
            <w:shd w:val="clear" w:color="auto" w:fill="0000FF"/>
            <w:vAlign w:val="center"/>
          </w:tcPr>
          <w:p w:rsidR="0036350C" w:rsidRPr="004834E1" w:rsidRDefault="0036350C" w:rsidP="0036350C">
            <w:pPr>
              <w:pStyle w:val="Sinespaciado"/>
              <w:rPr>
                <w:rFonts w:ascii="Arial" w:hAnsi="Arial" w:cs="Arial"/>
                <w:b/>
                <w:color w:val="FFFFFF"/>
                <w:sz w:val="16"/>
                <w:szCs w:val="16"/>
              </w:rPr>
            </w:pPr>
          </w:p>
        </w:tc>
        <w:tc>
          <w:tcPr>
            <w:tcW w:w="3168" w:type="pct"/>
            <w:gridSpan w:val="3"/>
            <w:vMerge/>
            <w:shd w:val="clear" w:color="auto" w:fill="0000FF"/>
            <w:vAlign w:val="center"/>
          </w:tcPr>
          <w:p w:rsidR="0036350C" w:rsidRPr="004834E1" w:rsidRDefault="0036350C" w:rsidP="0036350C">
            <w:pPr>
              <w:pStyle w:val="Sinespaciado"/>
              <w:rPr>
                <w:rFonts w:ascii="Arial" w:hAnsi="Arial" w:cs="Arial"/>
                <w:b/>
                <w:color w:val="FFFFFF"/>
                <w:sz w:val="16"/>
                <w:szCs w:val="16"/>
              </w:rPr>
            </w:pPr>
          </w:p>
        </w:tc>
        <w:tc>
          <w:tcPr>
            <w:tcW w:w="644" w:type="pct"/>
            <w:gridSpan w:val="2"/>
            <w:vMerge/>
            <w:shd w:val="clear" w:color="auto" w:fill="0000FF"/>
            <w:vAlign w:val="center"/>
          </w:tcPr>
          <w:p w:rsidR="0036350C" w:rsidRPr="004834E1" w:rsidRDefault="0036350C" w:rsidP="0036350C">
            <w:pPr>
              <w:pStyle w:val="Sinespaciado"/>
              <w:rPr>
                <w:rFonts w:ascii="Arial" w:hAnsi="Arial" w:cs="Arial"/>
                <w:b/>
                <w:color w:val="FFFFFF"/>
                <w:sz w:val="16"/>
                <w:szCs w:val="16"/>
              </w:rPr>
            </w:pPr>
          </w:p>
        </w:tc>
        <w:tc>
          <w:tcPr>
            <w:tcW w:w="99" w:type="pct"/>
            <w:shd w:val="clear" w:color="auto" w:fill="0000FF"/>
            <w:vAlign w:val="center"/>
          </w:tcPr>
          <w:p w:rsidR="0036350C" w:rsidRPr="004834E1" w:rsidRDefault="0036350C" w:rsidP="0036350C">
            <w:pPr>
              <w:pStyle w:val="Sinespaciado"/>
              <w:rPr>
                <w:rFonts w:ascii="Arial" w:hAnsi="Arial" w:cs="Arial"/>
                <w:b/>
                <w:color w:val="FFFFFF"/>
                <w:sz w:val="16"/>
                <w:szCs w:val="16"/>
              </w:rPr>
            </w:pPr>
          </w:p>
        </w:tc>
        <w:tc>
          <w:tcPr>
            <w:tcW w:w="100" w:type="pct"/>
            <w:shd w:val="clear" w:color="auto" w:fill="0000FF"/>
            <w:vAlign w:val="center"/>
          </w:tcPr>
          <w:p w:rsidR="0036350C" w:rsidRPr="004834E1" w:rsidRDefault="0036350C" w:rsidP="0036350C">
            <w:pPr>
              <w:pStyle w:val="Sinespaciado"/>
              <w:rPr>
                <w:rFonts w:ascii="Arial" w:hAnsi="Arial" w:cs="Arial"/>
                <w:b/>
                <w:color w:val="FFFFFF"/>
                <w:sz w:val="16"/>
                <w:szCs w:val="16"/>
              </w:rPr>
            </w:pPr>
          </w:p>
        </w:tc>
        <w:tc>
          <w:tcPr>
            <w:tcW w:w="105" w:type="pct"/>
            <w:shd w:val="clear" w:color="auto" w:fill="0000FF"/>
            <w:vAlign w:val="center"/>
          </w:tcPr>
          <w:p w:rsidR="0036350C" w:rsidRPr="004834E1" w:rsidRDefault="0036350C" w:rsidP="0036350C">
            <w:pPr>
              <w:pStyle w:val="Sinespaciado"/>
              <w:rPr>
                <w:rFonts w:ascii="Arial" w:hAnsi="Arial" w:cs="Arial"/>
                <w:b/>
                <w:color w:val="FFFFFF"/>
                <w:sz w:val="16"/>
                <w:szCs w:val="16"/>
              </w:rPr>
            </w:pPr>
            <w:r>
              <w:rPr>
                <w:rFonts w:ascii="Arial" w:hAnsi="Arial" w:cs="Arial"/>
                <w:b/>
                <w:color w:val="FFFFFF"/>
                <w:sz w:val="16"/>
                <w:szCs w:val="16"/>
              </w:rPr>
              <w:t>X</w:t>
            </w:r>
          </w:p>
        </w:tc>
        <w:tc>
          <w:tcPr>
            <w:tcW w:w="125" w:type="pct"/>
            <w:shd w:val="clear" w:color="auto" w:fill="0000FF"/>
            <w:vAlign w:val="center"/>
          </w:tcPr>
          <w:p w:rsidR="0036350C" w:rsidRPr="004834E1" w:rsidRDefault="0036350C" w:rsidP="0036350C">
            <w:pPr>
              <w:pStyle w:val="Sinespaciado"/>
              <w:rPr>
                <w:rFonts w:ascii="Arial" w:hAnsi="Arial" w:cs="Arial"/>
                <w:b/>
                <w:color w:val="FFFFFF"/>
                <w:sz w:val="16"/>
                <w:szCs w:val="16"/>
              </w:rPr>
            </w:pPr>
          </w:p>
        </w:tc>
      </w:tr>
      <w:tr w:rsidR="0036350C" w:rsidRPr="001E6186" w:rsidTr="00C902CA">
        <w:trPr>
          <w:cantSplit/>
          <w:trHeight w:val="303"/>
          <w:tblHeader/>
        </w:trPr>
        <w:tc>
          <w:tcPr>
            <w:tcW w:w="759" w:type="pct"/>
            <w:vAlign w:val="center"/>
          </w:tcPr>
          <w:p w:rsidR="0036350C" w:rsidRPr="001E6186" w:rsidRDefault="0036350C" w:rsidP="0036350C">
            <w:pPr>
              <w:pStyle w:val="Sinespaciado"/>
              <w:rPr>
                <w:rFonts w:ascii="Arial" w:hAnsi="Arial" w:cs="Arial"/>
                <w:b/>
                <w:sz w:val="16"/>
                <w:szCs w:val="16"/>
              </w:rPr>
            </w:pPr>
            <w:r w:rsidRPr="001E6186">
              <w:rPr>
                <w:rFonts w:ascii="Arial" w:hAnsi="Arial" w:cs="Arial"/>
                <w:b/>
                <w:sz w:val="16"/>
                <w:szCs w:val="16"/>
              </w:rPr>
              <w:t>OBJETIVO</w:t>
            </w:r>
          </w:p>
        </w:tc>
        <w:tc>
          <w:tcPr>
            <w:tcW w:w="4241" w:type="pct"/>
            <w:gridSpan w:val="9"/>
            <w:vAlign w:val="center"/>
          </w:tcPr>
          <w:p w:rsidR="0036350C" w:rsidRPr="0036350C" w:rsidRDefault="0036350C" w:rsidP="00345ABC">
            <w:pPr>
              <w:pStyle w:val="Prrafodelista"/>
              <w:numPr>
                <w:ilvl w:val="0"/>
                <w:numId w:val="60"/>
              </w:numPr>
              <w:jc w:val="both"/>
              <w:rPr>
                <w:rFonts w:ascii="Arial" w:hAnsi="Arial" w:cs="Arial"/>
                <w:b/>
                <w:color w:val="0000FF"/>
                <w:sz w:val="16"/>
                <w:szCs w:val="16"/>
              </w:rPr>
            </w:pPr>
            <w:r w:rsidRPr="0036350C">
              <w:rPr>
                <w:rFonts w:ascii="Arial" w:hAnsi="Arial" w:cs="Arial"/>
                <w:b/>
                <w:color w:val="0000FF"/>
                <w:sz w:val="16"/>
                <w:szCs w:val="16"/>
              </w:rPr>
              <w:t>Establecer las directrices y lineamientos generales para realizar el seguimiento a todos los procesos de la CGS con el fin de garantizar el cumplimiento de sus objetivos institucionales y la contribución de estos a los fines esenciales del Estado.</w:t>
            </w:r>
          </w:p>
        </w:tc>
      </w:tr>
      <w:tr w:rsidR="0036350C" w:rsidRPr="006E2987" w:rsidTr="00C902CA">
        <w:trPr>
          <w:cantSplit/>
          <w:trHeight w:val="274"/>
        </w:trPr>
        <w:tc>
          <w:tcPr>
            <w:tcW w:w="759" w:type="pct"/>
            <w:shd w:val="clear" w:color="auto" w:fill="00CC00"/>
            <w:vAlign w:val="center"/>
          </w:tcPr>
          <w:p w:rsidR="0036350C" w:rsidRPr="006E2987" w:rsidRDefault="0036350C" w:rsidP="0036350C">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88" w:type="pct"/>
            <w:shd w:val="clear" w:color="auto" w:fill="00CC00"/>
            <w:vAlign w:val="center"/>
          </w:tcPr>
          <w:p w:rsidR="0036350C" w:rsidRPr="006E2987" w:rsidRDefault="0036350C" w:rsidP="0036350C">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985" w:type="pct"/>
            <w:shd w:val="clear" w:color="auto" w:fill="00CC00"/>
            <w:vAlign w:val="center"/>
          </w:tcPr>
          <w:p w:rsidR="0036350C" w:rsidRPr="006E2987" w:rsidRDefault="0036350C" w:rsidP="0036350C">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842" w:type="pct"/>
            <w:gridSpan w:val="2"/>
            <w:shd w:val="clear" w:color="auto" w:fill="00CC00"/>
            <w:vAlign w:val="center"/>
          </w:tcPr>
          <w:p w:rsidR="0036350C" w:rsidRPr="006E2987" w:rsidRDefault="0036350C" w:rsidP="0036350C">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26" w:type="pct"/>
            <w:gridSpan w:val="5"/>
            <w:shd w:val="clear" w:color="auto" w:fill="00CC00"/>
            <w:vAlign w:val="center"/>
          </w:tcPr>
          <w:p w:rsidR="0036350C" w:rsidRPr="006E2987" w:rsidRDefault="0036350C" w:rsidP="0036350C">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36350C" w:rsidRPr="001E6186" w:rsidTr="00C902CA">
        <w:trPr>
          <w:cantSplit/>
          <w:trHeight w:val="274"/>
        </w:trPr>
        <w:tc>
          <w:tcPr>
            <w:tcW w:w="759" w:type="pct"/>
          </w:tcPr>
          <w:p w:rsidR="0036350C" w:rsidRDefault="0036350C" w:rsidP="00C902CA">
            <w:pPr>
              <w:pStyle w:val="Sinespaciado"/>
              <w:rPr>
                <w:rFonts w:ascii="Arial" w:hAnsi="Arial" w:cs="Arial"/>
                <w:b/>
                <w:sz w:val="16"/>
                <w:szCs w:val="16"/>
              </w:rPr>
            </w:pPr>
          </w:p>
          <w:p w:rsidR="00C902CA" w:rsidRDefault="00C902CA" w:rsidP="00C902CA">
            <w:pPr>
              <w:pStyle w:val="Sinespaciado"/>
              <w:rPr>
                <w:rFonts w:ascii="Arial" w:hAnsi="Arial" w:cs="Arial"/>
                <w:b/>
                <w:sz w:val="16"/>
                <w:szCs w:val="16"/>
              </w:rPr>
            </w:pPr>
            <w:r>
              <w:rPr>
                <w:rFonts w:ascii="Arial" w:hAnsi="Arial" w:cs="Arial"/>
                <w:b/>
                <w:sz w:val="16"/>
                <w:szCs w:val="16"/>
              </w:rPr>
              <w:t>COMUNIDAD Y DEMÁS PARTES INTERESADAS</w:t>
            </w:r>
          </w:p>
          <w:p w:rsidR="00C902CA" w:rsidRDefault="00C902CA" w:rsidP="00C902CA">
            <w:pPr>
              <w:pStyle w:val="Sinespaciado"/>
              <w:rPr>
                <w:rFonts w:ascii="Arial" w:hAnsi="Arial" w:cs="Arial"/>
                <w:b/>
                <w:sz w:val="16"/>
                <w:szCs w:val="16"/>
              </w:rPr>
            </w:pPr>
          </w:p>
          <w:p w:rsidR="00C902CA" w:rsidRDefault="00C902CA" w:rsidP="00C902CA">
            <w:pPr>
              <w:pStyle w:val="Sinespaciado"/>
              <w:rPr>
                <w:rFonts w:ascii="Arial" w:hAnsi="Arial" w:cs="Arial"/>
                <w:b/>
                <w:sz w:val="16"/>
                <w:szCs w:val="16"/>
              </w:rPr>
            </w:pPr>
          </w:p>
          <w:p w:rsidR="00C902CA" w:rsidRDefault="00C902CA" w:rsidP="00C902CA">
            <w:pPr>
              <w:pStyle w:val="Sinespaciado"/>
              <w:rPr>
                <w:rFonts w:ascii="Arial" w:hAnsi="Arial" w:cs="Arial"/>
                <w:b/>
                <w:sz w:val="16"/>
                <w:szCs w:val="16"/>
              </w:rPr>
            </w:pPr>
          </w:p>
          <w:p w:rsidR="00C902CA" w:rsidRDefault="00C902CA" w:rsidP="00C902CA">
            <w:pPr>
              <w:pStyle w:val="Sinespaciado"/>
              <w:rPr>
                <w:rFonts w:ascii="Arial" w:hAnsi="Arial" w:cs="Arial"/>
                <w:b/>
                <w:sz w:val="16"/>
                <w:szCs w:val="16"/>
              </w:rPr>
            </w:pPr>
          </w:p>
          <w:p w:rsidR="00C902CA" w:rsidRPr="001E6186" w:rsidRDefault="00C902CA" w:rsidP="00C902CA">
            <w:pPr>
              <w:pStyle w:val="Sinespaciado"/>
              <w:rPr>
                <w:rFonts w:ascii="Arial" w:hAnsi="Arial" w:cs="Arial"/>
                <w:b/>
                <w:sz w:val="16"/>
                <w:szCs w:val="16"/>
              </w:rPr>
            </w:pPr>
          </w:p>
        </w:tc>
        <w:tc>
          <w:tcPr>
            <w:tcW w:w="788" w:type="pct"/>
          </w:tcPr>
          <w:p w:rsidR="00C902CA" w:rsidRDefault="00C902CA" w:rsidP="00C902CA">
            <w:pPr>
              <w:pStyle w:val="Prrafodelista"/>
              <w:ind w:left="360" w:firstLine="0"/>
              <w:rPr>
                <w:rFonts w:ascii="Arial" w:hAnsi="Arial" w:cs="Arial"/>
                <w:b/>
                <w:sz w:val="14"/>
                <w:szCs w:val="14"/>
              </w:rPr>
            </w:pPr>
          </w:p>
          <w:p w:rsidR="00C902CA" w:rsidRDefault="00C902CA" w:rsidP="00345ABC">
            <w:pPr>
              <w:pStyle w:val="Prrafodelista"/>
              <w:numPr>
                <w:ilvl w:val="0"/>
                <w:numId w:val="61"/>
              </w:numPr>
              <w:rPr>
                <w:rFonts w:ascii="Arial" w:hAnsi="Arial" w:cs="Arial"/>
                <w:b/>
                <w:sz w:val="14"/>
                <w:szCs w:val="14"/>
              </w:rPr>
            </w:pPr>
            <w:r>
              <w:rPr>
                <w:rFonts w:ascii="Arial" w:hAnsi="Arial" w:cs="Arial"/>
                <w:b/>
                <w:sz w:val="14"/>
                <w:szCs w:val="14"/>
              </w:rPr>
              <w:t>Quejas</w:t>
            </w:r>
          </w:p>
          <w:p w:rsidR="00C902CA" w:rsidRDefault="00C902CA" w:rsidP="00345ABC">
            <w:pPr>
              <w:pStyle w:val="Prrafodelista"/>
              <w:numPr>
                <w:ilvl w:val="0"/>
                <w:numId w:val="61"/>
              </w:numPr>
              <w:rPr>
                <w:rFonts w:ascii="Arial" w:hAnsi="Arial" w:cs="Arial"/>
                <w:b/>
                <w:sz w:val="14"/>
                <w:szCs w:val="14"/>
              </w:rPr>
            </w:pPr>
            <w:r>
              <w:rPr>
                <w:rFonts w:ascii="Arial" w:hAnsi="Arial" w:cs="Arial"/>
                <w:b/>
                <w:sz w:val="14"/>
                <w:szCs w:val="14"/>
              </w:rPr>
              <w:t>Denuncias</w:t>
            </w:r>
          </w:p>
          <w:p w:rsidR="00C902CA" w:rsidRDefault="00C902CA" w:rsidP="00345ABC">
            <w:pPr>
              <w:pStyle w:val="Prrafodelista"/>
              <w:numPr>
                <w:ilvl w:val="0"/>
                <w:numId w:val="61"/>
              </w:numPr>
              <w:rPr>
                <w:rFonts w:ascii="Arial" w:hAnsi="Arial" w:cs="Arial"/>
                <w:b/>
                <w:sz w:val="14"/>
                <w:szCs w:val="14"/>
              </w:rPr>
            </w:pPr>
            <w:r>
              <w:rPr>
                <w:rFonts w:ascii="Arial" w:hAnsi="Arial" w:cs="Arial"/>
                <w:b/>
                <w:sz w:val="14"/>
                <w:szCs w:val="14"/>
              </w:rPr>
              <w:t>Solicitudes</w:t>
            </w:r>
          </w:p>
          <w:p w:rsidR="00C902CA" w:rsidRDefault="00C902CA" w:rsidP="00345ABC">
            <w:pPr>
              <w:pStyle w:val="Prrafodelista"/>
              <w:numPr>
                <w:ilvl w:val="0"/>
                <w:numId w:val="61"/>
              </w:numPr>
              <w:jc w:val="both"/>
              <w:rPr>
                <w:rFonts w:ascii="Arial" w:hAnsi="Arial" w:cs="Arial"/>
                <w:b/>
                <w:sz w:val="14"/>
                <w:szCs w:val="14"/>
              </w:rPr>
            </w:pPr>
            <w:r>
              <w:rPr>
                <w:rFonts w:ascii="Arial" w:hAnsi="Arial" w:cs="Arial"/>
                <w:b/>
                <w:sz w:val="14"/>
                <w:szCs w:val="14"/>
              </w:rPr>
              <w:t>Solicitud de Audiencias públicas</w:t>
            </w:r>
          </w:p>
          <w:p w:rsidR="00C902CA" w:rsidRDefault="00C902CA" w:rsidP="000C6AD9">
            <w:pPr>
              <w:pStyle w:val="Prrafodelista"/>
              <w:ind w:left="360" w:firstLine="0"/>
              <w:rPr>
                <w:rFonts w:ascii="Arial" w:hAnsi="Arial" w:cs="Arial"/>
                <w:b/>
                <w:sz w:val="14"/>
                <w:szCs w:val="14"/>
              </w:rPr>
            </w:pPr>
          </w:p>
          <w:p w:rsidR="0036350C" w:rsidRDefault="0036350C" w:rsidP="00C902CA">
            <w:pPr>
              <w:pStyle w:val="Sinespaciado"/>
              <w:rPr>
                <w:rFonts w:ascii="Arial" w:hAnsi="Arial" w:cs="Arial"/>
                <w:b/>
                <w:sz w:val="16"/>
                <w:szCs w:val="16"/>
              </w:rPr>
            </w:pPr>
          </w:p>
        </w:tc>
        <w:tc>
          <w:tcPr>
            <w:tcW w:w="1985" w:type="pct"/>
          </w:tcPr>
          <w:p w:rsidR="0036350C" w:rsidRDefault="0036350C" w:rsidP="00C902CA">
            <w:pPr>
              <w:pStyle w:val="Sinespaciado"/>
              <w:rPr>
                <w:rFonts w:ascii="Arial" w:hAnsi="Arial" w:cs="Arial"/>
                <w:b/>
                <w:sz w:val="16"/>
                <w:szCs w:val="16"/>
              </w:rPr>
            </w:pPr>
          </w:p>
          <w:p w:rsidR="00C902CA" w:rsidRPr="00EE5DA2" w:rsidRDefault="00C902CA" w:rsidP="00C902CA">
            <w:pPr>
              <w:pStyle w:val="Encabezado"/>
              <w:tabs>
                <w:tab w:val="clear" w:pos="4252"/>
                <w:tab w:val="clear" w:pos="8504"/>
              </w:tabs>
              <w:jc w:val="center"/>
              <w:rPr>
                <w:rFonts w:ascii="Arial" w:hAnsi="Arial" w:cs="Arial"/>
                <w:b/>
                <w:sz w:val="14"/>
                <w:szCs w:val="14"/>
                <w:u w:val="single"/>
              </w:rPr>
            </w:pPr>
            <w:r w:rsidRPr="00EE5DA2">
              <w:rPr>
                <w:rFonts w:ascii="Arial" w:hAnsi="Arial" w:cs="Arial"/>
                <w:b/>
                <w:sz w:val="16"/>
                <w:szCs w:val="14"/>
                <w:u w:val="single"/>
              </w:rPr>
              <w:t>PLANEAR</w:t>
            </w:r>
          </w:p>
          <w:p w:rsidR="00C902CA" w:rsidRDefault="00C902CA" w:rsidP="00C902CA">
            <w:pPr>
              <w:pStyle w:val="Encabezado"/>
              <w:tabs>
                <w:tab w:val="clear" w:pos="4252"/>
                <w:tab w:val="clear" w:pos="8504"/>
              </w:tabs>
              <w:jc w:val="both"/>
              <w:rPr>
                <w:rFonts w:ascii="Arial" w:hAnsi="Arial" w:cs="Arial"/>
                <w:b/>
                <w:sz w:val="14"/>
                <w:szCs w:val="14"/>
              </w:rPr>
            </w:pPr>
          </w:p>
          <w:p w:rsidR="009830F8" w:rsidRPr="00EE5DA2" w:rsidRDefault="009830F8" w:rsidP="00C902CA">
            <w:pPr>
              <w:pStyle w:val="Encabezado"/>
              <w:tabs>
                <w:tab w:val="clear" w:pos="4252"/>
                <w:tab w:val="clear" w:pos="8504"/>
              </w:tabs>
              <w:jc w:val="both"/>
              <w:rPr>
                <w:rFonts w:ascii="Arial" w:hAnsi="Arial" w:cs="Arial"/>
                <w:b/>
                <w:sz w:val="14"/>
                <w:szCs w:val="14"/>
              </w:rPr>
            </w:pPr>
          </w:p>
          <w:p w:rsidR="00C902CA" w:rsidRPr="00EE5DA2" w:rsidRDefault="000F50E0" w:rsidP="00345ABC">
            <w:pPr>
              <w:pStyle w:val="Sinespaciado"/>
              <w:numPr>
                <w:ilvl w:val="0"/>
                <w:numId w:val="62"/>
              </w:numPr>
              <w:jc w:val="both"/>
              <w:rPr>
                <w:rFonts w:ascii="Arial" w:hAnsi="Arial" w:cs="Arial"/>
                <w:b/>
                <w:sz w:val="14"/>
                <w:szCs w:val="14"/>
              </w:rPr>
            </w:pPr>
            <w:r w:rsidRPr="00EE5DA2">
              <w:rPr>
                <w:rFonts w:ascii="Arial" w:hAnsi="Arial" w:cs="Arial"/>
                <w:b/>
                <w:sz w:val="14"/>
                <w:szCs w:val="14"/>
              </w:rPr>
              <w:t xml:space="preserve">Analizar la </w:t>
            </w:r>
            <w:r w:rsidR="000C6AD9">
              <w:rPr>
                <w:rFonts w:ascii="Arial" w:hAnsi="Arial" w:cs="Arial"/>
                <w:b/>
                <w:sz w:val="14"/>
                <w:szCs w:val="14"/>
              </w:rPr>
              <w:t>viabilidad de realizar las actividades de control social</w:t>
            </w:r>
          </w:p>
          <w:p w:rsidR="00C902CA" w:rsidRPr="00EE5DA2" w:rsidRDefault="000F50E0" w:rsidP="00345ABC">
            <w:pPr>
              <w:pStyle w:val="Sinespaciado"/>
              <w:numPr>
                <w:ilvl w:val="0"/>
                <w:numId w:val="62"/>
              </w:numPr>
              <w:jc w:val="both"/>
              <w:rPr>
                <w:rFonts w:ascii="Arial" w:hAnsi="Arial" w:cs="Arial"/>
                <w:b/>
                <w:sz w:val="14"/>
                <w:szCs w:val="14"/>
              </w:rPr>
            </w:pPr>
            <w:r w:rsidRPr="00EE5DA2">
              <w:rPr>
                <w:rFonts w:ascii="Arial" w:hAnsi="Arial" w:cs="Arial"/>
                <w:b/>
                <w:sz w:val="14"/>
                <w:szCs w:val="14"/>
              </w:rPr>
              <w:t xml:space="preserve">Establecer el programa de capacitación </w:t>
            </w:r>
            <w:r>
              <w:rPr>
                <w:rFonts w:ascii="Arial" w:hAnsi="Arial" w:cs="Arial"/>
                <w:b/>
                <w:sz w:val="14"/>
                <w:szCs w:val="14"/>
              </w:rPr>
              <w:t xml:space="preserve">en </w:t>
            </w:r>
            <w:r w:rsidRPr="00EE5DA2">
              <w:rPr>
                <w:rFonts w:ascii="Arial" w:hAnsi="Arial" w:cs="Arial"/>
                <w:b/>
                <w:sz w:val="14"/>
                <w:szCs w:val="14"/>
              </w:rPr>
              <w:t>control social</w:t>
            </w:r>
          </w:p>
          <w:p w:rsidR="00C902CA" w:rsidRPr="00EE5DA2" w:rsidRDefault="00C902CA" w:rsidP="00C902CA">
            <w:pPr>
              <w:pStyle w:val="Sinespaciado"/>
              <w:ind w:left="360"/>
              <w:rPr>
                <w:rFonts w:ascii="Arial" w:hAnsi="Arial" w:cs="Arial"/>
                <w:b/>
              </w:rPr>
            </w:pPr>
          </w:p>
          <w:p w:rsidR="00C902CA" w:rsidRPr="00EE5DA2" w:rsidRDefault="00C902CA" w:rsidP="00C902CA">
            <w:pPr>
              <w:jc w:val="center"/>
              <w:rPr>
                <w:rFonts w:ascii="Arial" w:hAnsi="Arial" w:cs="Arial"/>
                <w:b/>
                <w:sz w:val="16"/>
                <w:szCs w:val="14"/>
                <w:u w:val="single"/>
              </w:rPr>
            </w:pPr>
            <w:r w:rsidRPr="00EE5DA2">
              <w:rPr>
                <w:rFonts w:ascii="Arial" w:hAnsi="Arial" w:cs="Arial"/>
                <w:b/>
                <w:sz w:val="16"/>
                <w:szCs w:val="14"/>
                <w:u w:val="single"/>
              </w:rPr>
              <w:t>HACER</w:t>
            </w:r>
          </w:p>
          <w:p w:rsidR="00C902CA" w:rsidRDefault="00C902CA" w:rsidP="00C902CA">
            <w:pPr>
              <w:rPr>
                <w:rFonts w:ascii="Arial" w:hAnsi="Arial" w:cs="Arial"/>
                <w:b/>
                <w:sz w:val="14"/>
                <w:szCs w:val="14"/>
              </w:rPr>
            </w:pPr>
          </w:p>
          <w:p w:rsidR="009830F8" w:rsidRPr="00EE5DA2" w:rsidRDefault="009830F8" w:rsidP="00C902CA">
            <w:pPr>
              <w:rPr>
                <w:rFonts w:ascii="Arial" w:hAnsi="Arial" w:cs="Arial"/>
                <w:b/>
                <w:sz w:val="14"/>
                <w:szCs w:val="14"/>
              </w:rPr>
            </w:pPr>
          </w:p>
          <w:p w:rsidR="00C902CA" w:rsidRDefault="00A769AE" w:rsidP="00345ABC">
            <w:pPr>
              <w:pStyle w:val="Sinespaciado"/>
              <w:numPr>
                <w:ilvl w:val="0"/>
                <w:numId w:val="63"/>
              </w:numPr>
              <w:jc w:val="both"/>
              <w:rPr>
                <w:rFonts w:ascii="Arial" w:hAnsi="Arial" w:cs="Arial"/>
                <w:b/>
                <w:sz w:val="14"/>
                <w:szCs w:val="14"/>
              </w:rPr>
            </w:pPr>
            <w:r>
              <w:rPr>
                <w:rFonts w:ascii="Arial" w:hAnsi="Arial" w:cs="Arial"/>
                <w:b/>
                <w:sz w:val="14"/>
                <w:szCs w:val="14"/>
              </w:rPr>
              <w:t xml:space="preserve">Radicación </w:t>
            </w:r>
            <w:r w:rsidR="000F50E0" w:rsidRPr="00EE5DA2">
              <w:rPr>
                <w:rFonts w:ascii="Arial" w:hAnsi="Arial" w:cs="Arial"/>
                <w:b/>
                <w:sz w:val="14"/>
                <w:szCs w:val="14"/>
              </w:rPr>
              <w:t xml:space="preserve"> y cla</w:t>
            </w:r>
            <w:r w:rsidR="0025134E">
              <w:rPr>
                <w:rFonts w:ascii="Arial" w:hAnsi="Arial" w:cs="Arial"/>
                <w:b/>
                <w:sz w:val="14"/>
                <w:szCs w:val="14"/>
              </w:rPr>
              <w:t>sificación de denuncias, quejas y</w:t>
            </w:r>
            <w:r w:rsidR="000F50E0" w:rsidRPr="00EE5DA2">
              <w:rPr>
                <w:rFonts w:ascii="Arial" w:hAnsi="Arial" w:cs="Arial"/>
                <w:b/>
                <w:sz w:val="14"/>
                <w:szCs w:val="14"/>
              </w:rPr>
              <w:t xml:space="preserve"> solicitudes </w:t>
            </w:r>
          </w:p>
          <w:p w:rsidR="00C902CA" w:rsidRPr="00EE5DA2" w:rsidRDefault="000F50E0" w:rsidP="00345ABC">
            <w:pPr>
              <w:pStyle w:val="Sinespaciado"/>
              <w:numPr>
                <w:ilvl w:val="0"/>
                <w:numId w:val="63"/>
              </w:numPr>
              <w:jc w:val="both"/>
              <w:rPr>
                <w:rFonts w:ascii="Arial" w:hAnsi="Arial" w:cs="Arial"/>
                <w:b/>
                <w:sz w:val="14"/>
                <w:szCs w:val="14"/>
              </w:rPr>
            </w:pPr>
            <w:r w:rsidRPr="00EE5DA2">
              <w:rPr>
                <w:rFonts w:ascii="Arial" w:hAnsi="Arial" w:cs="Arial"/>
                <w:b/>
                <w:sz w:val="14"/>
                <w:szCs w:val="14"/>
              </w:rPr>
              <w:t xml:space="preserve">Evaluación </w:t>
            </w:r>
            <w:r w:rsidR="00A769AE">
              <w:rPr>
                <w:rFonts w:ascii="Arial" w:hAnsi="Arial" w:cs="Arial"/>
                <w:b/>
                <w:sz w:val="14"/>
                <w:szCs w:val="14"/>
              </w:rPr>
              <w:t>y trasmite de denuncias, quejas y</w:t>
            </w:r>
            <w:r w:rsidRPr="00EE5DA2">
              <w:rPr>
                <w:rFonts w:ascii="Arial" w:hAnsi="Arial" w:cs="Arial"/>
                <w:b/>
                <w:sz w:val="14"/>
                <w:szCs w:val="14"/>
              </w:rPr>
              <w:t xml:space="preserve"> solicitudes </w:t>
            </w:r>
          </w:p>
          <w:p w:rsidR="00A769AE" w:rsidRDefault="009A3B14" w:rsidP="00345ABC">
            <w:pPr>
              <w:pStyle w:val="Sinespaciado"/>
              <w:numPr>
                <w:ilvl w:val="0"/>
                <w:numId w:val="63"/>
              </w:numPr>
              <w:jc w:val="both"/>
              <w:rPr>
                <w:rFonts w:ascii="Arial" w:hAnsi="Arial" w:cs="Arial"/>
                <w:b/>
                <w:sz w:val="14"/>
                <w:szCs w:val="14"/>
              </w:rPr>
            </w:pPr>
            <w:r>
              <w:rPr>
                <w:rFonts w:ascii="Arial" w:hAnsi="Arial" w:cs="Arial"/>
                <w:b/>
                <w:sz w:val="14"/>
                <w:szCs w:val="14"/>
              </w:rPr>
              <w:t>R</w:t>
            </w:r>
            <w:r w:rsidR="000F50E0" w:rsidRPr="00A769AE">
              <w:rPr>
                <w:rFonts w:ascii="Arial" w:hAnsi="Arial" w:cs="Arial"/>
                <w:b/>
                <w:sz w:val="14"/>
                <w:szCs w:val="14"/>
              </w:rPr>
              <w:t>espuesta de denuncias, quejas</w:t>
            </w:r>
            <w:r w:rsidR="00A769AE">
              <w:rPr>
                <w:rFonts w:ascii="Arial" w:hAnsi="Arial" w:cs="Arial"/>
                <w:b/>
                <w:sz w:val="14"/>
                <w:szCs w:val="14"/>
              </w:rPr>
              <w:t xml:space="preserve"> y</w:t>
            </w:r>
            <w:r w:rsidR="000F50E0" w:rsidRPr="00A769AE">
              <w:rPr>
                <w:rFonts w:ascii="Arial" w:hAnsi="Arial" w:cs="Arial"/>
                <w:b/>
                <w:sz w:val="14"/>
                <w:szCs w:val="14"/>
              </w:rPr>
              <w:t xml:space="preserve"> solicitudes</w:t>
            </w:r>
            <w:r>
              <w:rPr>
                <w:rFonts w:ascii="Arial" w:hAnsi="Arial" w:cs="Arial"/>
                <w:b/>
                <w:sz w:val="14"/>
                <w:szCs w:val="14"/>
              </w:rPr>
              <w:t>.</w:t>
            </w:r>
            <w:r w:rsidR="000F50E0" w:rsidRPr="00A769AE">
              <w:rPr>
                <w:rFonts w:ascii="Arial" w:hAnsi="Arial" w:cs="Arial"/>
                <w:b/>
                <w:sz w:val="14"/>
                <w:szCs w:val="14"/>
              </w:rPr>
              <w:t xml:space="preserve"> </w:t>
            </w:r>
          </w:p>
          <w:p w:rsidR="00C902CA" w:rsidRPr="00A769AE" w:rsidRDefault="000F50E0" w:rsidP="00345ABC">
            <w:pPr>
              <w:pStyle w:val="Sinespaciado"/>
              <w:numPr>
                <w:ilvl w:val="0"/>
                <w:numId w:val="63"/>
              </w:numPr>
              <w:jc w:val="both"/>
              <w:rPr>
                <w:rFonts w:ascii="Arial" w:hAnsi="Arial" w:cs="Arial"/>
                <w:b/>
                <w:sz w:val="14"/>
                <w:szCs w:val="14"/>
              </w:rPr>
            </w:pPr>
            <w:r w:rsidRPr="00A769AE">
              <w:rPr>
                <w:rFonts w:ascii="Arial" w:hAnsi="Arial" w:cs="Arial"/>
                <w:b/>
                <w:sz w:val="14"/>
                <w:szCs w:val="14"/>
              </w:rPr>
              <w:t>Realizar la capacitación control social, evaluar su eficacia.</w:t>
            </w:r>
          </w:p>
          <w:p w:rsidR="00C902CA" w:rsidRPr="00EE5DA2" w:rsidRDefault="00EC2790" w:rsidP="00345ABC">
            <w:pPr>
              <w:pStyle w:val="Sinespaciado"/>
              <w:numPr>
                <w:ilvl w:val="0"/>
                <w:numId w:val="63"/>
              </w:numPr>
              <w:jc w:val="both"/>
              <w:rPr>
                <w:rFonts w:ascii="Arial" w:hAnsi="Arial" w:cs="Arial"/>
                <w:b/>
                <w:sz w:val="14"/>
                <w:szCs w:val="14"/>
              </w:rPr>
            </w:pPr>
            <w:r>
              <w:rPr>
                <w:rFonts w:ascii="Arial" w:hAnsi="Arial" w:cs="Arial"/>
                <w:b/>
                <w:sz w:val="14"/>
                <w:szCs w:val="14"/>
              </w:rPr>
              <w:t xml:space="preserve">Apoyoa </w:t>
            </w:r>
            <w:r w:rsidR="000F50E0" w:rsidRPr="00EE5DA2">
              <w:rPr>
                <w:rFonts w:ascii="Arial" w:hAnsi="Arial" w:cs="Arial"/>
                <w:b/>
                <w:sz w:val="14"/>
                <w:szCs w:val="14"/>
              </w:rPr>
              <w:t xml:space="preserve"> audiencias públicas de rendición de cuentas.</w:t>
            </w:r>
          </w:p>
          <w:p w:rsidR="00C902CA" w:rsidRPr="00EE5DA2" w:rsidRDefault="00C902CA" w:rsidP="00C902CA">
            <w:pPr>
              <w:pStyle w:val="Sinespaciado"/>
              <w:ind w:left="360"/>
              <w:rPr>
                <w:rFonts w:ascii="Arial" w:hAnsi="Arial" w:cs="Arial"/>
                <w:b/>
                <w:sz w:val="14"/>
                <w:szCs w:val="14"/>
              </w:rPr>
            </w:pPr>
          </w:p>
          <w:p w:rsidR="00C902CA" w:rsidRPr="00EE5DA2" w:rsidRDefault="00C902CA" w:rsidP="00C902CA">
            <w:pPr>
              <w:jc w:val="center"/>
              <w:rPr>
                <w:rFonts w:ascii="Arial" w:hAnsi="Arial" w:cs="Arial"/>
                <w:b/>
                <w:sz w:val="16"/>
                <w:szCs w:val="14"/>
                <w:u w:val="single"/>
              </w:rPr>
            </w:pPr>
            <w:r w:rsidRPr="00EE5DA2">
              <w:rPr>
                <w:rFonts w:ascii="Arial" w:hAnsi="Arial" w:cs="Arial"/>
                <w:b/>
                <w:sz w:val="16"/>
                <w:szCs w:val="14"/>
                <w:u w:val="single"/>
              </w:rPr>
              <w:t>VERIFICAR</w:t>
            </w:r>
          </w:p>
          <w:p w:rsidR="00C902CA" w:rsidRDefault="00C902CA" w:rsidP="00C902CA">
            <w:pPr>
              <w:jc w:val="center"/>
              <w:rPr>
                <w:rFonts w:ascii="Arial" w:hAnsi="Arial" w:cs="Arial"/>
                <w:b/>
                <w:sz w:val="14"/>
                <w:szCs w:val="14"/>
              </w:rPr>
            </w:pPr>
          </w:p>
          <w:p w:rsidR="009830F8" w:rsidRPr="00EE5DA2" w:rsidRDefault="009830F8" w:rsidP="00C902CA">
            <w:pPr>
              <w:jc w:val="center"/>
              <w:rPr>
                <w:rFonts w:ascii="Arial" w:hAnsi="Arial" w:cs="Arial"/>
                <w:b/>
                <w:sz w:val="14"/>
                <w:szCs w:val="14"/>
              </w:rPr>
            </w:pPr>
          </w:p>
          <w:p w:rsidR="00C902CA" w:rsidRPr="00FF2F45" w:rsidRDefault="000F50E0" w:rsidP="00345ABC">
            <w:pPr>
              <w:pStyle w:val="Prrafodelista"/>
              <w:numPr>
                <w:ilvl w:val="0"/>
                <w:numId w:val="64"/>
              </w:numPr>
              <w:ind w:left="360"/>
              <w:jc w:val="both"/>
              <w:rPr>
                <w:rFonts w:ascii="Arial" w:hAnsi="Arial" w:cs="Arial"/>
                <w:b/>
                <w:snapToGrid w:val="0"/>
                <w:sz w:val="14"/>
                <w:szCs w:val="14"/>
              </w:rPr>
            </w:pPr>
            <w:r w:rsidRPr="00FF2F45">
              <w:rPr>
                <w:rFonts w:ascii="Arial" w:hAnsi="Arial" w:cs="Arial"/>
                <w:b/>
                <w:snapToGrid w:val="0"/>
                <w:sz w:val="14"/>
                <w:szCs w:val="14"/>
              </w:rPr>
              <w:t>Realizar seguimiento al proceso</w:t>
            </w:r>
          </w:p>
          <w:p w:rsidR="00C902CA" w:rsidRPr="00EE5DA2" w:rsidRDefault="00C902CA" w:rsidP="00FF2F45">
            <w:pPr>
              <w:ind w:left="0" w:firstLine="0"/>
              <w:jc w:val="center"/>
              <w:rPr>
                <w:rFonts w:ascii="Arial" w:hAnsi="Arial" w:cs="Arial"/>
                <w:b/>
                <w:sz w:val="14"/>
                <w:szCs w:val="14"/>
              </w:rPr>
            </w:pPr>
          </w:p>
          <w:p w:rsidR="00C902CA" w:rsidRPr="00EE5DA2" w:rsidRDefault="00C902CA" w:rsidP="00C902CA">
            <w:pPr>
              <w:jc w:val="center"/>
              <w:rPr>
                <w:rFonts w:ascii="Arial" w:hAnsi="Arial" w:cs="Arial"/>
                <w:b/>
                <w:sz w:val="16"/>
                <w:szCs w:val="14"/>
                <w:u w:val="single"/>
              </w:rPr>
            </w:pPr>
            <w:r w:rsidRPr="00EE5DA2">
              <w:rPr>
                <w:rFonts w:ascii="Arial" w:hAnsi="Arial" w:cs="Arial"/>
                <w:b/>
                <w:sz w:val="16"/>
                <w:szCs w:val="14"/>
                <w:u w:val="single"/>
              </w:rPr>
              <w:t>ACTUAR</w:t>
            </w:r>
          </w:p>
          <w:p w:rsidR="00C902CA" w:rsidRDefault="00C902CA" w:rsidP="00C902CA">
            <w:pPr>
              <w:pStyle w:val="Default"/>
              <w:jc w:val="both"/>
              <w:rPr>
                <w:bCs/>
                <w:snapToGrid w:val="0"/>
                <w:color w:val="auto"/>
                <w:sz w:val="14"/>
                <w:szCs w:val="14"/>
              </w:rPr>
            </w:pPr>
          </w:p>
          <w:p w:rsidR="009830F8" w:rsidRPr="00EE5DA2" w:rsidRDefault="009830F8" w:rsidP="00C902CA">
            <w:pPr>
              <w:pStyle w:val="Default"/>
              <w:jc w:val="both"/>
              <w:rPr>
                <w:bCs/>
                <w:snapToGrid w:val="0"/>
                <w:color w:val="auto"/>
                <w:sz w:val="14"/>
                <w:szCs w:val="14"/>
              </w:rPr>
            </w:pPr>
          </w:p>
          <w:p w:rsidR="00C902CA" w:rsidRDefault="000F50E0" w:rsidP="00345ABC">
            <w:pPr>
              <w:pStyle w:val="Prrafodelista"/>
              <w:numPr>
                <w:ilvl w:val="0"/>
                <w:numId w:val="64"/>
              </w:numPr>
              <w:jc w:val="both"/>
              <w:rPr>
                <w:rFonts w:ascii="Arial" w:hAnsi="Arial" w:cs="Arial"/>
                <w:b/>
                <w:snapToGrid w:val="0"/>
                <w:sz w:val="14"/>
                <w:szCs w:val="14"/>
              </w:rPr>
            </w:pPr>
            <w:r w:rsidRPr="00FF2F45">
              <w:rPr>
                <w:rFonts w:ascii="Arial" w:hAnsi="Arial" w:cs="Arial"/>
                <w:b/>
                <w:snapToGrid w:val="0"/>
                <w:sz w:val="14"/>
                <w:szCs w:val="14"/>
              </w:rPr>
              <w:t>Tomar acciones de mejoramiento</w:t>
            </w:r>
          </w:p>
          <w:p w:rsidR="009830F8" w:rsidRDefault="009830F8" w:rsidP="009830F8">
            <w:pPr>
              <w:jc w:val="both"/>
              <w:rPr>
                <w:rFonts w:ascii="Arial" w:hAnsi="Arial" w:cs="Arial"/>
                <w:b/>
                <w:snapToGrid w:val="0"/>
                <w:sz w:val="14"/>
                <w:szCs w:val="14"/>
              </w:rPr>
            </w:pPr>
          </w:p>
          <w:p w:rsidR="009830F8" w:rsidRDefault="009830F8" w:rsidP="009830F8">
            <w:pPr>
              <w:jc w:val="both"/>
              <w:rPr>
                <w:rFonts w:ascii="Arial" w:hAnsi="Arial" w:cs="Arial"/>
                <w:b/>
                <w:snapToGrid w:val="0"/>
                <w:sz w:val="14"/>
                <w:szCs w:val="14"/>
              </w:rPr>
            </w:pPr>
          </w:p>
          <w:p w:rsidR="009830F8" w:rsidRPr="009830F8" w:rsidRDefault="009830F8" w:rsidP="009830F8">
            <w:pPr>
              <w:jc w:val="both"/>
              <w:rPr>
                <w:rFonts w:ascii="Arial" w:hAnsi="Arial" w:cs="Arial"/>
                <w:b/>
                <w:snapToGrid w:val="0"/>
                <w:sz w:val="14"/>
                <w:szCs w:val="14"/>
              </w:rPr>
            </w:pPr>
          </w:p>
          <w:p w:rsidR="00C902CA" w:rsidRDefault="00C902CA" w:rsidP="00C902CA">
            <w:pPr>
              <w:pStyle w:val="Prrafodelista"/>
              <w:ind w:left="360"/>
              <w:jc w:val="both"/>
              <w:rPr>
                <w:rFonts w:ascii="Arial" w:hAnsi="Arial" w:cs="Arial"/>
                <w:sz w:val="14"/>
                <w:szCs w:val="14"/>
              </w:rPr>
            </w:pPr>
          </w:p>
          <w:p w:rsidR="00DA49B0" w:rsidRDefault="00DA49B0" w:rsidP="00C902CA">
            <w:pPr>
              <w:pStyle w:val="Prrafodelista"/>
              <w:ind w:left="360"/>
              <w:jc w:val="both"/>
              <w:rPr>
                <w:rFonts w:ascii="Arial" w:hAnsi="Arial" w:cs="Arial"/>
                <w:sz w:val="14"/>
                <w:szCs w:val="14"/>
              </w:rPr>
            </w:pPr>
          </w:p>
          <w:p w:rsidR="00DA49B0" w:rsidRPr="00EE5DA2" w:rsidRDefault="00DA49B0" w:rsidP="00C902CA">
            <w:pPr>
              <w:pStyle w:val="Prrafodelista"/>
              <w:ind w:left="360"/>
              <w:jc w:val="both"/>
              <w:rPr>
                <w:rFonts w:ascii="Arial" w:hAnsi="Arial" w:cs="Arial"/>
                <w:sz w:val="14"/>
                <w:szCs w:val="14"/>
              </w:rPr>
            </w:pPr>
          </w:p>
          <w:p w:rsidR="00C902CA" w:rsidRDefault="00C902CA" w:rsidP="00C902CA">
            <w:pPr>
              <w:pStyle w:val="Sinespaciado"/>
              <w:rPr>
                <w:rFonts w:ascii="Arial" w:hAnsi="Arial" w:cs="Arial"/>
                <w:b/>
                <w:sz w:val="16"/>
                <w:szCs w:val="16"/>
              </w:rPr>
            </w:pPr>
          </w:p>
        </w:tc>
        <w:tc>
          <w:tcPr>
            <w:tcW w:w="842" w:type="pct"/>
            <w:gridSpan w:val="2"/>
          </w:tcPr>
          <w:p w:rsidR="00600D2B" w:rsidRDefault="00600D2B" w:rsidP="00C902CA">
            <w:pPr>
              <w:pStyle w:val="Sinespaciado"/>
              <w:rPr>
                <w:rFonts w:ascii="Arial" w:hAnsi="Arial" w:cs="Arial"/>
                <w:b/>
                <w:sz w:val="16"/>
                <w:szCs w:val="16"/>
              </w:rPr>
            </w:pPr>
          </w:p>
          <w:p w:rsidR="00600D2B" w:rsidRDefault="00600D2B" w:rsidP="00345ABC">
            <w:pPr>
              <w:pStyle w:val="Prrafodelista"/>
              <w:numPr>
                <w:ilvl w:val="0"/>
                <w:numId w:val="65"/>
              </w:numPr>
              <w:jc w:val="both"/>
              <w:rPr>
                <w:rFonts w:ascii="Arial" w:hAnsi="Arial" w:cs="Arial"/>
                <w:b/>
                <w:sz w:val="14"/>
                <w:szCs w:val="14"/>
              </w:rPr>
            </w:pPr>
            <w:r>
              <w:rPr>
                <w:rFonts w:ascii="Arial" w:hAnsi="Arial" w:cs="Arial"/>
                <w:b/>
                <w:sz w:val="14"/>
                <w:szCs w:val="14"/>
              </w:rPr>
              <w:t>Respuesta de Quejas</w:t>
            </w:r>
          </w:p>
          <w:p w:rsidR="00600D2B" w:rsidRDefault="00600D2B" w:rsidP="00345ABC">
            <w:pPr>
              <w:pStyle w:val="Prrafodelista"/>
              <w:numPr>
                <w:ilvl w:val="0"/>
                <w:numId w:val="65"/>
              </w:numPr>
              <w:jc w:val="both"/>
              <w:rPr>
                <w:rFonts w:ascii="Arial" w:hAnsi="Arial" w:cs="Arial"/>
                <w:b/>
                <w:sz w:val="14"/>
                <w:szCs w:val="14"/>
              </w:rPr>
            </w:pPr>
            <w:r>
              <w:rPr>
                <w:rFonts w:ascii="Arial" w:hAnsi="Arial" w:cs="Arial"/>
                <w:b/>
                <w:sz w:val="14"/>
                <w:szCs w:val="14"/>
              </w:rPr>
              <w:t>Respuesta de Denuncias</w:t>
            </w:r>
          </w:p>
          <w:p w:rsidR="00600D2B" w:rsidRDefault="00600D2B" w:rsidP="00345ABC">
            <w:pPr>
              <w:pStyle w:val="Prrafodelista"/>
              <w:numPr>
                <w:ilvl w:val="0"/>
                <w:numId w:val="65"/>
              </w:numPr>
              <w:jc w:val="both"/>
              <w:rPr>
                <w:rFonts w:ascii="Arial" w:hAnsi="Arial" w:cs="Arial"/>
                <w:b/>
                <w:sz w:val="14"/>
                <w:szCs w:val="14"/>
              </w:rPr>
            </w:pPr>
            <w:r>
              <w:rPr>
                <w:rFonts w:ascii="Arial" w:hAnsi="Arial" w:cs="Arial"/>
                <w:b/>
                <w:sz w:val="14"/>
                <w:szCs w:val="14"/>
              </w:rPr>
              <w:t>Respuesta de Solicitudes</w:t>
            </w:r>
          </w:p>
          <w:p w:rsidR="00600D2B" w:rsidRDefault="00600D2B" w:rsidP="00345ABC">
            <w:pPr>
              <w:pStyle w:val="Prrafodelista"/>
              <w:numPr>
                <w:ilvl w:val="0"/>
                <w:numId w:val="65"/>
              </w:numPr>
              <w:jc w:val="both"/>
              <w:rPr>
                <w:rFonts w:ascii="Arial" w:hAnsi="Arial" w:cs="Arial"/>
                <w:b/>
                <w:sz w:val="14"/>
                <w:szCs w:val="14"/>
              </w:rPr>
            </w:pPr>
            <w:r>
              <w:rPr>
                <w:rFonts w:ascii="Arial" w:hAnsi="Arial" w:cs="Arial"/>
                <w:b/>
                <w:sz w:val="14"/>
                <w:szCs w:val="14"/>
              </w:rPr>
              <w:t>Informe de Trámite.</w:t>
            </w:r>
          </w:p>
          <w:p w:rsidR="00600D2B" w:rsidRPr="001F4D40" w:rsidRDefault="00600D2B" w:rsidP="00345ABC">
            <w:pPr>
              <w:pStyle w:val="Prrafodelista"/>
              <w:numPr>
                <w:ilvl w:val="0"/>
                <w:numId w:val="65"/>
              </w:numPr>
              <w:jc w:val="both"/>
              <w:rPr>
                <w:rFonts w:ascii="Arial" w:hAnsi="Arial" w:cs="Arial"/>
                <w:b/>
                <w:sz w:val="14"/>
                <w:szCs w:val="14"/>
              </w:rPr>
            </w:pPr>
            <w:r>
              <w:rPr>
                <w:rFonts w:ascii="Arial" w:hAnsi="Arial" w:cs="Arial"/>
                <w:b/>
                <w:sz w:val="14"/>
                <w:szCs w:val="14"/>
              </w:rPr>
              <w:t>Traslado de hallazgos a otras entidades</w:t>
            </w:r>
          </w:p>
          <w:p w:rsidR="00600D2B" w:rsidRDefault="00600D2B" w:rsidP="00C902CA">
            <w:pPr>
              <w:pStyle w:val="Sinespaciado"/>
              <w:rPr>
                <w:rFonts w:ascii="Arial" w:hAnsi="Arial" w:cs="Arial"/>
                <w:b/>
                <w:sz w:val="16"/>
                <w:szCs w:val="16"/>
              </w:rPr>
            </w:pPr>
          </w:p>
          <w:p w:rsidR="00600D2B" w:rsidRDefault="00600D2B" w:rsidP="00C902CA">
            <w:pPr>
              <w:pStyle w:val="Sinespaciado"/>
              <w:rPr>
                <w:rFonts w:ascii="Arial" w:hAnsi="Arial" w:cs="Arial"/>
                <w:b/>
                <w:sz w:val="16"/>
                <w:szCs w:val="16"/>
              </w:rPr>
            </w:pPr>
          </w:p>
          <w:p w:rsidR="009830F8" w:rsidRDefault="00600D2B" w:rsidP="009830F8">
            <w:pPr>
              <w:pStyle w:val="Prrafodelista"/>
              <w:numPr>
                <w:ilvl w:val="0"/>
                <w:numId w:val="65"/>
              </w:numPr>
              <w:jc w:val="both"/>
              <w:rPr>
                <w:rFonts w:ascii="Arial" w:hAnsi="Arial" w:cs="Arial"/>
                <w:b/>
                <w:sz w:val="14"/>
                <w:szCs w:val="14"/>
              </w:rPr>
            </w:pPr>
            <w:r>
              <w:rPr>
                <w:rFonts w:ascii="Arial" w:hAnsi="Arial" w:cs="Arial"/>
                <w:b/>
                <w:sz w:val="14"/>
                <w:szCs w:val="14"/>
              </w:rPr>
              <w:t xml:space="preserve">Plan de Capacitación </w:t>
            </w:r>
          </w:p>
          <w:p w:rsidR="009830F8" w:rsidRPr="009830F8" w:rsidRDefault="009830F8" w:rsidP="009830F8">
            <w:pPr>
              <w:pStyle w:val="Prrafodelista"/>
              <w:numPr>
                <w:ilvl w:val="0"/>
                <w:numId w:val="65"/>
              </w:numPr>
              <w:jc w:val="both"/>
              <w:rPr>
                <w:rFonts w:ascii="Arial" w:hAnsi="Arial" w:cs="Arial"/>
                <w:b/>
                <w:sz w:val="14"/>
                <w:szCs w:val="14"/>
              </w:rPr>
            </w:pPr>
            <w:r w:rsidRPr="009830F8">
              <w:rPr>
                <w:rFonts w:ascii="Arial" w:hAnsi="Arial" w:cs="Arial"/>
                <w:b/>
                <w:sz w:val="14"/>
                <w:szCs w:val="14"/>
              </w:rPr>
              <w:t>Jornada de sensibilización y elección de contralores estudiantiles</w:t>
            </w:r>
          </w:p>
          <w:p w:rsidR="009830F8" w:rsidRPr="009830F8" w:rsidRDefault="009830F8" w:rsidP="009830F8">
            <w:pPr>
              <w:pStyle w:val="Prrafodelista"/>
              <w:numPr>
                <w:ilvl w:val="0"/>
                <w:numId w:val="65"/>
              </w:numPr>
              <w:jc w:val="both"/>
              <w:rPr>
                <w:rFonts w:ascii="Arial" w:hAnsi="Arial" w:cs="Arial"/>
                <w:b/>
                <w:sz w:val="14"/>
                <w:szCs w:val="14"/>
              </w:rPr>
            </w:pPr>
            <w:r w:rsidRPr="009830F8">
              <w:rPr>
                <w:rFonts w:ascii="Arial" w:hAnsi="Arial" w:cs="Arial"/>
                <w:b/>
                <w:sz w:val="14"/>
                <w:szCs w:val="14"/>
              </w:rPr>
              <w:t>Jornada de capacitación a veedores ciudadanos</w:t>
            </w:r>
          </w:p>
          <w:p w:rsidR="009830F8" w:rsidRPr="009830F8" w:rsidRDefault="009830F8" w:rsidP="009830F8">
            <w:pPr>
              <w:pStyle w:val="Prrafodelista"/>
              <w:numPr>
                <w:ilvl w:val="0"/>
                <w:numId w:val="65"/>
              </w:numPr>
              <w:jc w:val="both"/>
              <w:rPr>
                <w:rFonts w:ascii="Arial" w:hAnsi="Arial" w:cs="Arial"/>
                <w:b/>
                <w:sz w:val="14"/>
                <w:szCs w:val="14"/>
              </w:rPr>
            </w:pPr>
            <w:r w:rsidRPr="009830F8">
              <w:rPr>
                <w:rFonts w:ascii="Arial" w:hAnsi="Arial" w:cs="Arial"/>
                <w:b/>
                <w:sz w:val="14"/>
                <w:szCs w:val="14"/>
              </w:rPr>
              <w:t>Taller y foro de pedagogía fiscal</w:t>
            </w:r>
          </w:p>
          <w:p w:rsidR="00600D2B" w:rsidRDefault="009830F8" w:rsidP="009830F8">
            <w:pPr>
              <w:pStyle w:val="Sinespaciado"/>
              <w:numPr>
                <w:ilvl w:val="0"/>
                <w:numId w:val="65"/>
              </w:numPr>
              <w:rPr>
                <w:rFonts w:ascii="Arial" w:hAnsi="Arial" w:cs="Arial"/>
                <w:b/>
                <w:sz w:val="16"/>
                <w:szCs w:val="16"/>
              </w:rPr>
            </w:pPr>
            <w:r w:rsidRPr="009830F8">
              <w:rPr>
                <w:rFonts w:ascii="Arial" w:hAnsi="Arial" w:cs="Arial"/>
                <w:b/>
                <w:sz w:val="14"/>
                <w:szCs w:val="14"/>
              </w:rPr>
              <w:t>Foro de deliberación</w:t>
            </w:r>
          </w:p>
        </w:tc>
        <w:tc>
          <w:tcPr>
            <w:tcW w:w="626" w:type="pct"/>
            <w:gridSpan w:val="5"/>
          </w:tcPr>
          <w:p w:rsidR="0036350C" w:rsidRDefault="0036350C" w:rsidP="00C902CA">
            <w:pPr>
              <w:pStyle w:val="Sinespaciado"/>
              <w:rPr>
                <w:rFonts w:ascii="Arial" w:hAnsi="Arial" w:cs="Arial"/>
                <w:b/>
                <w:sz w:val="16"/>
                <w:szCs w:val="16"/>
              </w:rPr>
            </w:pPr>
          </w:p>
          <w:p w:rsidR="00600D2B" w:rsidRDefault="00600D2B" w:rsidP="00600D2B">
            <w:pPr>
              <w:pStyle w:val="Sinespaciado"/>
              <w:rPr>
                <w:rFonts w:ascii="Arial" w:hAnsi="Arial" w:cs="Arial"/>
                <w:b/>
                <w:sz w:val="16"/>
                <w:szCs w:val="16"/>
              </w:rPr>
            </w:pPr>
            <w:r>
              <w:rPr>
                <w:rFonts w:ascii="Arial" w:hAnsi="Arial" w:cs="Arial"/>
                <w:b/>
                <w:sz w:val="16"/>
                <w:szCs w:val="16"/>
              </w:rPr>
              <w:t>COMUNIDAD Y DEMÁS PARTES INTERESADAS</w:t>
            </w:r>
          </w:p>
          <w:p w:rsidR="00600D2B" w:rsidRDefault="00600D2B" w:rsidP="00C902CA">
            <w:pPr>
              <w:pStyle w:val="Sinespaciado"/>
              <w:rPr>
                <w:rFonts w:ascii="Arial" w:hAnsi="Arial" w:cs="Arial"/>
                <w:b/>
                <w:sz w:val="16"/>
                <w:szCs w:val="16"/>
              </w:rPr>
            </w:pPr>
          </w:p>
          <w:p w:rsidR="00600D2B" w:rsidRDefault="00600D2B" w:rsidP="00C902CA">
            <w:pPr>
              <w:pStyle w:val="Sinespaciado"/>
              <w:rPr>
                <w:rFonts w:ascii="Arial" w:hAnsi="Arial" w:cs="Arial"/>
                <w:b/>
                <w:sz w:val="16"/>
                <w:szCs w:val="16"/>
              </w:rPr>
            </w:pPr>
          </w:p>
          <w:p w:rsidR="00600D2B" w:rsidRDefault="00600D2B" w:rsidP="00C902CA">
            <w:pPr>
              <w:pStyle w:val="Sinespaciado"/>
              <w:rPr>
                <w:rFonts w:ascii="Arial" w:hAnsi="Arial" w:cs="Arial"/>
                <w:b/>
                <w:sz w:val="16"/>
                <w:szCs w:val="16"/>
              </w:rPr>
            </w:pPr>
          </w:p>
          <w:p w:rsidR="00EC2790" w:rsidRDefault="00EC2790" w:rsidP="00C902CA">
            <w:pPr>
              <w:pStyle w:val="Sinespaciado"/>
              <w:rPr>
                <w:rFonts w:ascii="Arial" w:hAnsi="Arial" w:cs="Arial"/>
                <w:b/>
                <w:sz w:val="16"/>
                <w:szCs w:val="16"/>
              </w:rPr>
            </w:pPr>
          </w:p>
          <w:p w:rsidR="00600D2B" w:rsidRDefault="00600D2B" w:rsidP="00C902CA">
            <w:pPr>
              <w:pStyle w:val="Sinespaciado"/>
              <w:rPr>
                <w:rFonts w:ascii="Arial" w:hAnsi="Arial" w:cs="Arial"/>
                <w:b/>
                <w:sz w:val="16"/>
                <w:szCs w:val="16"/>
              </w:rPr>
            </w:pPr>
          </w:p>
          <w:p w:rsidR="00600D2B" w:rsidRDefault="00600D2B" w:rsidP="00C902CA">
            <w:pPr>
              <w:pStyle w:val="Sinespaciado"/>
              <w:rPr>
                <w:rFonts w:ascii="Arial" w:hAnsi="Arial" w:cs="Arial"/>
                <w:b/>
                <w:sz w:val="16"/>
                <w:szCs w:val="16"/>
              </w:rPr>
            </w:pPr>
            <w:r>
              <w:rPr>
                <w:rFonts w:ascii="Arial" w:hAnsi="Arial" w:cs="Arial"/>
                <w:b/>
                <w:sz w:val="16"/>
                <w:szCs w:val="16"/>
              </w:rPr>
              <w:t>CONTROL FISCAL</w:t>
            </w:r>
            <w:r w:rsidR="00871C9C">
              <w:rPr>
                <w:rFonts w:ascii="Arial" w:hAnsi="Arial" w:cs="Arial"/>
                <w:b/>
                <w:sz w:val="16"/>
                <w:szCs w:val="16"/>
              </w:rPr>
              <w:t>,</w:t>
            </w:r>
          </w:p>
          <w:p w:rsidR="00871C9C" w:rsidRDefault="00871C9C" w:rsidP="00C902CA">
            <w:pPr>
              <w:pStyle w:val="Sinespaciado"/>
              <w:rPr>
                <w:rFonts w:ascii="Arial" w:hAnsi="Arial" w:cs="Arial"/>
                <w:b/>
                <w:sz w:val="16"/>
                <w:szCs w:val="16"/>
              </w:rPr>
            </w:pPr>
          </w:p>
          <w:p w:rsidR="00600D2B" w:rsidRDefault="00600D2B" w:rsidP="00C902CA">
            <w:pPr>
              <w:pStyle w:val="Sinespaciado"/>
              <w:rPr>
                <w:rFonts w:ascii="Arial" w:hAnsi="Arial" w:cs="Arial"/>
                <w:b/>
                <w:sz w:val="16"/>
                <w:szCs w:val="16"/>
              </w:rPr>
            </w:pPr>
            <w:r>
              <w:rPr>
                <w:rFonts w:ascii="Arial" w:hAnsi="Arial" w:cs="Arial"/>
                <w:b/>
                <w:sz w:val="16"/>
                <w:szCs w:val="16"/>
              </w:rPr>
              <w:t>PLANEACION ESTRATEGICA</w:t>
            </w:r>
          </w:p>
        </w:tc>
      </w:tr>
    </w:tbl>
    <w:p w:rsidR="00C902CA" w:rsidRDefault="00C902CA" w:rsidP="006E2987">
      <w:pPr>
        <w:jc w:val="both"/>
        <w:rPr>
          <w:rFonts w:ascii="Arial" w:hAnsi="Arial" w:cs="Arial"/>
          <w:sz w:val="12"/>
        </w:rPr>
      </w:pPr>
    </w:p>
    <w:p w:rsidR="00714A5B" w:rsidRDefault="00714A5B" w:rsidP="006E2987">
      <w:pPr>
        <w:jc w:val="both"/>
        <w:rPr>
          <w:rFonts w:ascii="Arial" w:hAnsi="Arial" w:cs="Arial"/>
          <w:sz w:val="12"/>
        </w:rPr>
      </w:pPr>
    </w:p>
    <w:p w:rsidR="00714A5B" w:rsidRDefault="00714A5B" w:rsidP="006E2987">
      <w:pPr>
        <w:jc w:val="both"/>
        <w:rPr>
          <w:rFonts w:ascii="Arial" w:hAnsi="Arial" w:cs="Arial"/>
          <w:sz w:val="12"/>
        </w:rPr>
      </w:pPr>
    </w:p>
    <w:p w:rsidR="00714A5B" w:rsidRDefault="00714A5B" w:rsidP="006E2987">
      <w:pPr>
        <w:jc w:val="both"/>
        <w:rPr>
          <w:rFonts w:ascii="Arial" w:hAnsi="Arial" w:cs="Arial"/>
          <w:sz w:val="12"/>
        </w:rPr>
      </w:pPr>
    </w:p>
    <w:p w:rsidR="00714A5B" w:rsidRDefault="00714A5B" w:rsidP="006E2987">
      <w:pPr>
        <w:jc w:val="both"/>
        <w:rPr>
          <w:rFonts w:ascii="Arial" w:hAnsi="Arial" w:cs="Arial"/>
          <w:sz w:val="12"/>
        </w:rPr>
      </w:pPr>
    </w:p>
    <w:p w:rsidR="00714A5B" w:rsidRDefault="00714A5B" w:rsidP="006E2987">
      <w:pPr>
        <w:jc w:val="both"/>
        <w:rPr>
          <w:rFonts w:ascii="Arial" w:hAnsi="Arial" w:cs="Arial"/>
          <w:sz w:val="12"/>
        </w:rPr>
      </w:pP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3"/>
        <w:gridCol w:w="1751"/>
        <w:gridCol w:w="3146"/>
        <w:gridCol w:w="3146"/>
        <w:gridCol w:w="692"/>
        <w:gridCol w:w="1776"/>
        <w:gridCol w:w="273"/>
        <w:gridCol w:w="276"/>
        <w:gridCol w:w="290"/>
        <w:gridCol w:w="345"/>
      </w:tblGrid>
      <w:tr w:rsidR="00ED7279" w:rsidRPr="006E2987" w:rsidTr="000154F4">
        <w:trPr>
          <w:cantSplit/>
          <w:trHeight w:val="234"/>
          <w:tblHeader/>
        </w:trPr>
        <w:tc>
          <w:tcPr>
            <w:tcW w:w="759" w:type="pct"/>
            <w:vMerge w:val="restart"/>
            <w:shd w:val="clear" w:color="auto" w:fill="0000FF"/>
            <w:vAlign w:val="center"/>
          </w:tcPr>
          <w:p w:rsidR="00ED7279" w:rsidRPr="006E2987" w:rsidRDefault="00ED7279" w:rsidP="00C72E92">
            <w:pPr>
              <w:pStyle w:val="Sinespaciado"/>
              <w:rPr>
                <w:rFonts w:ascii="Arial" w:hAnsi="Arial" w:cs="Arial"/>
                <w:b/>
                <w:color w:val="FFFFFF"/>
                <w:sz w:val="18"/>
                <w:szCs w:val="18"/>
              </w:rPr>
            </w:pPr>
            <w:r w:rsidRPr="006E2987">
              <w:rPr>
                <w:rFonts w:ascii="Arial" w:hAnsi="Arial" w:cs="Arial"/>
                <w:b/>
                <w:color w:val="FFFFFF"/>
                <w:sz w:val="18"/>
                <w:szCs w:val="18"/>
              </w:rPr>
              <w:t>ROCESO</w:t>
            </w:r>
          </w:p>
        </w:tc>
        <w:tc>
          <w:tcPr>
            <w:tcW w:w="3168" w:type="pct"/>
            <w:gridSpan w:val="4"/>
            <w:vMerge w:val="restart"/>
            <w:shd w:val="clear" w:color="auto" w:fill="0000FF"/>
            <w:vAlign w:val="center"/>
          </w:tcPr>
          <w:p w:rsidR="00ED7279" w:rsidRPr="006E2987" w:rsidRDefault="0083412F" w:rsidP="00C72E92">
            <w:pPr>
              <w:pStyle w:val="Sinespaciado"/>
              <w:jc w:val="center"/>
              <w:rPr>
                <w:rFonts w:ascii="Arial" w:hAnsi="Arial" w:cs="Arial"/>
                <w:b/>
                <w:color w:val="FFFFFF"/>
                <w:sz w:val="18"/>
                <w:szCs w:val="18"/>
              </w:rPr>
            </w:pPr>
            <w:r>
              <w:rPr>
                <w:rFonts w:ascii="Arial" w:hAnsi="Arial" w:cs="Arial"/>
                <w:b/>
                <w:color w:val="FFFFFF"/>
                <w:sz w:val="18"/>
                <w:szCs w:val="18"/>
              </w:rPr>
              <w:t>GESTION DE PARTICIPACION CIUDADANA</w:t>
            </w:r>
          </w:p>
        </w:tc>
        <w:tc>
          <w:tcPr>
            <w:tcW w:w="644" w:type="pct"/>
            <w:vMerge w:val="restart"/>
            <w:shd w:val="clear" w:color="auto" w:fill="0000FF"/>
            <w:vAlign w:val="center"/>
          </w:tcPr>
          <w:p w:rsidR="00ED7279" w:rsidRPr="006E2987" w:rsidRDefault="00ED7279" w:rsidP="00C72E92">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shd w:val="clear" w:color="auto" w:fill="0000FF"/>
            <w:vAlign w:val="center"/>
          </w:tcPr>
          <w:p w:rsidR="00ED7279" w:rsidRPr="006E2987" w:rsidRDefault="00ED7279" w:rsidP="00C72E92">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0" w:type="pct"/>
            <w:shd w:val="clear" w:color="auto" w:fill="0000FF"/>
            <w:vAlign w:val="center"/>
          </w:tcPr>
          <w:p w:rsidR="00ED7279" w:rsidRPr="006E2987" w:rsidRDefault="00ED7279" w:rsidP="00C72E92">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5" w:type="pct"/>
            <w:shd w:val="clear" w:color="auto" w:fill="0000FF"/>
            <w:vAlign w:val="center"/>
          </w:tcPr>
          <w:p w:rsidR="00ED7279" w:rsidRPr="006E2987" w:rsidRDefault="00ED7279" w:rsidP="00C72E92">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5" w:type="pct"/>
            <w:shd w:val="clear" w:color="auto" w:fill="0000FF"/>
            <w:vAlign w:val="center"/>
          </w:tcPr>
          <w:p w:rsidR="00ED7279" w:rsidRPr="006E2987" w:rsidRDefault="00ED7279" w:rsidP="00C72E92">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ED7279" w:rsidRPr="001E6186" w:rsidTr="000154F4">
        <w:trPr>
          <w:cantSplit/>
          <w:trHeight w:val="124"/>
          <w:tblHeader/>
        </w:trPr>
        <w:tc>
          <w:tcPr>
            <w:tcW w:w="759" w:type="pct"/>
            <w:vMerge/>
            <w:shd w:val="clear" w:color="auto" w:fill="0000FF"/>
            <w:vAlign w:val="center"/>
          </w:tcPr>
          <w:p w:rsidR="00ED7279" w:rsidRPr="004834E1" w:rsidRDefault="00ED7279" w:rsidP="00C72E92">
            <w:pPr>
              <w:pStyle w:val="Sinespaciado"/>
              <w:rPr>
                <w:rFonts w:ascii="Arial" w:hAnsi="Arial" w:cs="Arial"/>
                <w:b/>
                <w:color w:val="FFFFFF"/>
                <w:sz w:val="16"/>
                <w:szCs w:val="16"/>
              </w:rPr>
            </w:pPr>
          </w:p>
        </w:tc>
        <w:tc>
          <w:tcPr>
            <w:tcW w:w="3168" w:type="pct"/>
            <w:gridSpan w:val="4"/>
            <w:vMerge/>
            <w:shd w:val="clear" w:color="auto" w:fill="0000FF"/>
            <w:vAlign w:val="center"/>
          </w:tcPr>
          <w:p w:rsidR="00ED7279" w:rsidRPr="004834E1" w:rsidRDefault="00ED7279" w:rsidP="00C72E92">
            <w:pPr>
              <w:pStyle w:val="Sinespaciado"/>
              <w:rPr>
                <w:rFonts w:ascii="Arial" w:hAnsi="Arial" w:cs="Arial"/>
                <w:b/>
                <w:color w:val="FFFFFF"/>
                <w:sz w:val="16"/>
                <w:szCs w:val="16"/>
              </w:rPr>
            </w:pPr>
          </w:p>
        </w:tc>
        <w:tc>
          <w:tcPr>
            <w:tcW w:w="644" w:type="pct"/>
            <w:vMerge/>
            <w:shd w:val="clear" w:color="auto" w:fill="0000FF"/>
            <w:vAlign w:val="center"/>
          </w:tcPr>
          <w:p w:rsidR="00ED7279" w:rsidRPr="004834E1" w:rsidRDefault="00ED7279" w:rsidP="00C72E92">
            <w:pPr>
              <w:pStyle w:val="Sinespaciado"/>
              <w:rPr>
                <w:rFonts w:ascii="Arial" w:hAnsi="Arial" w:cs="Arial"/>
                <w:b/>
                <w:color w:val="FFFFFF"/>
                <w:sz w:val="16"/>
                <w:szCs w:val="16"/>
              </w:rPr>
            </w:pPr>
          </w:p>
        </w:tc>
        <w:tc>
          <w:tcPr>
            <w:tcW w:w="99" w:type="pct"/>
            <w:shd w:val="clear" w:color="auto" w:fill="0000FF"/>
            <w:vAlign w:val="center"/>
          </w:tcPr>
          <w:p w:rsidR="00ED7279" w:rsidRPr="004834E1" w:rsidRDefault="00ED7279" w:rsidP="00C72E92">
            <w:pPr>
              <w:pStyle w:val="Sinespaciado"/>
              <w:rPr>
                <w:rFonts w:ascii="Arial" w:hAnsi="Arial" w:cs="Arial"/>
                <w:b/>
                <w:color w:val="FFFFFF"/>
                <w:sz w:val="16"/>
                <w:szCs w:val="16"/>
              </w:rPr>
            </w:pPr>
          </w:p>
        </w:tc>
        <w:tc>
          <w:tcPr>
            <w:tcW w:w="100" w:type="pct"/>
            <w:shd w:val="clear" w:color="auto" w:fill="0000FF"/>
            <w:vAlign w:val="center"/>
          </w:tcPr>
          <w:p w:rsidR="00ED7279" w:rsidRPr="004834E1" w:rsidRDefault="00ED7279" w:rsidP="00C72E92">
            <w:pPr>
              <w:pStyle w:val="Sinespaciado"/>
              <w:rPr>
                <w:rFonts w:ascii="Arial" w:hAnsi="Arial" w:cs="Arial"/>
                <w:b/>
                <w:color w:val="FFFFFF"/>
                <w:sz w:val="16"/>
                <w:szCs w:val="16"/>
              </w:rPr>
            </w:pPr>
          </w:p>
        </w:tc>
        <w:tc>
          <w:tcPr>
            <w:tcW w:w="105" w:type="pct"/>
            <w:shd w:val="clear" w:color="auto" w:fill="0000FF"/>
            <w:vAlign w:val="center"/>
          </w:tcPr>
          <w:p w:rsidR="00ED7279" w:rsidRPr="004834E1" w:rsidRDefault="00ED7279" w:rsidP="00C72E92">
            <w:pPr>
              <w:pStyle w:val="Sinespaciado"/>
              <w:rPr>
                <w:rFonts w:ascii="Arial" w:hAnsi="Arial" w:cs="Arial"/>
                <w:b/>
                <w:color w:val="FFFFFF"/>
                <w:sz w:val="16"/>
                <w:szCs w:val="16"/>
              </w:rPr>
            </w:pPr>
            <w:r>
              <w:rPr>
                <w:rFonts w:ascii="Arial" w:hAnsi="Arial" w:cs="Arial"/>
                <w:b/>
                <w:color w:val="FFFFFF"/>
                <w:sz w:val="16"/>
                <w:szCs w:val="16"/>
              </w:rPr>
              <w:t>X</w:t>
            </w:r>
          </w:p>
        </w:tc>
        <w:tc>
          <w:tcPr>
            <w:tcW w:w="125" w:type="pct"/>
            <w:shd w:val="clear" w:color="auto" w:fill="0000FF"/>
            <w:vAlign w:val="center"/>
          </w:tcPr>
          <w:p w:rsidR="00ED7279" w:rsidRPr="004834E1" w:rsidRDefault="00ED7279" w:rsidP="00C72E92">
            <w:pPr>
              <w:pStyle w:val="Sinespaciado"/>
              <w:rPr>
                <w:rFonts w:ascii="Arial" w:hAnsi="Arial" w:cs="Arial"/>
                <w:b/>
                <w:color w:val="FFFFFF"/>
                <w:sz w:val="16"/>
                <w:szCs w:val="16"/>
              </w:rPr>
            </w:pPr>
          </w:p>
        </w:tc>
      </w:tr>
      <w:tr w:rsidR="00ED7279" w:rsidRPr="001E6186" w:rsidTr="00C72E92">
        <w:trPr>
          <w:cantSplit/>
          <w:trHeight w:val="303"/>
          <w:tblHeader/>
        </w:trPr>
        <w:tc>
          <w:tcPr>
            <w:tcW w:w="759" w:type="pct"/>
            <w:vAlign w:val="center"/>
          </w:tcPr>
          <w:p w:rsidR="00ED7279" w:rsidRPr="001E6186" w:rsidRDefault="00ED7279" w:rsidP="00C72E92">
            <w:pPr>
              <w:pStyle w:val="Sinespaciado"/>
              <w:rPr>
                <w:rFonts w:ascii="Arial" w:hAnsi="Arial" w:cs="Arial"/>
                <w:b/>
                <w:sz w:val="16"/>
                <w:szCs w:val="16"/>
              </w:rPr>
            </w:pPr>
            <w:r w:rsidRPr="001E6186">
              <w:rPr>
                <w:rFonts w:ascii="Arial" w:hAnsi="Arial" w:cs="Arial"/>
                <w:b/>
                <w:sz w:val="16"/>
                <w:szCs w:val="16"/>
              </w:rPr>
              <w:t>OBJETIVO</w:t>
            </w:r>
          </w:p>
        </w:tc>
        <w:tc>
          <w:tcPr>
            <w:tcW w:w="4241" w:type="pct"/>
            <w:gridSpan w:val="9"/>
            <w:vAlign w:val="center"/>
          </w:tcPr>
          <w:p w:rsidR="00ED7279" w:rsidRPr="0036350C" w:rsidRDefault="00ED7279" w:rsidP="00345ABC">
            <w:pPr>
              <w:pStyle w:val="Prrafodelista"/>
              <w:numPr>
                <w:ilvl w:val="0"/>
                <w:numId w:val="60"/>
              </w:numPr>
              <w:jc w:val="both"/>
              <w:rPr>
                <w:rFonts w:ascii="Arial" w:hAnsi="Arial" w:cs="Arial"/>
                <w:b/>
                <w:color w:val="0000FF"/>
                <w:sz w:val="16"/>
                <w:szCs w:val="16"/>
              </w:rPr>
            </w:pPr>
            <w:r w:rsidRPr="0036350C">
              <w:rPr>
                <w:rFonts w:ascii="Arial" w:hAnsi="Arial" w:cs="Arial"/>
                <w:b/>
                <w:color w:val="0000FF"/>
                <w:sz w:val="16"/>
                <w:szCs w:val="16"/>
              </w:rPr>
              <w:t>Establecer las directrices y lineamientos generales para realizar el seguimiento a todos los procesos de la CGS con el fin de garantizar el cumplimiento de sus objetivos institucionales y la contribución de estos a los fines esenciales del Estado.</w:t>
            </w:r>
          </w:p>
        </w:tc>
      </w:tr>
      <w:tr w:rsidR="000154F4" w:rsidRPr="001E6186" w:rsidTr="00DE2357">
        <w:trPr>
          <w:cantSplit/>
          <w:trHeight w:val="284"/>
        </w:trPr>
        <w:tc>
          <w:tcPr>
            <w:tcW w:w="1394" w:type="pct"/>
            <w:gridSpan w:val="2"/>
          </w:tcPr>
          <w:p w:rsidR="000154F4" w:rsidRDefault="000154F4" w:rsidP="00C72E92">
            <w:pPr>
              <w:pStyle w:val="Sinespaciado"/>
              <w:rPr>
                <w:rFonts w:ascii="Arial" w:hAnsi="Arial" w:cs="Arial"/>
                <w:b/>
                <w:sz w:val="16"/>
                <w:szCs w:val="16"/>
              </w:rPr>
            </w:pPr>
            <w:r w:rsidRPr="001E6186">
              <w:rPr>
                <w:rFonts w:ascii="Arial" w:hAnsi="Arial" w:cs="Arial"/>
                <w:b/>
                <w:sz w:val="16"/>
                <w:szCs w:val="16"/>
              </w:rPr>
              <w:t>RECURSOS:</w:t>
            </w:r>
          </w:p>
          <w:p w:rsidR="000154F4" w:rsidRPr="001E6186" w:rsidRDefault="000154F4" w:rsidP="00C72E92">
            <w:pPr>
              <w:pStyle w:val="Sinespaciado"/>
              <w:rPr>
                <w:rFonts w:ascii="Arial" w:hAnsi="Arial" w:cs="Arial"/>
                <w:b/>
                <w:sz w:val="16"/>
                <w:szCs w:val="16"/>
              </w:rPr>
            </w:pPr>
          </w:p>
          <w:p w:rsidR="000154F4" w:rsidRPr="00892E85" w:rsidRDefault="000154F4" w:rsidP="00C72E92">
            <w:pPr>
              <w:pStyle w:val="Sinespaciado"/>
              <w:ind w:left="0" w:firstLine="0"/>
              <w:rPr>
                <w:rFonts w:ascii="Arial" w:hAnsi="Arial" w:cs="Arial"/>
                <w:sz w:val="14"/>
                <w:szCs w:val="14"/>
              </w:rPr>
            </w:pPr>
            <w:r w:rsidRPr="00F41DC5">
              <w:rPr>
                <w:rFonts w:ascii="Arial" w:hAnsi="Arial" w:cs="Arial"/>
                <w:b/>
                <w:sz w:val="14"/>
                <w:szCs w:val="14"/>
              </w:rPr>
              <w:t xml:space="preserve">HUMANOS: </w:t>
            </w:r>
            <w:r>
              <w:rPr>
                <w:rFonts w:ascii="Arial" w:hAnsi="Arial" w:cs="Arial"/>
                <w:sz w:val="14"/>
                <w:szCs w:val="14"/>
              </w:rPr>
              <w:t>Contralor Auxiliar, Profesional Especializado, Profesional Universitario</w:t>
            </w:r>
          </w:p>
          <w:p w:rsidR="000154F4" w:rsidRPr="00F41DC5" w:rsidRDefault="000154F4" w:rsidP="00C72E92">
            <w:pPr>
              <w:pStyle w:val="Sinespaciado"/>
              <w:rPr>
                <w:rFonts w:ascii="Arial" w:hAnsi="Arial" w:cs="Arial"/>
                <w:b/>
                <w:color w:val="FF0000"/>
                <w:sz w:val="14"/>
                <w:szCs w:val="14"/>
              </w:rPr>
            </w:pPr>
          </w:p>
          <w:p w:rsidR="000154F4" w:rsidRPr="00CB152E" w:rsidRDefault="000154F4" w:rsidP="00C72E92">
            <w:pPr>
              <w:pStyle w:val="Sinespaciado"/>
              <w:rPr>
                <w:rFonts w:ascii="Arial" w:hAnsi="Arial" w:cs="Arial"/>
                <w:sz w:val="14"/>
                <w:szCs w:val="14"/>
              </w:rPr>
            </w:pPr>
          </w:p>
          <w:p w:rsidR="000154F4" w:rsidRPr="00CB152E" w:rsidRDefault="000154F4" w:rsidP="00C72E92">
            <w:pPr>
              <w:pStyle w:val="Sinespaciado"/>
              <w:rPr>
                <w:rFonts w:ascii="Arial" w:hAnsi="Arial" w:cs="Arial"/>
                <w:sz w:val="14"/>
                <w:szCs w:val="14"/>
              </w:rPr>
            </w:pPr>
          </w:p>
          <w:p w:rsidR="000154F4" w:rsidRPr="000F50E0" w:rsidRDefault="000154F4" w:rsidP="00C72E92">
            <w:pPr>
              <w:ind w:left="0" w:firstLine="0"/>
              <w:jc w:val="both"/>
              <w:rPr>
                <w:rFonts w:ascii="Arial" w:hAnsi="Arial" w:cs="Arial"/>
                <w:sz w:val="14"/>
                <w:szCs w:val="14"/>
              </w:rPr>
            </w:pPr>
            <w:r w:rsidRPr="000F50E0">
              <w:rPr>
                <w:rFonts w:ascii="Arial" w:hAnsi="Arial" w:cs="Arial"/>
                <w:b/>
                <w:sz w:val="14"/>
                <w:szCs w:val="14"/>
              </w:rPr>
              <w:t xml:space="preserve">INFRAESTRUCTURA: </w:t>
            </w:r>
            <w:r w:rsidRPr="000F50E0">
              <w:rPr>
                <w:rFonts w:ascii="Arial" w:hAnsi="Arial" w:cs="Arial"/>
                <w:sz w:val="14"/>
                <w:szCs w:val="14"/>
              </w:rPr>
              <w:t xml:space="preserve">Oficina de </w:t>
            </w:r>
            <w:r>
              <w:rPr>
                <w:rFonts w:ascii="Arial" w:hAnsi="Arial" w:cs="Arial"/>
                <w:sz w:val="14"/>
                <w:szCs w:val="14"/>
              </w:rPr>
              <w:t>Políticas Institucionales y Control Social</w:t>
            </w:r>
          </w:p>
          <w:p w:rsidR="000154F4" w:rsidRPr="00CB152E" w:rsidRDefault="000154F4" w:rsidP="00C72E92">
            <w:pPr>
              <w:pStyle w:val="Sinespaciado"/>
              <w:rPr>
                <w:rFonts w:ascii="Arial" w:hAnsi="Arial" w:cs="Arial"/>
                <w:sz w:val="16"/>
                <w:szCs w:val="16"/>
              </w:rPr>
            </w:pPr>
          </w:p>
        </w:tc>
        <w:tc>
          <w:tcPr>
            <w:tcW w:w="2282" w:type="pct"/>
            <w:gridSpan w:val="2"/>
          </w:tcPr>
          <w:p w:rsidR="000154F4" w:rsidRPr="001E6186" w:rsidRDefault="000154F4" w:rsidP="00C72E92">
            <w:pPr>
              <w:pStyle w:val="Sinespaciado"/>
              <w:rPr>
                <w:rFonts w:ascii="Arial" w:hAnsi="Arial" w:cs="Arial"/>
                <w:b/>
                <w:sz w:val="16"/>
                <w:szCs w:val="16"/>
              </w:rPr>
            </w:pPr>
            <w:r w:rsidRPr="001E6186">
              <w:rPr>
                <w:rFonts w:ascii="Arial" w:hAnsi="Arial" w:cs="Arial"/>
                <w:b/>
                <w:sz w:val="16"/>
                <w:szCs w:val="16"/>
              </w:rPr>
              <w:t>RESPONSABLES:</w:t>
            </w:r>
          </w:p>
          <w:p w:rsidR="000154F4" w:rsidRPr="001E6186" w:rsidRDefault="000154F4" w:rsidP="00C72E92">
            <w:pPr>
              <w:pStyle w:val="Sinespaciado"/>
              <w:rPr>
                <w:rFonts w:ascii="Arial" w:hAnsi="Arial" w:cs="Arial"/>
                <w:sz w:val="16"/>
                <w:szCs w:val="16"/>
              </w:rPr>
            </w:pPr>
          </w:p>
          <w:p w:rsidR="000154F4" w:rsidRPr="00892E85" w:rsidRDefault="002765B8" w:rsidP="00345ABC">
            <w:pPr>
              <w:pStyle w:val="Sinespaciado"/>
              <w:numPr>
                <w:ilvl w:val="0"/>
                <w:numId w:val="67"/>
              </w:numPr>
              <w:rPr>
                <w:rFonts w:ascii="Arial" w:hAnsi="Arial" w:cs="Arial"/>
                <w:sz w:val="14"/>
                <w:szCs w:val="14"/>
              </w:rPr>
            </w:pPr>
            <w:r>
              <w:rPr>
                <w:rFonts w:ascii="Arial" w:hAnsi="Arial" w:cs="Arial"/>
                <w:sz w:val="14"/>
                <w:szCs w:val="14"/>
              </w:rPr>
              <w:t>Asesor de la oficina de Políticas Institucionales y Control social</w:t>
            </w:r>
          </w:p>
          <w:p w:rsidR="000154F4" w:rsidRPr="001E6186" w:rsidRDefault="000154F4" w:rsidP="00C72E92">
            <w:pPr>
              <w:pStyle w:val="Sinespaciado"/>
              <w:rPr>
                <w:rFonts w:ascii="Arial" w:hAnsi="Arial" w:cs="Arial"/>
                <w:b/>
                <w:sz w:val="16"/>
                <w:szCs w:val="16"/>
              </w:rPr>
            </w:pPr>
          </w:p>
        </w:tc>
        <w:tc>
          <w:tcPr>
            <w:tcW w:w="1324" w:type="pct"/>
            <w:gridSpan w:val="6"/>
          </w:tcPr>
          <w:p w:rsidR="000154F4" w:rsidRPr="001E6186" w:rsidRDefault="000154F4" w:rsidP="00C72E92">
            <w:pPr>
              <w:pStyle w:val="Sinespaciado"/>
              <w:rPr>
                <w:rFonts w:ascii="Arial" w:hAnsi="Arial" w:cs="Arial"/>
                <w:b/>
                <w:sz w:val="16"/>
                <w:szCs w:val="16"/>
              </w:rPr>
            </w:pPr>
            <w:r w:rsidRPr="001E6186">
              <w:rPr>
                <w:rFonts w:ascii="Arial" w:hAnsi="Arial" w:cs="Arial"/>
                <w:b/>
                <w:sz w:val="16"/>
                <w:szCs w:val="16"/>
              </w:rPr>
              <w:t>PROCESOS DE SOPORTE:</w:t>
            </w:r>
          </w:p>
          <w:p w:rsidR="000154F4" w:rsidRPr="001E6186" w:rsidRDefault="000154F4" w:rsidP="00C72E92">
            <w:pPr>
              <w:pStyle w:val="Sinespaciado"/>
              <w:rPr>
                <w:rFonts w:ascii="Arial" w:hAnsi="Arial" w:cs="Arial"/>
                <w:sz w:val="16"/>
                <w:szCs w:val="16"/>
              </w:rPr>
            </w:pPr>
          </w:p>
          <w:p w:rsidR="000154F4" w:rsidRPr="00697913" w:rsidRDefault="000154F4" w:rsidP="00C72E92">
            <w:pPr>
              <w:ind w:left="0" w:firstLine="0"/>
              <w:jc w:val="both"/>
              <w:rPr>
                <w:rFonts w:ascii="Arial" w:hAnsi="Arial" w:cs="Arial"/>
                <w:sz w:val="14"/>
                <w:szCs w:val="14"/>
              </w:rPr>
            </w:pPr>
            <w:r w:rsidRPr="00697913">
              <w:rPr>
                <w:rFonts w:ascii="Arial" w:hAnsi="Arial" w:cs="Arial"/>
                <w:sz w:val="14"/>
                <w:szCs w:val="14"/>
              </w:rPr>
              <w:t>Planeación Estratégica</w:t>
            </w:r>
          </w:p>
          <w:p w:rsidR="000154F4" w:rsidRPr="008B597B" w:rsidRDefault="000154F4" w:rsidP="00C72E92">
            <w:pPr>
              <w:ind w:left="0" w:firstLine="0"/>
              <w:jc w:val="both"/>
              <w:rPr>
                <w:rFonts w:ascii="Arial" w:hAnsi="Arial" w:cs="Arial"/>
                <w:sz w:val="14"/>
                <w:szCs w:val="14"/>
              </w:rPr>
            </w:pPr>
            <w:r w:rsidRPr="008B597B">
              <w:rPr>
                <w:rFonts w:ascii="Arial" w:hAnsi="Arial" w:cs="Arial"/>
                <w:sz w:val="14"/>
                <w:szCs w:val="14"/>
              </w:rPr>
              <w:t>Gestión de Control Fiscal</w:t>
            </w:r>
          </w:p>
          <w:p w:rsidR="000154F4" w:rsidRPr="00697913" w:rsidRDefault="000154F4" w:rsidP="00C72E92">
            <w:pPr>
              <w:ind w:left="0" w:firstLine="0"/>
              <w:jc w:val="both"/>
              <w:rPr>
                <w:rFonts w:ascii="Arial" w:hAnsi="Arial" w:cs="Arial"/>
                <w:sz w:val="14"/>
                <w:szCs w:val="14"/>
              </w:rPr>
            </w:pPr>
            <w:r w:rsidRPr="00697913">
              <w:rPr>
                <w:rFonts w:ascii="Arial" w:hAnsi="Arial" w:cs="Arial"/>
                <w:sz w:val="14"/>
                <w:szCs w:val="14"/>
              </w:rPr>
              <w:t>Gestión Financiera</w:t>
            </w:r>
          </w:p>
          <w:p w:rsidR="000154F4" w:rsidRPr="001E6186" w:rsidRDefault="000154F4" w:rsidP="00C72E92">
            <w:pPr>
              <w:pStyle w:val="Sinespaciado"/>
              <w:rPr>
                <w:rFonts w:ascii="Arial" w:hAnsi="Arial" w:cs="Arial"/>
                <w:sz w:val="16"/>
                <w:szCs w:val="16"/>
              </w:rPr>
            </w:pPr>
          </w:p>
        </w:tc>
      </w:tr>
      <w:tr w:rsidR="00DE2357" w:rsidRPr="00960442" w:rsidTr="00DE2357">
        <w:trPr>
          <w:cantSplit/>
          <w:trHeight w:val="284"/>
        </w:trPr>
        <w:tc>
          <w:tcPr>
            <w:tcW w:w="1394" w:type="pct"/>
            <w:gridSpan w:val="2"/>
          </w:tcPr>
          <w:p w:rsidR="00DE2357" w:rsidRPr="00960442" w:rsidRDefault="00DE2357" w:rsidP="00C72E92">
            <w:pPr>
              <w:pStyle w:val="Sinespaciado"/>
              <w:rPr>
                <w:rFonts w:ascii="Arial" w:hAnsi="Arial" w:cs="Arial"/>
                <w:b/>
                <w:sz w:val="16"/>
                <w:szCs w:val="16"/>
              </w:rPr>
            </w:pPr>
            <w:r w:rsidRPr="00960442">
              <w:rPr>
                <w:rFonts w:ascii="Arial" w:hAnsi="Arial" w:cs="Arial"/>
                <w:b/>
                <w:sz w:val="16"/>
                <w:szCs w:val="16"/>
              </w:rPr>
              <w:t>SEGUIMIENTO Y MEDICIÓN:</w:t>
            </w:r>
          </w:p>
          <w:p w:rsidR="00DE2357" w:rsidRPr="00960442" w:rsidRDefault="00DE2357" w:rsidP="00C72E92">
            <w:pPr>
              <w:pStyle w:val="Sinespaciado"/>
              <w:rPr>
                <w:rFonts w:ascii="Arial" w:hAnsi="Arial" w:cs="Arial"/>
                <w:sz w:val="16"/>
                <w:szCs w:val="16"/>
              </w:rPr>
            </w:pPr>
          </w:p>
          <w:p w:rsidR="00DE2357" w:rsidRPr="00495F56" w:rsidRDefault="00DE2357" w:rsidP="00C72E92">
            <w:pPr>
              <w:numPr>
                <w:ilvl w:val="0"/>
                <w:numId w:val="11"/>
              </w:numPr>
              <w:ind w:left="360"/>
              <w:rPr>
                <w:rFonts w:ascii="Arial" w:hAnsi="Arial" w:cs="Arial"/>
                <w:sz w:val="14"/>
                <w:szCs w:val="14"/>
              </w:rPr>
            </w:pPr>
            <w:r>
              <w:rPr>
                <w:rFonts w:ascii="Arial" w:hAnsi="Arial" w:cs="Arial"/>
                <w:sz w:val="14"/>
                <w:szCs w:val="14"/>
              </w:rPr>
              <w:t>A</w:t>
            </w:r>
            <w:r w:rsidRPr="00495F56">
              <w:rPr>
                <w:rFonts w:ascii="Arial" w:hAnsi="Arial" w:cs="Arial"/>
                <w:sz w:val="14"/>
                <w:szCs w:val="14"/>
              </w:rPr>
              <w:t>uditorías internas</w:t>
            </w:r>
            <w:r>
              <w:rPr>
                <w:rFonts w:ascii="Arial" w:hAnsi="Arial" w:cs="Arial"/>
                <w:sz w:val="14"/>
                <w:szCs w:val="14"/>
              </w:rPr>
              <w:t xml:space="preserve"> integradas</w:t>
            </w:r>
            <w:r w:rsidRPr="00495F56">
              <w:rPr>
                <w:rFonts w:ascii="Arial" w:hAnsi="Arial" w:cs="Arial"/>
                <w:sz w:val="14"/>
                <w:szCs w:val="14"/>
              </w:rPr>
              <w:t>.</w:t>
            </w:r>
          </w:p>
          <w:p w:rsidR="00DE2357" w:rsidRDefault="00DE2357" w:rsidP="00C72E92">
            <w:pPr>
              <w:numPr>
                <w:ilvl w:val="0"/>
                <w:numId w:val="11"/>
              </w:numPr>
              <w:ind w:left="360"/>
              <w:rPr>
                <w:rFonts w:ascii="Arial" w:hAnsi="Arial" w:cs="Arial"/>
                <w:sz w:val="14"/>
                <w:szCs w:val="14"/>
              </w:rPr>
            </w:pPr>
            <w:r>
              <w:rPr>
                <w:rFonts w:ascii="Arial" w:hAnsi="Arial" w:cs="Arial"/>
                <w:sz w:val="14"/>
                <w:szCs w:val="14"/>
              </w:rPr>
              <w:t>Auditoria de la AGR</w:t>
            </w:r>
          </w:p>
          <w:p w:rsidR="00DE2357" w:rsidRDefault="00DE2357" w:rsidP="00C72E92">
            <w:pPr>
              <w:numPr>
                <w:ilvl w:val="0"/>
                <w:numId w:val="11"/>
              </w:numPr>
              <w:ind w:left="360"/>
              <w:rPr>
                <w:rFonts w:ascii="Arial" w:hAnsi="Arial" w:cs="Arial"/>
                <w:sz w:val="14"/>
                <w:szCs w:val="14"/>
              </w:rPr>
            </w:pPr>
            <w:r w:rsidRPr="00495F56">
              <w:rPr>
                <w:rFonts w:ascii="Arial" w:hAnsi="Arial" w:cs="Arial"/>
                <w:sz w:val="14"/>
                <w:szCs w:val="14"/>
              </w:rPr>
              <w:t>Seguimiento a las acciones correctivas</w:t>
            </w:r>
            <w:r>
              <w:rPr>
                <w:rFonts w:ascii="Arial" w:hAnsi="Arial" w:cs="Arial"/>
                <w:sz w:val="14"/>
                <w:szCs w:val="14"/>
              </w:rPr>
              <w:t xml:space="preserve"> y</w:t>
            </w:r>
            <w:r w:rsidRPr="00495F56">
              <w:rPr>
                <w:rFonts w:ascii="Arial" w:hAnsi="Arial" w:cs="Arial"/>
                <w:sz w:val="14"/>
                <w:szCs w:val="14"/>
              </w:rPr>
              <w:t xml:space="preserve"> preventivas.</w:t>
            </w:r>
          </w:p>
          <w:p w:rsidR="00DE2357" w:rsidRPr="00BE1E56" w:rsidRDefault="00DE2357" w:rsidP="00C72E92">
            <w:pPr>
              <w:numPr>
                <w:ilvl w:val="0"/>
                <w:numId w:val="11"/>
              </w:numPr>
              <w:ind w:left="360"/>
              <w:rPr>
                <w:rFonts w:ascii="Arial" w:hAnsi="Arial" w:cs="Arial"/>
                <w:sz w:val="14"/>
                <w:szCs w:val="14"/>
              </w:rPr>
            </w:pPr>
            <w:r w:rsidRPr="00BE1E56">
              <w:rPr>
                <w:rFonts w:ascii="Arial" w:hAnsi="Arial" w:cs="Arial"/>
                <w:sz w:val="14"/>
                <w:szCs w:val="14"/>
              </w:rPr>
              <w:t>Seguimiento a indicadores de gestión</w:t>
            </w:r>
          </w:p>
          <w:p w:rsidR="00DE2357" w:rsidRDefault="00DE2357" w:rsidP="00C72E92">
            <w:pPr>
              <w:numPr>
                <w:ilvl w:val="0"/>
                <w:numId w:val="11"/>
              </w:numPr>
              <w:ind w:left="360"/>
              <w:rPr>
                <w:rFonts w:ascii="Arial" w:hAnsi="Arial" w:cs="Arial"/>
                <w:sz w:val="14"/>
                <w:szCs w:val="14"/>
              </w:rPr>
            </w:pPr>
            <w:r w:rsidRPr="00495F56">
              <w:rPr>
                <w:rFonts w:ascii="Arial" w:hAnsi="Arial" w:cs="Arial"/>
                <w:sz w:val="14"/>
                <w:szCs w:val="14"/>
              </w:rPr>
              <w:t>Seguimiento a los resultados de la Revisión por  la Dirección.</w:t>
            </w:r>
          </w:p>
          <w:p w:rsidR="00DE2357" w:rsidRDefault="00DE2357" w:rsidP="00C72E92">
            <w:pPr>
              <w:pStyle w:val="Sinespaciado"/>
              <w:rPr>
                <w:rFonts w:ascii="Arial" w:hAnsi="Arial" w:cs="Arial"/>
                <w:sz w:val="16"/>
                <w:szCs w:val="16"/>
              </w:rPr>
            </w:pPr>
          </w:p>
          <w:p w:rsidR="00DE2357" w:rsidRPr="00960442" w:rsidRDefault="00DE2357" w:rsidP="00C72E92">
            <w:pPr>
              <w:pStyle w:val="Sinespaciado"/>
              <w:rPr>
                <w:rFonts w:ascii="Arial" w:hAnsi="Arial" w:cs="Arial"/>
                <w:sz w:val="16"/>
                <w:szCs w:val="16"/>
              </w:rPr>
            </w:pPr>
          </w:p>
          <w:p w:rsidR="00DE2357" w:rsidRPr="00960442" w:rsidRDefault="00DE2357" w:rsidP="00C72E92">
            <w:pPr>
              <w:pStyle w:val="Sinespaciado"/>
              <w:rPr>
                <w:rFonts w:ascii="Arial" w:hAnsi="Arial" w:cs="Arial"/>
                <w:b/>
                <w:sz w:val="16"/>
                <w:szCs w:val="16"/>
              </w:rPr>
            </w:pPr>
            <w:r w:rsidRPr="00960442">
              <w:rPr>
                <w:rFonts w:ascii="Arial" w:hAnsi="Arial" w:cs="Arial"/>
                <w:b/>
                <w:sz w:val="16"/>
                <w:szCs w:val="16"/>
              </w:rPr>
              <w:t>INDICADORES</w:t>
            </w:r>
            <w:r>
              <w:rPr>
                <w:rFonts w:ascii="Arial" w:hAnsi="Arial" w:cs="Arial"/>
                <w:b/>
                <w:sz w:val="16"/>
                <w:szCs w:val="16"/>
              </w:rPr>
              <w:t xml:space="preserve"> DE GESTION</w:t>
            </w:r>
            <w:r w:rsidRPr="00960442">
              <w:rPr>
                <w:rFonts w:ascii="Arial" w:hAnsi="Arial" w:cs="Arial"/>
                <w:b/>
                <w:sz w:val="16"/>
                <w:szCs w:val="16"/>
              </w:rPr>
              <w:t>:</w:t>
            </w:r>
          </w:p>
          <w:p w:rsidR="00DE2357" w:rsidRDefault="00DE2357" w:rsidP="00C72E92">
            <w:pPr>
              <w:pStyle w:val="Sinespaciado"/>
              <w:rPr>
                <w:rFonts w:ascii="Arial" w:hAnsi="Arial" w:cs="Arial"/>
                <w:sz w:val="16"/>
                <w:szCs w:val="16"/>
              </w:rPr>
            </w:pPr>
          </w:p>
          <w:p w:rsidR="00DE2357" w:rsidRPr="00445BE0" w:rsidRDefault="00445BE0" w:rsidP="00445BE0">
            <w:pPr>
              <w:pStyle w:val="Sinespaciado"/>
              <w:numPr>
                <w:ilvl w:val="0"/>
                <w:numId w:val="68"/>
              </w:numPr>
              <w:rPr>
                <w:rFonts w:ascii="Arial" w:hAnsi="Arial" w:cs="Arial"/>
                <w:sz w:val="16"/>
                <w:szCs w:val="16"/>
              </w:rPr>
            </w:pPr>
            <w:r w:rsidRPr="00445BE0">
              <w:rPr>
                <w:rFonts w:ascii="Arial" w:hAnsi="Arial" w:cs="Arial"/>
                <w:sz w:val="16"/>
                <w:szCs w:val="16"/>
              </w:rPr>
              <w:t>Eficacia Plan De Capacitación En Control Social</w:t>
            </w:r>
          </w:p>
          <w:p w:rsidR="00445BE0" w:rsidRDefault="00445BE0" w:rsidP="00445BE0">
            <w:pPr>
              <w:pStyle w:val="Sinespaciado"/>
              <w:numPr>
                <w:ilvl w:val="0"/>
                <w:numId w:val="68"/>
              </w:numPr>
              <w:rPr>
                <w:rFonts w:ascii="Arial" w:hAnsi="Arial" w:cs="Arial"/>
                <w:sz w:val="16"/>
                <w:szCs w:val="16"/>
              </w:rPr>
            </w:pPr>
            <w:r w:rsidRPr="00445BE0">
              <w:rPr>
                <w:rFonts w:ascii="Arial" w:hAnsi="Arial" w:cs="Arial"/>
                <w:sz w:val="16"/>
                <w:szCs w:val="16"/>
              </w:rPr>
              <w:t>Efectividad En capacitación En Control Social</w:t>
            </w:r>
          </w:p>
          <w:p w:rsidR="00445BE0" w:rsidRDefault="00445BE0" w:rsidP="00445BE0">
            <w:pPr>
              <w:pStyle w:val="Sinespaciado"/>
              <w:numPr>
                <w:ilvl w:val="0"/>
                <w:numId w:val="68"/>
              </w:numPr>
              <w:rPr>
                <w:rFonts w:ascii="Arial" w:hAnsi="Arial" w:cs="Arial"/>
                <w:sz w:val="16"/>
                <w:szCs w:val="16"/>
              </w:rPr>
            </w:pPr>
            <w:r w:rsidRPr="00445BE0">
              <w:rPr>
                <w:rFonts w:ascii="Arial" w:hAnsi="Arial" w:cs="Arial"/>
                <w:sz w:val="16"/>
                <w:szCs w:val="16"/>
              </w:rPr>
              <w:t>Quejas, Denuncias y solicitudes</w:t>
            </w:r>
          </w:p>
          <w:p w:rsidR="00445BE0" w:rsidRDefault="00445BE0" w:rsidP="00445BE0">
            <w:pPr>
              <w:pStyle w:val="Sinespaciado"/>
              <w:numPr>
                <w:ilvl w:val="0"/>
                <w:numId w:val="68"/>
              </w:numPr>
              <w:rPr>
                <w:rFonts w:ascii="Arial" w:hAnsi="Arial" w:cs="Arial"/>
                <w:sz w:val="16"/>
                <w:szCs w:val="16"/>
              </w:rPr>
            </w:pPr>
            <w:r w:rsidRPr="00445BE0">
              <w:rPr>
                <w:rFonts w:ascii="Arial" w:hAnsi="Arial" w:cs="Arial"/>
                <w:sz w:val="16"/>
                <w:szCs w:val="16"/>
              </w:rPr>
              <w:t>Quejas, Denuncias y solicitudes</w:t>
            </w:r>
          </w:p>
          <w:p w:rsidR="005B56B7" w:rsidRDefault="005B56B7" w:rsidP="005B56B7">
            <w:pPr>
              <w:pStyle w:val="Sinespaciado"/>
              <w:rPr>
                <w:rFonts w:ascii="Arial" w:hAnsi="Arial" w:cs="Arial"/>
                <w:sz w:val="16"/>
                <w:szCs w:val="16"/>
              </w:rPr>
            </w:pPr>
          </w:p>
          <w:p w:rsidR="005B56B7" w:rsidRDefault="005B56B7" w:rsidP="005B56B7">
            <w:pPr>
              <w:pStyle w:val="Sinespaciado"/>
              <w:rPr>
                <w:rFonts w:ascii="Arial" w:hAnsi="Arial" w:cs="Arial"/>
                <w:sz w:val="16"/>
                <w:szCs w:val="16"/>
              </w:rPr>
            </w:pPr>
          </w:p>
          <w:p w:rsidR="005B56B7" w:rsidRPr="00960442" w:rsidRDefault="005B56B7" w:rsidP="005B56B7">
            <w:pPr>
              <w:pStyle w:val="Sinespaciado"/>
              <w:rPr>
                <w:rFonts w:ascii="Arial" w:hAnsi="Arial" w:cs="Arial"/>
                <w:sz w:val="16"/>
                <w:szCs w:val="16"/>
              </w:rPr>
            </w:pPr>
          </w:p>
        </w:tc>
        <w:tc>
          <w:tcPr>
            <w:tcW w:w="1141" w:type="pct"/>
          </w:tcPr>
          <w:p w:rsidR="00DE2357" w:rsidRPr="00DE2357" w:rsidRDefault="00DE2357" w:rsidP="00DE2357">
            <w:pPr>
              <w:tabs>
                <w:tab w:val="left" w:pos="993"/>
                <w:tab w:val="left" w:pos="1544"/>
              </w:tabs>
              <w:jc w:val="both"/>
              <w:rPr>
                <w:b/>
              </w:rPr>
            </w:pPr>
            <w:r>
              <w:rPr>
                <w:b/>
              </w:rPr>
              <w:t xml:space="preserve">    </w:t>
            </w:r>
            <w:r w:rsidRPr="00DE2357">
              <w:rPr>
                <w:b/>
              </w:rPr>
              <w:t>REGISTROS DE CONTROL</w:t>
            </w:r>
          </w:p>
          <w:p w:rsidR="00DE2357" w:rsidRDefault="00DE2357" w:rsidP="00DE2357">
            <w:pPr>
              <w:tabs>
                <w:tab w:val="left" w:pos="993"/>
                <w:tab w:val="left" w:pos="1544"/>
              </w:tabs>
              <w:ind w:firstLine="0"/>
              <w:rPr>
                <w:sz w:val="16"/>
                <w:szCs w:val="16"/>
              </w:rPr>
            </w:pPr>
          </w:p>
          <w:p w:rsidR="00DE2357" w:rsidRPr="00357C97" w:rsidRDefault="00DE2357" w:rsidP="00DE2357">
            <w:pPr>
              <w:tabs>
                <w:tab w:val="left" w:pos="993"/>
                <w:tab w:val="left" w:pos="1544"/>
              </w:tabs>
              <w:ind w:firstLine="0"/>
              <w:rPr>
                <w:sz w:val="16"/>
                <w:szCs w:val="16"/>
              </w:rPr>
            </w:pPr>
            <w:r w:rsidRPr="00357C97">
              <w:rPr>
                <w:sz w:val="16"/>
                <w:szCs w:val="16"/>
              </w:rPr>
              <w:t>RECS-04-01</w:t>
            </w:r>
            <w:r w:rsidRPr="00357C97">
              <w:rPr>
                <w:sz w:val="16"/>
                <w:szCs w:val="16"/>
              </w:rPr>
              <w:tab/>
              <w:t xml:space="preserve">Clasificación y Radicación </w:t>
            </w:r>
            <w:r w:rsidR="00B633A6">
              <w:rPr>
                <w:sz w:val="16"/>
                <w:szCs w:val="16"/>
              </w:rPr>
              <w:t>de Quejas</w:t>
            </w:r>
          </w:p>
          <w:p w:rsidR="00DE2357" w:rsidRPr="00357C97" w:rsidRDefault="00DE2357" w:rsidP="00DE2357">
            <w:pPr>
              <w:tabs>
                <w:tab w:val="left" w:pos="993"/>
                <w:tab w:val="left" w:pos="1544"/>
              </w:tabs>
              <w:ind w:hanging="45"/>
              <w:rPr>
                <w:sz w:val="16"/>
                <w:szCs w:val="16"/>
              </w:rPr>
            </w:pPr>
            <w:r>
              <w:rPr>
                <w:sz w:val="16"/>
                <w:szCs w:val="16"/>
              </w:rPr>
              <w:t xml:space="preserve"> </w:t>
            </w:r>
            <w:r w:rsidRPr="00357C97">
              <w:rPr>
                <w:sz w:val="16"/>
                <w:szCs w:val="16"/>
              </w:rPr>
              <w:t>RECS-08-01</w:t>
            </w:r>
            <w:r w:rsidRPr="00357C97">
              <w:rPr>
                <w:sz w:val="16"/>
                <w:szCs w:val="16"/>
              </w:rPr>
              <w:tab/>
              <w:t>Improcedente</w:t>
            </w:r>
          </w:p>
          <w:p w:rsidR="00DE2357" w:rsidRPr="00357C97" w:rsidRDefault="00DE2357" w:rsidP="00DE2357">
            <w:pPr>
              <w:tabs>
                <w:tab w:val="left" w:pos="993"/>
                <w:tab w:val="left" w:pos="1544"/>
              </w:tabs>
              <w:ind w:hanging="45"/>
              <w:rPr>
                <w:sz w:val="16"/>
                <w:szCs w:val="16"/>
              </w:rPr>
            </w:pPr>
            <w:r>
              <w:rPr>
                <w:sz w:val="16"/>
                <w:szCs w:val="16"/>
              </w:rPr>
              <w:t xml:space="preserve"> </w:t>
            </w:r>
            <w:r w:rsidRPr="00357C97">
              <w:rPr>
                <w:sz w:val="16"/>
                <w:szCs w:val="16"/>
              </w:rPr>
              <w:t>RECS-09-01</w:t>
            </w:r>
            <w:r w:rsidRPr="00357C97">
              <w:rPr>
                <w:sz w:val="16"/>
                <w:szCs w:val="16"/>
              </w:rPr>
              <w:tab/>
              <w:t>Informe de trámites</w:t>
            </w:r>
          </w:p>
          <w:p w:rsidR="00DE2357" w:rsidRPr="00357C97" w:rsidRDefault="00DE2357" w:rsidP="00DE2357">
            <w:pPr>
              <w:tabs>
                <w:tab w:val="left" w:pos="993"/>
                <w:tab w:val="left" w:pos="1544"/>
              </w:tabs>
              <w:ind w:hanging="45"/>
              <w:rPr>
                <w:sz w:val="16"/>
                <w:szCs w:val="16"/>
              </w:rPr>
            </w:pPr>
            <w:r>
              <w:rPr>
                <w:sz w:val="16"/>
                <w:szCs w:val="16"/>
              </w:rPr>
              <w:t xml:space="preserve"> </w:t>
            </w:r>
            <w:r w:rsidRPr="00357C97">
              <w:rPr>
                <w:sz w:val="16"/>
                <w:szCs w:val="16"/>
              </w:rPr>
              <w:t>RECS-10-01</w:t>
            </w:r>
            <w:r w:rsidRPr="00357C97">
              <w:rPr>
                <w:sz w:val="16"/>
                <w:szCs w:val="16"/>
              </w:rPr>
              <w:tab/>
              <w:t>Auto solutivo</w:t>
            </w:r>
          </w:p>
          <w:p w:rsidR="00DE2357" w:rsidRPr="00357C97" w:rsidRDefault="00DE2357" w:rsidP="00DE2357">
            <w:pPr>
              <w:tabs>
                <w:tab w:val="left" w:pos="993"/>
                <w:tab w:val="left" w:pos="1544"/>
              </w:tabs>
              <w:ind w:hanging="45"/>
              <w:rPr>
                <w:sz w:val="16"/>
                <w:szCs w:val="16"/>
              </w:rPr>
            </w:pPr>
            <w:r>
              <w:rPr>
                <w:sz w:val="16"/>
                <w:szCs w:val="16"/>
              </w:rPr>
              <w:t xml:space="preserve"> RECS-11-01</w:t>
            </w:r>
            <w:r>
              <w:rPr>
                <w:sz w:val="16"/>
                <w:szCs w:val="16"/>
              </w:rPr>
              <w:tab/>
              <w:t>Aviso not</w:t>
            </w:r>
            <w:r w:rsidRPr="00357C97">
              <w:rPr>
                <w:sz w:val="16"/>
                <w:szCs w:val="16"/>
              </w:rPr>
              <w:t>ificatorio</w:t>
            </w:r>
          </w:p>
          <w:p w:rsidR="00DE2357" w:rsidRPr="00357C97" w:rsidRDefault="00DE2357" w:rsidP="00DE2357">
            <w:pPr>
              <w:tabs>
                <w:tab w:val="left" w:pos="993"/>
                <w:tab w:val="left" w:pos="1544"/>
              </w:tabs>
              <w:ind w:hanging="45"/>
              <w:rPr>
                <w:sz w:val="16"/>
                <w:szCs w:val="16"/>
              </w:rPr>
            </w:pPr>
            <w:r>
              <w:rPr>
                <w:sz w:val="16"/>
                <w:szCs w:val="16"/>
              </w:rPr>
              <w:t xml:space="preserve"> </w:t>
            </w:r>
            <w:r w:rsidRPr="00357C97">
              <w:rPr>
                <w:sz w:val="16"/>
                <w:szCs w:val="16"/>
              </w:rPr>
              <w:t>RECS-12-01</w:t>
            </w:r>
            <w:r w:rsidRPr="00357C97">
              <w:rPr>
                <w:sz w:val="16"/>
                <w:szCs w:val="16"/>
              </w:rPr>
              <w:tab/>
              <w:t>Atención ciudadana</w:t>
            </w:r>
          </w:p>
          <w:p w:rsidR="00DE2357" w:rsidRDefault="00DE2357" w:rsidP="00DE2357">
            <w:pPr>
              <w:tabs>
                <w:tab w:val="left" w:pos="993"/>
                <w:tab w:val="left" w:pos="1544"/>
              </w:tabs>
              <w:ind w:hanging="45"/>
              <w:rPr>
                <w:sz w:val="16"/>
                <w:szCs w:val="16"/>
              </w:rPr>
            </w:pPr>
            <w:r>
              <w:rPr>
                <w:sz w:val="16"/>
                <w:szCs w:val="16"/>
              </w:rPr>
              <w:t xml:space="preserve">  </w:t>
            </w:r>
            <w:r w:rsidRPr="00357C97">
              <w:rPr>
                <w:sz w:val="16"/>
                <w:szCs w:val="16"/>
              </w:rPr>
              <w:t>RECS-15-01</w:t>
            </w:r>
            <w:r w:rsidRPr="00357C97">
              <w:rPr>
                <w:sz w:val="16"/>
                <w:szCs w:val="16"/>
              </w:rPr>
              <w:tab/>
            </w:r>
            <w:r w:rsidR="00B633A6">
              <w:rPr>
                <w:sz w:val="16"/>
                <w:szCs w:val="16"/>
              </w:rPr>
              <w:t xml:space="preserve">Asistencia a </w:t>
            </w:r>
            <w:r w:rsidRPr="00357C97">
              <w:rPr>
                <w:sz w:val="16"/>
                <w:szCs w:val="16"/>
              </w:rPr>
              <w:t>Audiencias publicas</w:t>
            </w:r>
          </w:p>
          <w:p w:rsidR="00DE2357" w:rsidRPr="00357C97" w:rsidRDefault="00DE2357" w:rsidP="00DE2357">
            <w:pPr>
              <w:tabs>
                <w:tab w:val="left" w:pos="807"/>
                <w:tab w:val="left" w:pos="1544"/>
              </w:tabs>
              <w:jc w:val="both"/>
              <w:rPr>
                <w:sz w:val="16"/>
                <w:szCs w:val="16"/>
              </w:rPr>
            </w:pPr>
            <w:r>
              <w:rPr>
                <w:sz w:val="16"/>
                <w:szCs w:val="16"/>
              </w:rPr>
              <w:t xml:space="preserve">   </w:t>
            </w:r>
            <w:r w:rsidRPr="00357C97">
              <w:rPr>
                <w:sz w:val="16"/>
                <w:szCs w:val="16"/>
              </w:rPr>
              <w:t>RECS-16-01</w:t>
            </w:r>
            <w:r>
              <w:rPr>
                <w:sz w:val="16"/>
                <w:szCs w:val="16"/>
              </w:rPr>
              <w:t xml:space="preserve"> </w:t>
            </w:r>
            <w:r w:rsidRPr="00357C97">
              <w:rPr>
                <w:sz w:val="16"/>
                <w:szCs w:val="16"/>
              </w:rPr>
              <w:t>Q</w:t>
            </w:r>
            <w:r>
              <w:rPr>
                <w:sz w:val="16"/>
                <w:szCs w:val="16"/>
              </w:rPr>
              <w:t xml:space="preserve">uejas y denuncias de     audiencias </w:t>
            </w:r>
            <w:r w:rsidR="00B633A6" w:rsidRPr="00357C97">
              <w:rPr>
                <w:sz w:val="16"/>
                <w:szCs w:val="16"/>
              </w:rPr>
              <w:t>públicas</w:t>
            </w:r>
            <w:r w:rsidR="00B633A6">
              <w:rPr>
                <w:sz w:val="16"/>
                <w:szCs w:val="16"/>
              </w:rPr>
              <w:t xml:space="preserve"> y via telefónica</w:t>
            </w:r>
          </w:p>
          <w:p w:rsidR="00DE2357" w:rsidRPr="00357C97" w:rsidRDefault="00DE2357" w:rsidP="00DE2357">
            <w:pPr>
              <w:tabs>
                <w:tab w:val="left" w:pos="993"/>
                <w:tab w:val="left" w:pos="1544"/>
              </w:tabs>
              <w:ind w:hanging="45"/>
              <w:rPr>
                <w:sz w:val="16"/>
                <w:szCs w:val="16"/>
              </w:rPr>
            </w:pPr>
          </w:p>
        </w:tc>
        <w:tc>
          <w:tcPr>
            <w:tcW w:w="1141" w:type="pct"/>
          </w:tcPr>
          <w:p w:rsidR="00DE2357" w:rsidRDefault="00DE2357" w:rsidP="00DE2357">
            <w:pPr>
              <w:tabs>
                <w:tab w:val="left" w:pos="807"/>
                <w:tab w:val="left" w:pos="1544"/>
              </w:tabs>
              <w:rPr>
                <w:sz w:val="16"/>
                <w:szCs w:val="16"/>
              </w:rPr>
            </w:pPr>
            <w:r w:rsidRPr="00DE2357">
              <w:rPr>
                <w:b/>
              </w:rPr>
              <w:t>REGISTROS DE CONTROL</w:t>
            </w:r>
          </w:p>
          <w:p w:rsidR="00DE2357" w:rsidRDefault="00DE2357" w:rsidP="00DE2357">
            <w:pPr>
              <w:tabs>
                <w:tab w:val="left" w:pos="807"/>
                <w:tab w:val="left" w:pos="1544"/>
              </w:tabs>
              <w:rPr>
                <w:sz w:val="16"/>
                <w:szCs w:val="16"/>
              </w:rPr>
            </w:pPr>
          </w:p>
          <w:p w:rsidR="00DE2357" w:rsidRPr="00357C97" w:rsidRDefault="00DE2357" w:rsidP="00DE2357">
            <w:pPr>
              <w:tabs>
                <w:tab w:val="left" w:pos="807"/>
                <w:tab w:val="left" w:pos="1544"/>
              </w:tabs>
              <w:rPr>
                <w:sz w:val="16"/>
                <w:szCs w:val="16"/>
              </w:rPr>
            </w:pPr>
            <w:r w:rsidRPr="00357C97">
              <w:rPr>
                <w:sz w:val="16"/>
                <w:szCs w:val="16"/>
              </w:rPr>
              <w:t>RECS-17-01</w:t>
            </w:r>
            <w:r w:rsidRPr="00357C97">
              <w:rPr>
                <w:sz w:val="16"/>
                <w:szCs w:val="16"/>
              </w:rPr>
              <w:tab/>
              <w:t>Encuesta de audiencias publicas</w:t>
            </w:r>
          </w:p>
          <w:p w:rsidR="00DE2357" w:rsidRPr="00357C97" w:rsidRDefault="00DE2357" w:rsidP="00DE2357">
            <w:pPr>
              <w:tabs>
                <w:tab w:val="left" w:pos="807"/>
                <w:tab w:val="left" w:pos="1544"/>
              </w:tabs>
              <w:rPr>
                <w:sz w:val="16"/>
                <w:szCs w:val="16"/>
              </w:rPr>
            </w:pPr>
            <w:r w:rsidRPr="00357C97">
              <w:rPr>
                <w:sz w:val="16"/>
                <w:szCs w:val="16"/>
              </w:rPr>
              <w:t>personal o vía telefónica</w:t>
            </w:r>
          </w:p>
          <w:p w:rsidR="00DE2357" w:rsidRPr="00357C97" w:rsidRDefault="00DE2357" w:rsidP="00DE2357">
            <w:pPr>
              <w:tabs>
                <w:tab w:val="left" w:pos="807"/>
                <w:tab w:val="left" w:pos="1544"/>
              </w:tabs>
              <w:rPr>
                <w:sz w:val="16"/>
                <w:szCs w:val="16"/>
              </w:rPr>
            </w:pPr>
            <w:r w:rsidRPr="00357C97">
              <w:rPr>
                <w:sz w:val="16"/>
                <w:szCs w:val="16"/>
              </w:rPr>
              <w:t>RECS-19-01</w:t>
            </w:r>
            <w:r w:rsidRPr="00357C97">
              <w:rPr>
                <w:sz w:val="16"/>
                <w:szCs w:val="16"/>
              </w:rPr>
              <w:tab/>
              <w:t>Encuesta de atención ciudadana</w:t>
            </w:r>
          </w:p>
          <w:p w:rsidR="00DE2357" w:rsidRDefault="00DE2357" w:rsidP="00DE2357">
            <w:pPr>
              <w:tabs>
                <w:tab w:val="left" w:pos="807"/>
                <w:tab w:val="left" w:pos="1544"/>
              </w:tabs>
              <w:rPr>
                <w:sz w:val="16"/>
                <w:szCs w:val="16"/>
              </w:rPr>
            </w:pPr>
            <w:r w:rsidRPr="00357C97">
              <w:rPr>
                <w:sz w:val="16"/>
                <w:szCs w:val="16"/>
              </w:rPr>
              <w:t>RECS</w:t>
            </w:r>
            <w:r>
              <w:rPr>
                <w:sz w:val="16"/>
                <w:szCs w:val="16"/>
              </w:rPr>
              <w:t>-22-01</w:t>
            </w:r>
            <w:r>
              <w:rPr>
                <w:sz w:val="16"/>
                <w:szCs w:val="16"/>
              </w:rPr>
              <w:tab/>
              <w:t>Encuesta de satisfacción</w:t>
            </w:r>
          </w:p>
          <w:p w:rsidR="00DE2357" w:rsidRPr="00357C97" w:rsidRDefault="00DE2357" w:rsidP="00DE2357">
            <w:pPr>
              <w:tabs>
                <w:tab w:val="left" w:pos="807"/>
                <w:tab w:val="left" w:pos="1544"/>
              </w:tabs>
              <w:rPr>
                <w:sz w:val="16"/>
                <w:szCs w:val="16"/>
              </w:rPr>
            </w:pPr>
            <w:r w:rsidRPr="00357C97">
              <w:rPr>
                <w:sz w:val="16"/>
                <w:szCs w:val="16"/>
              </w:rPr>
              <w:t>capacitación</w:t>
            </w:r>
          </w:p>
          <w:p w:rsidR="00DE2357" w:rsidRDefault="00DE2357" w:rsidP="00DE2357">
            <w:pPr>
              <w:tabs>
                <w:tab w:val="left" w:pos="807"/>
                <w:tab w:val="left" w:pos="1544"/>
              </w:tabs>
              <w:rPr>
                <w:sz w:val="16"/>
                <w:szCs w:val="16"/>
              </w:rPr>
            </w:pPr>
            <w:r w:rsidRPr="00357C97">
              <w:rPr>
                <w:sz w:val="16"/>
                <w:szCs w:val="16"/>
              </w:rPr>
              <w:t>REC</w:t>
            </w:r>
            <w:r>
              <w:rPr>
                <w:sz w:val="16"/>
                <w:szCs w:val="16"/>
              </w:rPr>
              <w:t>S-23-01</w:t>
            </w:r>
            <w:r>
              <w:rPr>
                <w:sz w:val="16"/>
                <w:szCs w:val="16"/>
              </w:rPr>
              <w:tab/>
              <w:t>Control de asistencia a</w:t>
            </w:r>
          </w:p>
          <w:p w:rsidR="00DE2357" w:rsidRPr="00357C97" w:rsidRDefault="00DE2357" w:rsidP="00DE2357">
            <w:pPr>
              <w:tabs>
                <w:tab w:val="left" w:pos="807"/>
                <w:tab w:val="left" w:pos="1544"/>
              </w:tabs>
              <w:rPr>
                <w:sz w:val="16"/>
                <w:szCs w:val="16"/>
              </w:rPr>
            </w:pPr>
            <w:r w:rsidRPr="00357C97">
              <w:rPr>
                <w:sz w:val="16"/>
                <w:szCs w:val="16"/>
              </w:rPr>
              <w:t>capacitación</w:t>
            </w:r>
          </w:p>
          <w:p w:rsidR="00DE2357" w:rsidRPr="00357C97" w:rsidRDefault="00DE2357" w:rsidP="00DE2357">
            <w:pPr>
              <w:tabs>
                <w:tab w:val="left" w:pos="807"/>
                <w:tab w:val="left" w:pos="1544"/>
              </w:tabs>
              <w:rPr>
                <w:sz w:val="16"/>
                <w:szCs w:val="16"/>
              </w:rPr>
            </w:pPr>
            <w:r w:rsidRPr="00357C97">
              <w:rPr>
                <w:sz w:val="16"/>
                <w:szCs w:val="16"/>
              </w:rPr>
              <w:t>RECS-24-01</w:t>
            </w:r>
            <w:r w:rsidRPr="00357C97">
              <w:rPr>
                <w:sz w:val="16"/>
                <w:szCs w:val="16"/>
              </w:rPr>
              <w:tab/>
              <w:t>Tabulación de los resultados</w:t>
            </w:r>
          </w:p>
          <w:p w:rsidR="00DE2357" w:rsidRPr="00357C97" w:rsidRDefault="00DE2357" w:rsidP="00DE2357">
            <w:pPr>
              <w:tabs>
                <w:tab w:val="left" w:pos="807"/>
                <w:tab w:val="left" w:pos="1544"/>
              </w:tabs>
              <w:rPr>
                <w:sz w:val="16"/>
                <w:szCs w:val="16"/>
              </w:rPr>
            </w:pPr>
            <w:r w:rsidRPr="00357C97">
              <w:rPr>
                <w:sz w:val="16"/>
                <w:szCs w:val="16"/>
              </w:rPr>
              <w:t>RECS-25-01</w:t>
            </w:r>
            <w:r w:rsidRPr="00357C97">
              <w:rPr>
                <w:sz w:val="16"/>
                <w:szCs w:val="16"/>
              </w:rPr>
              <w:tab/>
              <w:t>Traslados</w:t>
            </w:r>
          </w:p>
          <w:p w:rsidR="00DE2357" w:rsidRPr="00357C97" w:rsidRDefault="00B633A6" w:rsidP="00DE2357">
            <w:pPr>
              <w:tabs>
                <w:tab w:val="left" w:pos="807"/>
                <w:tab w:val="left" w:pos="1544"/>
              </w:tabs>
              <w:rPr>
                <w:sz w:val="16"/>
                <w:szCs w:val="16"/>
              </w:rPr>
            </w:pPr>
            <w:r>
              <w:rPr>
                <w:sz w:val="16"/>
                <w:szCs w:val="16"/>
              </w:rPr>
              <w:t>RECS-26-01</w:t>
            </w:r>
            <w:r w:rsidR="00DE2357" w:rsidRPr="00357C97">
              <w:rPr>
                <w:sz w:val="16"/>
                <w:szCs w:val="16"/>
              </w:rPr>
              <w:tab/>
              <w:t>Oficio</w:t>
            </w:r>
          </w:p>
          <w:p w:rsidR="00DE2357" w:rsidRPr="005A73DD" w:rsidRDefault="00DE2357" w:rsidP="00B633A6">
            <w:pPr>
              <w:tabs>
                <w:tab w:val="left" w:pos="807"/>
                <w:tab w:val="left" w:pos="1544"/>
              </w:tabs>
              <w:rPr>
                <w:rFonts w:ascii="Arial" w:hAnsi="Arial" w:cs="Arial"/>
                <w:sz w:val="16"/>
                <w:szCs w:val="16"/>
              </w:rPr>
            </w:pPr>
          </w:p>
        </w:tc>
        <w:tc>
          <w:tcPr>
            <w:tcW w:w="1324" w:type="pct"/>
            <w:gridSpan w:val="6"/>
          </w:tcPr>
          <w:p w:rsidR="00DE2357" w:rsidRPr="00CB152E" w:rsidRDefault="00DE2357" w:rsidP="00C72E92">
            <w:pPr>
              <w:pStyle w:val="Sinespaciado"/>
              <w:rPr>
                <w:rFonts w:ascii="Arial" w:hAnsi="Arial" w:cs="Arial"/>
                <w:b/>
                <w:sz w:val="16"/>
                <w:szCs w:val="16"/>
              </w:rPr>
            </w:pPr>
            <w:r w:rsidRPr="00CB152E">
              <w:rPr>
                <w:rFonts w:ascii="Arial" w:hAnsi="Arial" w:cs="Arial"/>
                <w:b/>
                <w:sz w:val="16"/>
                <w:szCs w:val="16"/>
              </w:rPr>
              <w:t>DOCUMENTOS DE REFERENCIA Y SOPORTE</w:t>
            </w:r>
          </w:p>
          <w:p w:rsidR="00DE2357" w:rsidRPr="00CB152E" w:rsidRDefault="00DE2357" w:rsidP="00C72E92">
            <w:pPr>
              <w:pStyle w:val="Sinespaciado"/>
              <w:rPr>
                <w:rFonts w:ascii="Arial" w:hAnsi="Arial" w:cs="Arial"/>
                <w:sz w:val="16"/>
                <w:szCs w:val="16"/>
              </w:rPr>
            </w:pP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Norma NTCGP 1000</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Modelo Estándar de Control Interno - MECI</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Norma NTC ISO 9001.</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Norma NTC ISO 9000.</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Norma NTC ISO 9004.</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Manual de Calidad, MAGQ-01</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Procedimiento de control de documentos y registros, PRGD-01</w:t>
            </w:r>
          </w:p>
          <w:p w:rsidR="00DE2357" w:rsidRPr="00CB152E" w:rsidRDefault="00DE2357" w:rsidP="00C72E92">
            <w:pPr>
              <w:pStyle w:val="Sinespaciado"/>
              <w:rPr>
                <w:rFonts w:ascii="Arial" w:hAnsi="Arial" w:cs="Arial"/>
                <w:sz w:val="16"/>
                <w:szCs w:val="16"/>
              </w:rPr>
            </w:pPr>
            <w:r w:rsidRPr="00CB152E">
              <w:rPr>
                <w:rFonts w:ascii="Arial" w:hAnsi="Arial" w:cs="Arial"/>
                <w:sz w:val="16"/>
                <w:szCs w:val="16"/>
              </w:rPr>
              <w:t>Procedimiento de acciones correctivas y preventivas, PRGQ-02</w:t>
            </w:r>
          </w:p>
          <w:p w:rsidR="00DE2357" w:rsidRPr="00CB152E" w:rsidRDefault="00DE2357" w:rsidP="00C72E92">
            <w:pPr>
              <w:pStyle w:val="Sinespaciado"/>
              <w:rPr>
                <w:rFonts w:ascii="Arial" w:hAnsi="Arial" w:cs="Arial"/>
                <w:sz w:val="16"/>
                <w:szCs w:val="16"/>
              </w:rPr>
            </w:pPr>
          </w:p>
        </w:tc>
      </w:tr>
    </w:tbl>
    <w:p w:rsidR="00ED7279" w:rsidRPr="00495F56" w:rsidRDefault="00ED7279" w:rsidP="00ED7279">
      <w:pPr>
        <w:jc w:val="both"/>
        <w:rPr>
          <w:rFonts w:ascii="Arial" w:hAnsi="Arial" w:cs="Arial"/>
          <w:sz w:val="12"/>
        </w:rPr>
      </w:pPr>
    </w:p>
    <w:p w:rsidR="00ED7279" w:rsidRDefault="00ED7279" w:rsidP="00ED7279">
      <w:pPr>
        <w:jc w:val="both"/>
        <w:rPr>
          <w:rFonts w:ascii="Arial" w:hAnsi="Arial" w:cs="Arial"/>
          <w:sz w:val="12"/>
        </w:rPr>
      </w:pPr>
    </w:p>
    <w:p w:rsidR="00ED7279" w:rsidRDefault="00ED7279" w:rsidP="00ED7279">
      <w:pPr>
        <w:jc w:val="both"/>
        <w:rPr>
          <w:rFonts w:ascii="Arial" w:hAnsi="Arial" w:cs="Arial"/>
          <w:sz w:val="12"/>
        </w:rPr>
      </w:pPr>
    </w:p>
    <w:p w:rsidR="00ED7279" w:rsidRDefault="00ED7279" w:rsidP="00ED7279">
      <w:pPr>
        <w:jc w:val="both"/>
        <w:rPr>
          <w:rFonts w:ascii="Arial" w:hAnsi="Arial" w:cs="Arial"/>
          <w:sz w:val="12"/>
        </w:rPr>
      </w:pPr>
    </w:p>
    <w:p w:rsidR="00DE2357" w:rsidRDefault="00DE2357" w:rsidP="00ED7279">
      <w:pPr>
        <w:jc w:val="both"/>
        <w:rPr>
          <w:rFonts w:ascii="Arial" w:hAnsi="Arial" w:cs="Arial"/>
          <w:sz w:val="12"/>
        </w:rPr>
      </w:pPr>
    </w:p>
    <w:p w:rsidR="00DA49B0" w:rsidRDefault="00DA49B0" w:rsidP="00ED7279">
      <w:pPr>
        <w:jc w:val="both"/>
        <w:rPr>
          <w:rFonts w:ascii="Arial" w:hAnsi="Arial" w:cs="Arial"/>
          <w:sz w:val="12"/>
        </w:rPr>
      </w:pPr>
    </w:p>
    <w:p w:rsidR="00DA49B0" w:rsidRDefault="00DA49B0" w:rsidP="00ED7279">
      <w:pPr>
        <w:jc w:val="both"/>
        <w:rPr>
          <w:rFonts w:ascii="Arial" w:hAnsi="Arial" w:cs="Arial"/>
          <w:sz w:val="12"/>
        </w:rPr>
      </w:pPr>
    </w:p>
    <w:p w:rsidR="00DA49B0" w:rsidRDefault="00DA49B0" w:rsidP="00ED7279">
      <w:pPr>
        <w:jc w:val="both"/>
        <w:rPr>
          <w:rFonts w:ascii="Arial" w:hAnsi="Arial" w:cs="Arial"/>
          <w:sz w:val="12"/>
        </w:rPr>
      </w:pPr>
    </w:p>
    <w:p w:rsidR="00DA49B0" w:rsidRDefault="00DA49B0" w:rsidP="00ED7279">
      <w:pPr>
        <w:jc w:val="both"/>
        <w:rPr>
          <w:rFonts w:ascii="Arial" w:hAnsi="Arial" w:cs="Arial"/>
          <w:sz w:val="12"/>
        </w:rPr>
      </w:pPr>
    </w:p>
    <w:p w:rsidR="00DA49B0" w:rsidRDefault="00DA49B0" w:rsidP="00ED7279">
      <w:pPr>
        <w:jc w:val="both"/>
        <w:rPr>
          <w:rFonts w:ascii="Arial" w:hAnsi="Arial" w:cs="Arial"/>
          <w:sz w:val="12"/>
        </w:rPr>
      </w:pPr>
    </w:p>
    <w:p w:rsidR="00DA49B0" w:rsidRDefault="00DA49B0" w:rsidP="00ED7279">
      <w:pPr>
        <w:jc w:val="both"/>
        <w:rPr>
          <w:rFonts w:ascii="Arial" w:hAnsi="Arial" w:cs="Arial"/>
          <w:sz w:val="12"/>
        </w:rPr>
      </w:pPr>
    </w:p>
    <w:p w:rsidR="00DA49B0" w:rsidRDefault="00DA49B0" w:rsidP="00ED7279">
      <w:pPr>
        <w:jc w:val="both"/>
        <w:rPr>
          <w:rFonts w:ascii="Arial" w:hAnsi="Arial" w:cs="Arial"/>
          <w:sz w:val="12"/>
        </w:rPr>
      </w:pPr>
    </w:p>
    <w:p w:rsidR="00DE2357" w:rsidRDefault="00DE2357" w:rsidP="00ED7279">
      <w:pPr>
        <w:jc w:val="both"/>
        <w:rPr>
          <w:rFonts w:ascii="Arial" w:hAnsi="Arial" w:cs="Arial"/>
          <w:sz w:val="12"/>
        </w:rPr>
      </w:pPr>
    </w:p>
    <w:p w:rsidR="00DE2357" w:rsidRDefault="00DE2357" w:rsidP="00ED7279">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172"/>
        <w:gridCol w:w="5473"/>
        <w:gridCol w:w="1090"/>
        <w:gridCol w:w="1232"/>
        <w:gridCol w:w="545"/>
        <w:gridCol w:w="273"/>
        <w:gridCol w:w="275"/>
        <w:gridCol w:w="290"/>
        <w:gridCol w:w="343"/>
      </w:tblGrid>
      <w:tr w:rsidR="006E2987" w:rsidRPr="006E2987" w:rsidTr="00DF6187">
        <w:trPr>
          <w:cantSplit/>
          <w:trHeight w:val="234"/>
          <w:tblHeader/>
        </w:trPr>
        <w:tc>
          <w:tcPr>
            <w:tcW w:w="710"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3"/>
            <w:vMerge w:val="restart"/>
            <w:shd w:val="clear" w:color="auto" w:fill="0000FF"/>
            <w:vAlign w:val="center"/>
          </w:tcPr>
          <w:p w:rsidR="006E2987" w:rsidRPr="006E2987" w:rsidRDefault="00882C9E" w:rsidP="00675CCE">
            <w:pPr>
              <w:pStyle w:val="Sinespaciado"/>
              <w:jc w:val="center"/>
              <w:rPr>
                <w:rFonts w:ascii="Arial" w:hAnsi="Arial" w:cs="Arial"/>
                <w:b/>
                <w:color w:val="FFFFFF"/>
                <w:sz w:val="18"/>
                <w:szCs w:val="18"/>
              </w:rPr>
            </w:pPr>
            <w:r>
              <w:rPr>
                <w:rFonts w:ascii="Arial" w:hAnsi="Arial" w:cs="Arial"/>
                <w:b/>
                <w:color w:val="FFFFFF"/>
                <w:sz w:val="18"/>
                <w:szCs w:val="18"/>
              </w:rPr>
              <w:t>GESTION JURÍDICA</w:t>
            </w:r>
          </w:p>
        </w:tc>
        <w:tc>
          <w:tcPr>
            <w:tcW w:w="652"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DF6187">
        <w:trPr>
          <w:cantSplit/>
          <w:trHeight w:val="124"/>
          <w:tblHeader/>
        </w:trPr>
        <w:tc>
          <w:tcPr>
            <w:tcW w:w="710"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205"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652"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6"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6" w:type="pct"/>
            <w:shd w:val="clear" w:color="auto" w:fill="0000FF"/>
            <w:vAlign w:val="center"/>
          </w:tcPr>
          <w:p w:rsidR="006E2987" w:rsidRPr="004834E1" w:rsidRDefault="00882C9E" w:rsidP="00675CCE">
            <w:pPr>
              <w:pStyle w:val="Sinespaciado"/>
              <w:rPr>
                <w:rFonts w:ascii="Arial" w:hAnsi="Arial" w:cs="Arial"/>
                <w:b/>
                <w:color w:val="FFFFFF"/>
                <w:sz w:val="16"/>
                <w:szCs w:val="16"/>
              </w:rPr>
            </w:pPr>
            <w:r>
              <w:rPr>
                <w:rFonts w:ascii="Arial" w:hAnsi="Arial" w:cs="Arial"/>
                <w:b/>
                <w:color w:val="FFFFFF"/>
                <w:sz w:val="16"/>
                <w:szCs w:val="16"/>
              </w:rPr>
              <w:t>X</w:t>
            </w:r>
          </w:p>
        </w:tc>
      </w:tr>
      <w:tr w:rsidR="006E2987" w:rsidRPr="00866633" w:rsidTr="00DF6187">
        <w:trPr>
          <w:cantSplit/>
          <w:trHeight w:val="303"/>
          <w:tblHeader/>
        </w:trPr>
        <w:tc>
          <w:tcPr>
            <w:tcW w:w="710" w:type="pct"/>
            <w:vAlign w:val="center"/>
          </w:tcPr>
          <w:p w:rsidR="006E2987" w:rsidRPr="00866633" w:rsidRDefault="006E2987" w:rsidP="00675CCE">
            <w:pPr>
              <w:pStyle w:val="Sinespaciado"/>
              <w:rPr>
                <w:rFonts w:ascii="Arial" w:hAnsi="Arial" w:cs="Arial"/>
                <w:b/>
                <w:sz w:val="16"/>
                <w:szCs w:val="16"/>
              </w:rPr>
            </w:pPr>
            <w:r w:rsidRPr="00866633">
              <w:rPr>
                <w:rFonts w:ascii="Arial" w:hAnsi="Arial" w:cs="Arial"/>
                <w:b/>
                <w:sz w:val="16"/>
                <w:szCs w:val="16"/>
              </w:rPr>
              <w:t>OBJETIVO</w:t>
            </w:r>
          </w:p>
        </w:tc>
        <w:tc>
          <w:tcPr>
            <w:tcW w:w="4290" w:type="pct"/>
            <w:gridSpan w:val="9"/>
            <w:vAlign w:val="center"/>
          </w:tcPr>
          <w:p w:rsidR="006E2987" w:rsidRPr="00866633" w:rsidRDefault="00866633" w:rsidP="00675CCE">
            <w:pPr>
              <w:pStyle w:val="Sinespaciado"/>
              <w:rPr>
                <w:rFonts w:ascii="Arial" w:hAnsi="Arial" w:cs="Arial"/>
                <w:b/>
                <w:sz w:val="16"/>
                <w:szCs w:val="16"/>
              </w:rPr>
            </w:pPr>
            <w:r w:rsidRPr="00866633">
              <w:rPr>
                <w:rFonts w:ascii="Arial" w:hAnsi="Arial" w:cs="Arial"/>
                <w:sz w:val="16"/>
                <w:szCs w:val="16"/>
              </w:rPr>
              <w:t>Asesorar, asistir y orientar jurídicamente a la entidad, así como representarla en las actuaciones judiciales que lo amerite.</w:t>
            </w:r>
          </w:p>
        </w:tc>
      </w:tr>
      <w:tr w:rsidR="006E2987" w:rsidRPr="006E2987" w:rsidTr="00DF6187">
        <w:trPr>
          <w:cantSplit/>
          <w:trHeight w:val="274"/>
        </w:trPr>
        <w:tc>
          <w:tcPr>
            <w:tcW w:w="71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97"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2008"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852"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3"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DF6187" w:rsidRPr="001E6186" w:rsidTr="0032200A">
        <w:trPr>
          <w:cantSplit/>
          <w:trHeight w:val="274"/>
        </w:trPr>
        <w:tc>
          <w:tcPr>
            <w:tcW w:w="710" w:type="pct"/>
          </w:tcPr>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r w:rsidRPr="00866633">
              <w:rPr>
                <w:rFonts w:ascii="Arial" w:hAnsi="Arial" w:cs="Arial"/>
                <w:b/>
                <w:sz w:val="16"/>
                <w:szCs w:val="16"/>
              </w:rPr>
              <w:t>TODOS LOS PROCESOS</w:t>
            </w:r>
          </w:p>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r w:rsidRPr="00866633">
              <w:rPr>
                <w:rFonts w:ascii="Arial" w:hAnsi="Arial" w:cs="Arial"/>
                <w:b/>
                <w:sz w:val="16"/>
                <w:szCs w:val="16"/>
              </w:rPr>
              <w:t>PLANEACION ESTRATÉGICA</w:t>
            </w:r>
          </w:p>
          <w:p w:rsidR="00DF6187" w:rsidRPr="00866633" w:rsidRDefault="00DF6187" w:rsidP="0032200A">
            <w:pPr>
              <w:pStyle w:val="Sinespaciado"/>
              <w:rPr>
                <w:rFonts w:ascii="Arial" w:hAnsi="Arial" w:cs="Arial"/>
                <w:b/>
                <w:sz w:val="16"/>
                <w:szCs w:val="16"/>
              </w:rPr>
            </w:pPr>
            <w:r w:rsidRPr="00866633">
              <w:rPr>
                <w:rFonts w:ascii="Arial" w:hAnsi="Arial" w:cs="Arial"/>
                <w:b/>
                <w:sz w:val="16"/>
                <w:szCs w:val="16"/>
              </w:rPr>
              <w:t xml:space="preserve">PARTES INTERESADAS </w:t>
            </w:r>
            <w:r w:rsidRPr="007D444E">
              <w:rPr>
                <w:rFonts w:ascii="Arial" w:hAnsi="Arial" w:cs="Arial"/>
                <w:sz w:val="16"/>
                <w:szCs w:val="16"/>
              </w:rPr>
              <w:t>(Comunidad, organismos de control)</w:t>
            </w:r>
          </w:p>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p>
          <w:p w:rsidR="00DF6187" w:rsidRPr="00866633" w:rsidRDefault="00DF6187" w:rsidP="0032200A">
            <w:pPr>
              <w:pStyle w:val="Sinespaciado"/>
              <w:rPr>
                <w:rFonts w:ascii="Arial" w:hAnsi="Arial" w:cs="Arial"/>
                <w:b/>
                <w:sz w:val="16"/>
                <w:szCs w:val="16"/>
              </w:rPr>
            </w:pPr>
          </w:p>
        </w:tc>
        <w:tc>
          <w:tcPr>
            <w:tcW w:w="797" w:type="pct"/>
          </w:tcPr>
          <w:p w:rsidR="00DF6187" w:rsidRPr="00866633" w:rsidRDefault="00DF6187" w:rsidP="0032200A">
            <w:pPr>
              <w:pStyle w:val="Prrafodelista"/>
              <w:ind w:left="360" w:firstLine="0"/>
              <w:rPr>
                <w:rFonts w:ascii="Arial" w:hAnsi="Arial" w:cs="Arial"/>
                <w:b/>
                <w:sz w:val="16"/>
                <w:szCs w:val="16"/>
              </w:rPr>
            </w:pPr>
          </w:p>
          <w:p w:rsidR="00DF6187" w:rsidRDefault="00866633" w:rsidP="0032200A">
            <w:pPr>
              <w:pStyle w:val="Prrafodelista"/>
              <w:numPr>
                <w:ilvl w:val="0"/>
                <w:numId w:val="81"/>
              </w:numPr>
              <w:ind w:left="360"/>
              <w:rPr>
                <w:rFonts w:ascii="Arial" w:hAnsi="Arial" w:cs="Arial"/>
                <w:sz w:val="16"/>
                <w:szCs w:val="16"/>
              </w:rPr>
            </w:pPr>
            <w:r w:rsidRPr="00866633">
              <w:rPr>
                <w:rFonts w:ascii="Arial" w:hAnsi="Arial" w:cs="Arial"/>
                <w:sz w:val="16"/>
                <w:szCs w:val="16"/>
              </w:rPr>
              <w:t xml:space="preserve">Solicitud de </w:t>
            </w:r>
            <w:r w:rsidR="00DF6187" w:rsidRPr="00866633">
              <w:rPr>
                <w:rFonts w:ascii="Arial" w:hAnsi="Arial" w:cs="Arial"/>
                <w:sz w:val="16"/>
                <w:szCs w:val="16"/>
              </w:rPr>
              <w:t>Conceptos.</w:t>
            </w:r>
          </w:p>
          <w:p w:rsidR="00DF6187" w:rsidRPr="00866633" w:rsidRDefault="00DF6187" w:rsidP="0032200A">
            <w:pPr>
              <w:ind w:left="0" w:firstLine="0"/>
              <w:rPr>
                <w:rFonts w:ascii="Arial" w:hAnsi="Arial" w:cs="Arial"/>
                <w:sz w:val="16"/>
                <w:szCs w:val="16"/>
              </w:rPr>
            </w:pPr>
          </w:p>
          <w:p w:rsidR="00DF6187" w:rsidRPr="00866633" w:rsidRDefault="00DF6187" w:rsidP="0032200A">
            <w:pPr>
              <w:ind w:left="0" w:firstLine="0"/>
              <w:rPr>
                <w:rFonts w:ascii="Arial" w:hAnsi="Arial" w:cs="Arial"/>
                <w:sz w:val="16"/>
                <w:szCs w:val="16"/>
              </w:rPr>
            </w:pPr>
          </w:p>
          <w:p w:rsidR="00DF6187" w:rsidRPr="00866633" w:rsidRDefault="00DF6187" w:rsidP="0032200A">
            <w:pPr>
              <w:pStyle w:val="Prrafodelista"/>
              <w:numPr>
                <w:ilvl w:val="0"/>
                <w:numId w:val="81"/>
              </w:numPr>
              <w:ind w:left="360"/>
              <w:rPr>
                <w:rFonts w:ascii="Arial" w:hAnsi="Arial" w:cs="Arial"/>
                <w:sz w:val="16"/>
                <w:szCs w:val="16"/>
              </w:rPr>
            </w:pPr>
            <w:r w:rsidRPr="00866633">
              <w:rPr>
                <w:rFonts w:ascii="Arial" w:hAnsi="Arial" w:cs="Arial"/>
                <w:sz w:val="16"/>
                <w:szCs w:val="16"/>
              </w:rPr>
              <w:t>Demandas.</w:t>
            </w:r>
          </w:p>
          <w:p w:rsidR="00DF6187" w:rsidRPr="00866633" w:rsidRDefault="00DF6187" w:rsidP="0032200A">
            <w:pPr>
              <w:pStyle w:val="Prrafodelista"/>
              <w:numPr>
                <w:ilvl w:val="0"/>
                <w:numId w:val="81"/>
              </w:numPr>
              <w:ind w:left="360"/>
              <w:rPr>
                <w:rFonts w:ascii="Arial" w:hAnsi="Arial" w:cs="Arial"/>
                <w:sz w:val="16"/>
                <w:szCs w:val="16"/>
              </w:rPr>
            </w:pPr>
            <w:r w:rsidRPr="00866633">
              <w:rPr>
                <w:rFonts w:ascii="Arial" w:hAnsi="Arial" w:cs="Arial"/>
                <w:sz w:val="16"/>
                <w:szCs w:val="16"/>
              </w:rPr>
              <w:t>Tutelas.</w:t>
            </w:r>
          </w:p>
          <w:p w:rsidR="00DF6187" w:rsidRPr="00866633" w:rsidRDefault="00DF6187" w:rsidP="0032200A">
            <w:pPr>
              <w:pStyle w:val="Prrafodelista"/>
              <w:numPr>
                <w:ilvl w:val="0"/>
                <w:numId w:val="81"/>
              </w:numPr>
              <w:ind w:left="360"/>
              <w:rPr>
                <w:rFonts w:ascii="Arial" w:hAnsi="Arial" w:cs="Arial"/>
                <w:sz w:val="16"/>
                <w:szCs w:val="16"/>
              </w:rPr>
            </w:pPr>
            <w:r w:rsidRPr="00866633">
              <w:rPr>
                <w:rFonts w:ascii="Arial" w:hAnsi="Arial" w:cs="Arial"/>
                <w:sz w:val="16"/>
                <w:szCs w:val="16"/>
              </w:rPr>
              <w:t>Derechos de Petición.</w:t>
            </w:r>
          </w:p>
          <w:p w:rsidR="00DF6187" w:rsidRPr="00866633" w:rsidRDefault="00DF6187" w:rsidP="0032200A">
            <w:pPr>
              <w:pStyle w:val="Prrafodelista"/>
              <w:numPr>
                <w:ilvl w:val="0"/>
                <w:numId w:val="81"/>
              </w:numPr>
              <w:ind w:left="360"/>
              <w:rPr>
                <w:rFonts w:ascii="Arial" w:hAnsi="Arial" w:cs="Arial"/>
                <w:sz w:val="16"/>
                <w:szCs w:val="16"/>
              </w:rPr>
            </w:pPr>
            <w:r w:rsidRPr="00866633">
              <w:rPr>
                <w:rFonts w:ascii="Arial" w:hAnsi="Arial" w:cs="Arial"/>
                <w:sz w:val="16"/>
                <w:szCs w:val="16"/>
              </w:rPr>
              <w:t>Conciliaciones.</w:t>
            </w:r>
          </w:p>
          <w:p w:rsidR="00DF6187" w:rsidRPr="00866633" w:rsidRDefault="00DF6187" w:rsidP="0032200A">
            <w:pPr>
              <w:pStyle w:val="Prrafodelista"/>
              <w:ind w:left="360" w:firstLine="0"/>
              <w:rPr>
                <w:rFonts w:ascii="Arial" w:hAnsi="Arial" w:cs="Arial"/>
                <w:b/>
                <w:sz w:val="16"/>
                <w:szCs w:val="16"/>
              </w:rPr>
            </w:pPr>
          </w:p>
          <w:p w:rsidR="00DF6187" w:rsidRPr="00866633" w:rsidRDefault="00DF6187" w:rsidP="0032200A">
            <w:pPr>
              <w:ind w:left="0" w:firstLine="0"/>
              <w:rPr>
                <w:rFonts w:ascii="Arial" w:hAnsi="Arial" w:cs="Arial"/>
                <w:b/>
                <w:sz w:val="16"/>
                <w:szCs w:val="16"/>
              </w:rPr>
            </w:pPr>
          </w:p>
          <w:p w:rsidR="00DF6187" w:rsidRPr="00866633" w:rsidRDefault="00DF6187" w:rsidP="0032200A">
            <w:pPr>
              <w:pStyle w:val="Sinespaciado"/>
              <w:rPr>
                <w:rFonts w:ascii="Arial" w:hAnsi="Arial" w:cs="Arial"/>
                <w:b/>
                <w:sz w:val="16"/>
                <w:szCs w:val="16"/>
              </w:rPr>
            </w:pPr>
          </w:p>
        </w:tc>
        <w:tc>
          <w:tcPr>
            <w:tcW w:w="2008" w:type="pct"/>
          </w:tcPr>
          <w:p w:rsidR="0032200A" w:rsidRPr="00866633" w:rsidRDefault="0032200A" w:rsidP="0032200A">
            <w:pPr>
              <w:pStyle w:val="Encabezado"/>
              <w:tabs>
                <w:tab w:val="clear" w:pos="4252"/>
                <w:tab w:val="clear" w:pos="8504"/>
              </w:tabs>
              <w:jc w:val="center"/>
              <w:rPr>
                <w:rFonts w:ascii="Arial" w:hAnsi="Arial" w:cs="Arial"/>
                <w:b/>
                <w:sz w:val="16"/>
                <w:szCs w:val="16"/>
              </w:rPr>
            </w:pPr>
            <w:r w:rsidRPr="00866633">
              <w:rPr>
                <w:rFonts w:ascii="Arial" w:hAnsi="Arial" w:cs="Arial"/>
                <w:b/>
                <w:sz w:val="16"/>
                <w:szCs w:val="16"/>
              </w:rPr>
              <w:t>PLANEAR</w:t>
            </w:r>
          </w:p>
          <w:p w:rsidR="0032200A" w:rsidRPr="00866633" w:rsidRDefault="0032200A" w:rsidP="0032200A">
            <w:pPr>
              <w:pStyle w:val="Encabezado"/>
              <w:tabs>
                <w:tab w:val="clear" w:pos="4252"/>
                <w:tab w:val="clear" w:pos="8504"/>
              </w:tabs>
              <w:rPr>
                <w:rFonts w:ascii="Arial" w:hAnsi="Arial" w:cs="Arial"/>
                <w:b/>
                <w:sz w:val="16"/>
                <w:szCs w:val="16"/>
              </w:rPr>
            </w:pPr>
          </w:p>
          <w:p w:rsidR="0032200A" w:rsidRPr="00866633" w:rsidRDefault="0032200A" w:rsidP="0032200A">
            <w:pPr>
              <w:pStyle w:val="Encabezado"/>
              <w:numPr>
                <w:ilvl w:val="0"/>
                <w:numId w:val="12"/>
              </w:numPr>
              <w:tabs>
                <w:tab w:val="clear" w:pos="4252"/>
                <w:tab w:val="clear" w:pos="8504"/>
              </w:tabs>
              <w:rPr>
                <w:rFonts w:ascii="Arial" w:hAnsi="Arial" w:cs="Arial"/>
                <w:b/>
                <w:sz w:val="16"/>
                <w:szCs w:val="16"/>
              </w:rPr>
            </w:pPr>
            <w:r w:rsidRPr="00866633">
              <w:rPr>
                <w:rFonts w:ascii="Arial" w:hAnsi="Arial" w:cs="Arial"/>
                <w:sz w:val="16"/>
                <w:szCs w:val="16"/>
              </w:rPr>
              <w:t>Recepcionar demandas, solicitud de conceptos, derechos de petición y/o de la tutela</w:t>
            </w:r>
            <w:r w:rsidRPr="00866633">
              <w:rPr>
                <w:rFonts w:ascii="Arial" w:hAnsi="Arial" w:cs="Arial"/>
                <w:b/>
                <w:sz w:val="16"/>
                <w:szCs w:val="16"/>
              </w:rPr>
              <w:t>.</w:t>
            </w:r>
          </w:p>
          <w:p w:rsidR="0032200A" w:rsidRPr="00866633" w:rsidRDefault="0032200A" w:rsidP="0032200A">
            <w:pPr>
              <w:pStyle w:val="Encabezado"/>
              <w:tabs>
                <w:tab w:val="clear" w:pos="4252"/>
                <w:tab w:val="clear" w:pos="8504"/>
              </w:tabs>
              <w:ind w:left="360"/>
              <w:rPr>
                <w:rFonts w:ascii="Arial" w:hAnsi="Arial" w:cs="Arial"/>
                <w:b/>
                <w:sz w:val="16"/>
                <w:szCs w:val="16"/>
              </w:rPr>
            </w:pPr>
          </w:p>
          <w:p w:rsidR="0032200A" w:rsidRPr="00866633" w:rsidRDefault="0032200A" w:rsidP="0032200A">
            <w:pPr>
              <w:jc w:val="center"/>
              <w:rPr>
                <w:rFonts w:ascii="Arial" w:hAnsi="Arial" w:cs="Arial"/>
                <w:b/>
                <w:sz w:val="16"/>
                <w:szCs w:val="16"/>
              </w:rPr>
            </w:pPr>
            <w:r w:rsidRPr="00866633">
              <w:rPr>
                <w:rFonts w:ascii="Arial" w:hAnsi="Arial" w:cs="Arial"/>
                <w:b/>
                <w:sz w:val="16"/>
                <w:szCs w:val="16"/>
              </w:rPr>
              <w:t>HACER</w:t>
            </w:r>
          </w:p>
          <w:p w:rsidR="0032200A" w:rsidRPr="00866633" w:rsidRDefault="0032200A" w:rsidP="0032200A">
            <w:pPr>
              <w:rPr>
                <w:rFonts w:ascii="Arial" w:hAnsi="Arial" w:cs="Arial"/>
                <w:b/>
                <w:sz w:val="16"/>
                <w:szCs w:val="16"/>
              </w:rPr>
            </w:pPr>
          </w:p>
          <w:p w:rsidR="0032200A" w:rsidRPr="00866633" w:rsidRDefault="0032200A" w:rsidP="0032200A">
            <w:pPr>
              <w:pStyle w:val="Prrafodelista"/>
              <w:numPr>
                <w:ilvl w:val="0"/>
                <w:numId w:val="12"/>
              </w:numPr>
              <w:rPr>
                <w:rFonts w:ascii="Arial" w:hAnsi="Arial" w:cs="Arial"/>
                <w:sz w:val="16"/>
                <w:szCs w:val="16"/>
              </w:rPr>
            </w:pPr>
            <w:r w:rsidRPr="00866633">
              <w:rPr>
                <w:rFonts w:ascii="Arial" w:hAnsi="Arial" w:cs="Arial"/>
                <w:sz w:val="16"/>
                <w:szCs w:val="16"/>
              </w:rPr>
              <w:t>Emi</w:t>
            </w:r>
            <w:r w:rsidR="00650C7F" w:rsidRPr="00866633">
              <w:rPr>
                <w:rFonts w:ascii="Arial" w:hAnsi="Arial" w:cs="Arial"/>
                <w:sz w:val="16"/>
                <w:szCs w:val="16"/>
              </w:rPr>
              <w:t xml:space="preserve">tir </w:t>
            </w:r>
            <w:r w:rsidRPr="00866633">
              <w:rPr>
                <w:rFonts w:ascii="Arial" w:hAnsi="Arial" w:cs="Arial"/>
                <w:sz w:val="16"/>
                <w:szCs w:val="16"/>
              </w:rPr>
              <w:t>Poder.</w:t>
            </w:r>
          </w:p>
          <w:p w:rsidR="0032200A" w:rsidRPr="00866633" w:rsidRDefault="0032200A" w:rsidP="0032200A">
            <w:pPr>
              <w:pStyle w:val="Encabezado"/>
              <w:numPr>
                <w:ilvl w:val="0"/>
                <w:numId w:val="12"/>
              </w:numPr>
              <w:tabs>
                <w:tab w:val="clear" w:pos="4252"/>
                <w:tab w:val="clear" w:pos="8504"/>
              </w:tabs>
              <w:rPr>
                <w:rFonts w:ascii="Arial" w:hAnsi="Arial" w:cs="Arial"/>
                <w:sz w:val="16"/>
                <w:szCs w:val="16"/>
              </w:rPr>
            </w:pPr>
            <w:r w:rsidRPr="00866633">
              <w:rPr>
                <w:rFonts w:ascii="Arial" w:hAnsi="Arial" w:cs="Arial"/>
                <w:sz w:val="16"/>
                <w:szCs w:val="16"/>
              </w:rPr>
              <w:t>Contesta</w:t>
            </w:r>
            <w:r w:rsidR="00650C7F" w:rsidRPr="00866633">
              <w:rPr>
                <w:rFonts w:ascii="Arial" w:hAnsi="Arial" w:cs="Arial"/>
                <w:sz w:val="16"/>
                <w:szCs w:val="16"/>
              </w:rPr>
              <w:t>r d</w:t>
            </w:r>
            <w:r w:rsidRPr="00866633">
              <w:rPr>
                <w:rFonts w:ascii="Arial" w:hAnsi="Arial" w:cs="Arial"/>
                <w:sz w:val="16"/>
                <w:szCs w:val="16"/>
              </w:rPr>
              <w:t>emanda</w:t>
            </w:r>
            <w:r w:rsidR="00650C7F" w:rsidRPr="00866633">
              <w:rPr>
                <w:rFonts w:ascii="Arial" w:hAnsi="Arial" w:cs="Arial"/>
                <w:sz w:val="16"/>
                <w:szCs w:val="16"/>
              </w:rPr>
              <w:t>s o t</w:t>
            </w:r>
            <w:r w:rsidRPr="00866633">
              <w:rPr>
                <w:rFonts w:ascii="Arial" w:hAnsi="Arial" w:cs="Arial"/>
                <w:sz w:val="16"/>
                <w:szCs w:val="16"/>
              </w:rPr>
              <w:t>utela</w:t>
            </w:r>
            <w:r w:rsidR="00650C7F" w:rsidRPr="00866633">
              <w:rPr>
                <w:rFonts w:ascii="Arial" w:hAnsi="Arial" w:cs="Arial"/>
                <w:sz w:val="16"/>
                <w:szCs w:val="16"/>
              </w:rPr>
              <w:t>s</w:t>
            </w:r>
            <w:r w:rsidRPr="00866633">
              <w:rPr>
                <w:rFonts w:ascii="Arial" w:hAnsi="Arial" w:cs="Arial"/>
                <w:sz w:val="16"/>
                <w:szCs w:val="16"/>
              </w:rPr>
              <w:t>.</w:t>
            </w:r>
          </w:p>
          <w:p w:rsidR="0032200A" w:rsidRPr="00866633" w:rsidRDefault="00650C7F" w:rsidP="0032200A">
            <w:pPr>
              <w:pStyle w:val="Prrafodelista"/>
              <w:numPr>
                <w:ilvl w:val="0"/>
                <w:numId w:val="12"/>
              </w:numPr>
              <w:rPr>
                <w:rFonts w:ascii="Arial" w:hAnsi="Arial" w:cs="Arial"/>
                <w:sz w:val="16"/>
                <w:szCs w:val="16"/>
              </w:rPr>
            </w:pPr>
            <w:r w:rsidRPr="00866633">
              <w:rPr>
                <w:rFonts w:ascii="Arial" w:hAnsi="Arial" w:cs="Arial"/>
                <w:sz w:val="16"/>
                <w:szCs w:val="16"/>
              </w:rPr>
              <w:t>Realizar p</w:t>
            </w:r>
            <w:r w:rsidR="0032200A" w:rsidRPr="00866633">
              <w:rPr>
                <w:rFonts w:ascii="Arial" w:hAnsi="Arial" w:cs="Arial"/>
                <w:sz w:val="16"/>
                <w:szCs w:val="16"/>
              </w:rPr>
              <w:t>ruebas.</w:t>
            </w:r>
          </w:p>
          <w:p w:rsidR="0032200A" w:rsidRPr="00866633" w:rsidRDefault="00650C7F" w:rsidP="0032200A">
            <w:pPr>
              <w:pStyle w:val="Prrafodelista"/>
              <w:numPr>
                <w:ilvl w:val="0"/>
                <w:numId w:val="12"/>
              </w:numPr>
              <w:rPr>
                <w:rFonts w:ascii="Arial" w:hAnsi="Arial" w:cs="Arial"/>
                <w:sz w:val="16"/>
                <w:szCs w:val="16"/>
              </w:rPr>
            </w:pPr>
            <w:r w:rsidRPr="00866633">
              <w:rPr>
                <w:rFonts w:ascii="Arial" w:hAnsi="Arial" w:cs="Arial"/>
                <w:sz w:val="16"/>
                <w:szCs w:val="16"/>
              </w:rPr>
              <w:t>Tramitar alegatos de c</w:t>
            </w:r>
            <w:r w:rsidR="0032200A" w:rsidRPr="00866633">
              <w:rPr>
                <w:rFonts w:ascii="Arial" w:hAnsi="Arial" w:cs="Arial"/>
                <w:sz w:val="16"/>
                <w:szCs w:val="16"/>
              </w:rPr>
              <w:t>onclusión.</w:t>
            </w:r>
          </w:p>
          <w:p w:rsidR="0032200A" w:rsidRDefault="00650C7F" w:rsidP="0032200A">
            <w:pPr>
              <w:pStyle w:val="Prrafodelista"/>
              <w:numPr>
                <w:ilvl w:val="0"/>
                <w:numId w:val="12"/>
              </w:numPr>
              <w:rPr>
                <w:rFonts w:ascii="Arial" w:hAnsi="Arial" w:cs="Arial"/>
                <w:sz w:val="16"/>
                <w:szCs w:val="16"/>
              </w:rPr>
            </w:pPr>
            <w:r w:rsidRPr="00866633">
              <w:rPr>
                <w:rFonts w:ascii="Arial" w:hAnsi="Arial" w:cs="Arial"/>
                <w:sz w:val="16"/>
                <w:szCs w:val="16"/>
              </w:rPr>
              <w:t>Gestionar s</w:t>
            </w:r>
            <w:r w:rsidR="0032200A" w:rsidRPr="00866633">
              <w:rPr>
                <w:rFonts w:ascii="Arial" w:hAnsi="Arial" w:cs="Arial"/>
                <w:sz w:val="16"/>
                <w:szCs w:val="16"/>
              </w:rPr>
              <w:t>entencia</w:t>
            </w:r>
            <w:r w:rsidRPr="00866633">
              <w:rPr>
                <w:rFonts w:ascii="Arial" w:hAnsi="Arial" w:cs="Arial"/>
                <w:sz w:val="16"/>
                <w:szCs w:val="16"/>
              </w:rPr>
              <w:t>s</w:t>
            </w:r>
            <w:r w:rsidR="0032200A" w:rsidRPr="00866633">
              <w:rPr>
                <w:rFonts w:ascii="Arial" w:hAnsi="Arial" w:cs="Arial"/>
                <w:sz w:val="16"/>
                <w:szCs w:val="16"/>
              </w:rPr>
              <w:t>.</w:t>
            </w:r>
          </w:p>
          <w:p w:rsidR="00034700" w:rsidRPr="00866633" w:rsidRDefault="00034700" w:rsidP="0032200A">
            <w:pPr>
              <w:pStyle w:val="Prrafodelista"/>
              <w:numPr>
                <w:ilvl w:val="0"/>
                <w:numId w:val="12"/>
              </w:numPr>
              <w:rPr>
                <w:rFonts w:ascii="Arial" w:hAnsi="Arial" w:cs="Arial"/>
                <w:sz w:val="16"/>
                <w:szCs w:val="16"/>
              </w:rPr>
            </w:pPr>
            <w:r>
              <w:rPr>
                <w:rFonts w:ascii="Arial" w:hAnsi="Arial" w:cs="Arial"/>
                <w:sz w:val="16"/>
                <w:szCs w:val="16"/>
              </w:rPr>
              <w:t>Recursos</w:t>
            </w:r>
          </w:p>
          <w:p w:rsidR="0032200A" w:rsidRPr="00866633" w:rsidRDefault="0032200A" w:rsidP="0032200A">
            <w:pPr>
              <w:rPr>
                <w:rFonts w:ascii="Arial" w:hAnsi="Arial" w:cs="Arial"/>
                <w:b/>
                <w:sz w:val="16"/>
                <w:szCs w:val="16"/>
              </w:rPr>
            </w:pPr>
          </w:p>
          <w:p w:rsidR="0032200A" w:rsidRPr="00866633" w:rsidRDefault="0032200A" w:rsidP="0032200A">
            <w:pPr>
              <w:jc w:val="center"/>
              <w:rPr>
                <w:rFonts w:ascii="Arial" w:hAnsi="Arial" w:cs="Arial"/>
                <w:b/>
                <w:sz w:val="16"/>
                <w:szCs w:val="16"/>
              </w:rPr>
            </w:pPr>
            <w:r w:rsidRPr="00866633">
              <w:rPr>
                <w:rFonts w:ascii="Arial" w:hAnsi="Arial" w:cs="Arial"/>
                <w:b/>
                <w:sz w:val="16"/>
                <w:szCs w:val="16"/>
              </w:rPr>
              <w:t>VERIFICAR</w:t>
            </w:r>
          </w:p>
          <w:p w:rsidR="0032200A" w:rsidRPr="00866633" w:rsidRDefault="0032200A" w:rsidP="0032200A">
            <w:pPr>
              <w:rPr>
                <w:rFonts w:ascii="Arial" w:hAnsi="Arial" w:cs="Arial"/>
                <w:sz w:val="16"/>
                <w:szCs w:val="16"/>
              </w:rPr>
            </w:pPr>
          </w:p>
          <w:p w:rsidR="0032200A" w:rsidRPr="00866633" w:rsidRDefault="00650C7F" w:rsidP="0032200A">
            <w:pPr>
              <w:pStyle w:val="Prrafodelista"/>
              <w:numPr>
                <w:ilvl w:val="0"/>
                <w:numId w:val="12"/>
              </w:numPr>
              <w:rPr>
                <w:rFonts w:ascii="Arial" w:hAnsi="Arial" w:cs="Arial"/>
                <w:sz w:val="16"/>
                <w:szCs w:val="16"/>
              </w:rPr>
            </w:pPr>
            <w:r w:rsidRPr="00866633">
              <w:rPr>
                <w:rFonts w:ascii="Arial" w:hAnsi="Arial" w:cs="Arial"/>
                <w:sz w:val="16"/>
                <w:szCs w:val="16"/>
              </w:rPr>
              <w:t>Realizar seguimiento al proceso</w:t>
            </w:r>
          </w:p>
          <w:p w:rsidR="0032200A" w:rsidRPr="00866633" w:rsidRDefault="0032200A" w:rsidP="0032200A">
            <w:pPr>
              <w:pStyle w:val="Prrafodelista"/>
              <w:ind w:left="360"/>
              <w:rPr>
                <w:rFonts w:ascii="Arial" w:hAnsi="Arial" w:cs="Arial"/>
                <w:b/>
                <w:sz w:val="16"/>
                <w:szCs w:val="16"/>
              </w:rPr>
            </w:pPr>
          </w:p>
          <w:p w:rsidR="0032200A" w:rsidRPr="00866633" w:rsidRDefault="0032200A" w:rsidP="0032200A">
            <w:pPr>
              <w:rPr>
                <w:rFonts w:ascii="Arial" w:hAnsi="Arial" w:cs="Arial"/>
                <w:b/>
                <w:sz w:val="16"/>
                <w:szCs w:val="16"/>
              </w:rPr>
            </w:pPr>
          </w:p>
          <w:p w:rsidR="0032200A" w:rsidRPr="00866633" w:rsidRDefault="0032200A" w:rsidP="0032200A">
            <w:pPr>
              <w:jc w:val="center"/>
              <w:rPr>
                <w:rFonts w:ascii="Arial" w:hAnsi="Arial" w:cs="Arial"/>
                <w:b/>
                <w:sz w:val="16"/>
                <w:szCs w:val="16"/>
              </w:rPr>
            </w:pPr>
            <w:r w:rsidRPr="00866633">
              <w:rPr>
                <w:rFonts w:ascii="Arial" w:hAnsi="Arial" w:cs="Arial"/>
                <w:b/>
                <w:sz w:val="16"/>
                <w:szCs w:val="16"/>
              </w:rPr>
              <w:t>ACTUAR</w:t>
            </w:r>
          </w:p>
          <w:p w:rsidR="0032200A" w:rsidRPr="00866633" w:rsidRDefault="0032200A" w:rsidP="0032200A">
            <w:pPr>
              <w:rPr>
                <w:rFonts w:ascii="Arial" w:hAnsi="Arial" w:cs="Arial"/>
                <w:sz w:val="16"/>
                <w:szCs w:val="16"/>
              </w:rPr>
            </w:pPr>
          </w:p>
          <w:p w:rsidR="0032200A" w:rsidRPr="00866633" w:rsidRDefault="00650C7F" w:rsidP="0032200A">
            <w:pPr>
              <w:pStyle w:val="Prrafodelista"/>
              <w:numPr>
                <w:ilvl w:val="0"/>
                <w:numId w:val="12"/>
              </w:numPr>
              <w:rPr>
                <w:rFonts w:ascii="Arial" w:hAnsi="Arial" w:cs="Arial"/>
                <w:sz w:val="16"/>
                <w:szCs w:val="16"/>
              </w:rPr>
            </w:pPr>
            <w:r w:rsidRPr="00866633">
              <w:rPr>
                <w:rFonts w:ascii="Arial" w:hAnsi="Arial" w:cs="Arial"/>
                <w:sz w:val="16"/>
                <w:szCs w:val="16"/>
              </w:rPr>
              <w:t>Tomar acciones de mejoramiento</w:t>
            </w:r>
          </w:p>
          <w:p w:rsidR="00DF6187" w:rsidRPr="00866633" w:rsidRDefault="00DF6187" w:rsidP="0032200A">
            <w:pPr>
              <w:pStyle w:val="Sinespaciado"/>
              <w:rPr>
                <w:rFonts w:ascii="Arial" w:hAnsi="Arial" w:cs="Arial"/>
                <w:b/>
                <w:sz w:val="16"/>
                <w:szCs w:val="16"/>
              </w:rPr>
            </w:pPr>
          </w:p>
        </w:tc>
        <w:tc>
          <w:tcPr>
            <w:tcW w:w="852" w:type="pct"/>
            <w:gridSpan w:val="2"/>
          </w:tcPr>
          <w:p w:rsidR="000B27DE" w:rsidRDefault="000B27DE" w:rsidP="000B27DE">
            <w:pPr>
              <w:pStyle w:val="Prrafodelista"/>
              <w:ind w:left="360" w:firstLine="0"/>
              <w:rPr>
                <w:rFonts w:ascii="Arial" w:hAnsi="Arial" w:cs="Arial"/>
                <w:sz w:val="16"/>
                <w:szCs w:val="16"/>
              </w:rPr>
            </w:pP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Emisión del poder.</w:t>
            </w: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Contestación de la demanda.</w:t>
            </w: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Contestación de la tutela.</w:t>
            </w: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Alegatos de conclusión.</w:t>
            </w:r>
          </w:p>
          <w:p w:rsidR="00866633" w:rsidRPr="00866633" w:rsidRDefault="00ED11DE" w:rsidP="00866633">
            <w:pPr>
              <w:pStyle w:val="Prrafodelista"/>
              <w:numPr>
                <w:ilvl w:val="0"/>
                <w:numId w:val="82"/>
              </w:numPr>
              <w:rPr>
                <w:rFonts w:ascii="Arial" w:hAnsi="Arial" w:cs="Arial"/>
                <w:sz w:val="16"/>
                <w:szCs w:val="16"/>
              </w:rPr>
            </w:pPr>
            <w:r>
              <w:rPr>
                <w:rFonts w:ascii="Arial" w:hAnsi="Arial" w:cs="Arial"/>
                <w:sz w:val="16"/>
                <w:szCs w:val="16"/>
              </w:rPr>
              <w:t>Recurso de a</w:t>
            </w:r>
            <w:r w:rsidR="00866633" w:rsidRPr="00866633">
              <w:rPr>
                <w:rFonts w:ascii="Arial" w:hAnsi="Arial" w:cs="Arial"/>
                <w:sz w:val="16"/>
                <w:szCs w:val="16"/>
              </w:rPr>
              <w:t>pelación sentencia.</w:t>
            </w: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Estudio técnico al fallo judicial.</w:t>
            </w: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Circular interna.</w:t>
            </w: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Citación al comité de conciliación.</w:t>
            </w:r>
          </w:p>
          <w:p w:rsid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Alegatos de segunda instancia.</w:t>
            </w:r>
          </w:p>
          <w:p w:rsidR="000B27DE" w:rsidRPr="00D355A0" w:rsidRDefault="000B27DE" w:rsidP="000B27DE">
            <w:pPr>
              <w:pStyle w:val="Prrafodelista"/>
              <w:numPr>
                <w:ilvl w:val="0"/>
                <w:numId w:val="66"/>
              </w:numPr>
              <w:rPr>
                <w:rFonts w:ascii="Arial" w:hAnsi="Arial" w:cs="Arial"/>
                <w:sz w:val="16"/>
                <w:szCs w:val="16"/>
              </w:rPr>
            </w:pPr>
            <w:r w:rsidRPr="00D355A0">
              <w:rPr>
                <w:rFonts w:ascii="Arial" w:hAnsi="Arial" w:cs="Arial"/>
                <w:sz w:val="16"/>
                <w:szCs w:val="16"/>
              </w:rPr>
              <w:t>Estudio técnico a petición extrajudicial.</w:t>
            </w:r>
          </w:p>
          <w:p w:rsidR="000B27DE" w:rsidRPr="00D355A0" w:rsidRDefault="000B27DE" w:rsidP="000B27DE">
            <w:pPr>
              <w:pStyle w:val="Prrafodelista"/>
              <w:numPr>
                <w:ilvl w:val="0"/>
                <w:numId w:val="66"/>
              </w:numPr>
              <w:rPr>
                <w:rFonts w:ascii="Arial" w:hAnsi="Arial" w:cs="Arial"/>
                <w:sz w:val="16"/>
                <w:szCs w:val="16"/>
              </w:rPr>
            </w:pPr>
            <w:r w:rsidRPr="00D355A0">
              <w:rPr>
                <w:rFonts w:ascii="Arial" w:hAnsi="Arial" w:cs="Arial"/>
                <w:sz w:val="16"/>
                <w:szCs w:val="16"/>
              </w:rPr>
              <w:t>Respuesta a concepto</w:t>
            </w:r>
            <w:r w:rsidR="00ED11DE">
              <w:rPr>
                <w:rFonts w:ascii="Arial" w:hAnsi="Arial" w:cs="Arial"/>
                <w:sz w:val="16"/>
                <w:szCs w:val="16"/>
              </w:rPr>
              <w:t xml:space="preserve"> jurídico </w:t>
            </w:r>
            <w:r w:rsidRPr="00D355A0">
              <w:rPr>
                <w:rFonts w:ascii="Arial" w:hAnsi="Arial" w:cs="Arial"/>
                <w:sz w:val="16"/>
                <w:szCs w:val="16"/>
              </w:rPr>
              <w:t xml:space="preserve"> externo.</w:t>
            </w:r>
          </w:p>
          <w:p w:rsidR="000B27DE" w:rsidRPr="00D355A0" w:rsidRDefault="000B27DE" w:rsidP="000B27DE">
            <w:pPr>
              <w:pStyle w:val="Prrafodelista"/>
              <w:numPr>
                <w:ilvl w:val="0"/>
                <w:numId w:val="66"/>
              </w:numPr>
              <w:rPr>
                <w:rFonts w:ascii="Arial" w:hAnsi="Arial" w:cs="Arial"/>
                <w:sz w:val="16"/>
                <w:szCs w:val="16"/>
              </w:rPr>
            </w:pPr>
            <w:r w:rsidRPr="00D355A0">
              <w:rPr>
                <w:rFonts w:ascii="Arial" w:hAnsi="Arial" w:cs="Arial"/>
                <w:sz w:val="16"/>
                <w:szCs w:val="16"/>
              </w:rPr>
              <w:t>Respuesta a derechos de petición.</w:t>
            </w:r>
          </w:p>
          <w:p w:rsidR="000B27DE" w:rsidRPr="00866633" w:rsidRDefault="000B27DE" w:rsidP="00866633">
            <w:pPr>
              <w:pStyle w:val="Prrafodelista"/>
              <w:numPr>
                <w:ilvl w:val="0"/>
                <w:numId w:val="82"/>
              </w:numPr>
              <w:rPr>
                <w:rFonts w:ascii="Arial" w:hAnsi="Arial" w:cs="Arial"/>
                <w:sz w:val="16"/>
                <w:szCs w:val="16"/>
              </w:rPr>
            </w:pPr>
          </w:p>
          <w:p w:rsidR="00866633" w:rsidRDefault="00866633" w:rsidP="00866633">
            <w:pPr>
              <w:rPr>
                <w:rFonts w:ascii="Arial" w:hAnsi="Arial" w:cs="Arial"/>
                <w:sz w:val="16"/>
                <w:szCs w:val="16"/>
              </w:rPr>
            </w:pPr>
          </w:p>
          <w:p w:rsidR="000B27DE" w:rsidRPr="00866633" w:rsidRDefault="000B27DE" w:rsidP="00866633">
            <w:pPr>
              <w:rPr>
                <w:rFonts w:ascii="Arial" w:hAnsi="Arial" w:cs="Arial"/>
                <w:sz w:val="16"/>
                <w:szCs w:val="16"/>
              </w:rPr>
            </w:pPr>
          </w:p>
          <w:p w:rsidR="00866633" w:rsidRPr="00866633" w:rsidRDefault="00866633" w:rsidP="00866633">
            <w:pPr>
              <w:pStyle w:val="Prrafodelista"/>
              <w:numPr>
                <w:ilvl w:val="0"/>
                <w:numId w:val="82"/>
              </w:numPr>
              <w:rPr>
                <w:rFonts w:ascii="Arial" w:hAnsi="Arial" w:cs="Arial"/>
                <w:sz w:val="16"/>
                <w:szCs w:val="16"/>
              </w:rPr>
            </w:pPr>
            <w:r w:rsidRPr="00866633">
              <w:rPr>
                <w:rFonts w:ascii="Arial" w:hAnsi="Arial" w:cs="Arial"/>
                <w:sz w:val="16"/>
                <w:szCs w:val="16"/>
              </w:rPr>
              <w:t>Conceptos Jurídicos</w:t>
            </w:r>
          </w:p>
          <w:p w:rsidR="00866633" w:rsidRPr="00866633" w:rsidRDefault="00866633" w:rsidP="00866633">
            <w:pPr>
              <w:rPr>
                <w:rFonts w:ascii="Arial" w:hAnsi="Arial" w:cs="Arial"/>
                <w:sz w:val="16"/>
                <w:szCs w:val="16"/>
              </w:rPr>
            </w:pPr>
          </w:p>
          <w:p w:rsidR="00866633" w:rsidRPr="00866633" w:rsidRDefault="00866633" w:rsidP="00866633">
            <w:pPr>
              <w:rPr>
                <w:rFonts w:ascii="Arial" w:hAnsi="Arial" w:cs="Arial"/>
                <w:sz w:val="16"/>
                <w:szCs w:val="16"/>
              </w:rPr>
            </w:pPr>
          </w:p>
          <w:p w:rsidR="00DF6187" w:rsidRPr="00866633" w:rsidRDefault="00DF6187" w:rsidP="0032200A">
            <w:pPr>
              <w:pStyle w:val="Sinespaciado"/>
              <w:rPr>
                <w:rFonts w:ascii="Arial" w:hAnsi="Arial" w:cs="Arial"/>
                <w:b/>
                <w:sz w:val="16"/>
                <w:szCs w:val="16"/>
              </w:rPr>
            </w:pPr>
          </w:p>
        </w:tc>
        <w:tc>
          <w:tcPr>
            <w:tcW w:w="633" w:type="pct"/>
            <w:gridSpan w:val="5"/>
          </w:tcPr>
          <w:p w:rsidR="000B27DE" w:rsidRDefault="000B27DE" w:rsidP="00866633">
            <w:pPr>
              <w:pStyle w:val="Sinespaciado"/>
              <w:rPr>
                <w:rFonts w:ascii="Arial" w:hAnsi="Arial" w:cs="Arial"/>
                <w:b/>
                <w:sz w:val="16"/>
                <w:szCs w:val="16"/>
              </w:rPr>
            </w:pPr>
          </w:p>
          <w:p w:rsidR="00866633" w:rsidRPr="00866633" w:rsidRDefault="00866633" w:rsidP="00866633">
            <w:pPr>
              <w:pStyle w:val="Sinespaciado"/>
              <w:rPr>
                <w:rFonts w:ascii="Arial" w:hAnsi="Arial" w:cs="Arial"/>
                <w:b/>
                <w:sz w:val="16"/>
                <w:szCs w:val="16"/>
              </w:rPr>
            </w:pPr>
            <w:r w:rsidRPr="00866633">
              <w:rPr>
                <w:rFonts w:ascii="Arial" w:hAnsi="Arial" w:cs="Arial"/>
                <w:b/>
                <w:sz w:val="16"/>
                <w:szCs w:val="16"/>
              </w:rPr>
              <w:t>PLANEACION ESTRATÉGICA</w:t>
            </w:r>
          </w:p>
          <w:p w:rsidR="00866633" w:rsidRPr="00A37A9D" w:rsidRDefault="00866633" w:rsidP="00866633">
            <w:pPr>
              <w:pStyle w:val="Sinespaciado"/>
              <w:rPr>
                <w:rFonts w:ascii="Arial" w:hAnsi="Arial" w:cs="Arial"/>
                <w:sz w:val="16"/>
                <w:szCs w:val="16"/>
              </w:rPr>
            </w:pPr>
            <w:r w:rsidRPr="00866633">
              <w:rPr>
                <w:rFonts w:ascii="Arial" w:hAnsi="Arial" w:cs="Arial"/>
                <w:b/>
                <w:sz w:val="16"/>
                <w:szCs w:val="16"/>
              </w:rPr>
              <w:t xml:space="preserve">PARTES INTERESADAS </w:t>
            </w:r>
            <w:r w:rsidRPr="00A37A9D">
              <w:rPr>
                <w:rFonts w:ascii="Arial" w:hAnsi="Arial" w:cs="Arial"/>
                <w:sz w:val="16"/>
                <w:szCs w:val="16"/>
              </w:rPr>
              <w:t>(Comunidad, organismos de control)</w:t>
            </w:r>
          </w:p>
          <w:p w:rsidR="00DF6187" w:rsidRPr="00866633" w:rsidRDefault="00DF6187"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Pr="00866633" w:rsidRDefault="00866633" w:rsidP="0032200A">
            <w:pPr>
              <w:pStyle w:val="Sinespaciado"/>
              <w:rPr>
                <w:rFonts w:ascii="Arial" w:hAnsi="Arial" w:cs="Arial"/>
                <w:b/>
                <w:sz w:val="16"/>
                <w:szCs w:val="16"/>
              </w:rPr>
            </w:pPr>
          </w:p>
          <w:p w:rsidR="00866633" w:rsidRDefault="00866633" w:rsidP="0032200A">
            <w:pPr>
              <w:pStyle w:val="Sinespaciado"/>
              <w:rPr>
                <w:rFonts w:ascii="Arial" w:hAnsi="Arial" w:cs="Arial"/>
                <w:b/>
                <w:sz w:val="16"/>
                <w:szCs w:val="16"/>
              </w:rPr>
            </w:pPr>
          </w:p>
          <w:p w:rsidR="000B27DE" w:rsidRDefault="000B27DE" w:rsidP="0032200A">
            <w:pPr>
              <w:pStyle w:val="Sinespaciado"/>
              <w:rPr>
                <w:rFonts w:ascii="Arial" w:hAnsi="Arial" w:cs="Arial"/>
                <w:b/>
                <w:sz w:val="16"/>
                <w:szCs w:val="16"/>
              </w:rPr>
            </w:pPr>
          </w:p>
          <w:p w:rsidR="000B27DE" w:rsidRDefault="000B27DE" w:rsidP="0032200A">
            <w:pPr>
              <w:pStyle w:val="Sinespaciado"/>
              <w:rPr>
                <w:rFonts w:ascii="Arial" w:hAnsi="Arial" w:cs="Arial"/>
                <w:b/>
                <w:sz w:val="16"/>
                <w:szCs w:val="16"/>
              </w:rPr>
            </w:pPr>
          </w:p>
          <w:p w:rsidR="000B27DE" w:rsidRDefault="000B27DE" w:rsidP="0032200A">
            <w:pPr>
              <w:pStyle w:val="Sinespaciado"/>
              <w:rPr>
                <w:rFonts w:ascii="Arial" w:hAnsi="Arial" w:cs="Arial"/>
                <w:b/>
                <w:sz w:val="16"/>
                <w:szCs w:val="16"/>
              </w:rPr>
            </w:pPr>
          </w:p>
          <w:p w:rsidR="000B27DE" w:rsidRDefault="000B27DE" w:rsidP="0032200A">
            <w:pPr>
              <w:pStyle w:val="Sinespaciado"/>
              <w:rPr>
                <w:rFonts w:ascii="Arial" w:hAnsi="Arial" w:cs="Arial"/>
                <w:b/>
                <w:sz w:val="16"/>
                <w:szCs w:val="16"/>
              </w:rPr>
            </w:pPr>
          </w:p>
          <w:p w:rsidR="000B27DE" w:rsidRDefault="000B27DE" w:rsidP="0032200A">
            <w:pPr>
              <w:pStyle w:val="Sinespaciado"/>
              <w:rPr>
                <w:rFonts w:ascii="Arial" w:hAnsi="Arial" w:cs="Arial"/>
                <w:b/>
                <w:sz w:val="16"/>
                <w:szCs w:val="16"/>
              </w:rPr>
            </w:pPr>
          </w:p>
          <w:p w:rsidR="000B27DE" w:rsidRPr="00866633" w:rsidRDefault="000B27DE" w:rsidP="0032200A">
            <w:pPr>
              <w:pStyle w:val="Sinespaciado"/>
              <w:rPr>
                <w:rFonts w:ascii="Arial" w:hAnsi="Arial" w:cs="Arial"/>
                <w:b/>
                <w:sz w:val="16"/>
                <w:szCs w:val="16"/>
              </w:rPr>
            </w:pPr>
          </w:p>
          <w:p w:rsidR="00866633" w:rsidRPr="00866633" w:rsidRDefault="00866633" w:rsidP="00866633">
            <w:pPr>
              <w:pStyle w:val="Sinespaciado"/>
              <w:rPr>
                <w:rFonts w:ascii="Arial" w:hAnsi="Arial" w:cs="Arial"/>
                <w:b/>
                <w:sz w:val="16"/>
                <w:szCs w:val="16"/>
              </w:rPr>
            </w:pPr>
            <w:r w:rsidRPr="00866633">
              <w:rPr>
                <w:rFonts w:ascii="Arial" w:hAnsi="Arial" w:cs="Arial"/>
                <w:b/>
                <w:sz w:val="16"/>
                <w:szCs w:val="16"/>
              </w:rPr>
              <w:t>TODOS LOS PROCESOS</w:t>
            </w:r>
          </w:p>
          <w:p w:rsidR="00866633" w:rsidRPr="00866633" w:rsidRDefault="00866633" w:rsidP="0032200A">
            <w:pPr>
              <w:pStyle w:val="Sinespaciado"/>
              <w:rPr>
                <w:rFonts w:ascii="Arial" w:hAnsi="Arial" w:cs="Arial"/>
                <w:b/>
                <w:sz w:val="16"/>
                <w:szCs w:val="16"/>
              </w:rPr>
            </w:pPr>
          </w:p>
        </w:tc>
      </w:tr>
    </w:tbl>
    <w:p w:rsidR="006E2987" w:rsidRDefault="006E2987"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866633" w:rsidRDefault="00866633" w:rsidP="006E2987">
      <w:pPr>
        <w:jc w:val="both"/>
        <w:rPr>
          <w:rFonts w:ascii="Arial" w:hAnsi="Arial" w:cs="Arial"/>
          <w:sz w:val="12"/>
        </w:rPr>
      </w:pPr>
    </w:p>
    <w:p w:rsidR="009F7501" w:rsidRDefault="009F7501" w:rsidP="006E2987">
      <w:pPr>
        <w:jc w:val="both"/>
        <w:rPr>
          <w:rFonts w:ascii="Arial" w:hAnsi="Arial" w:cs="Arial"/>
          <w:sz w:val="12"/>
        </w:rPr>
      </w:pPr>
    </w:p>
    <w:p w:rsidR="00866633" w:rsidRDefault="00866633"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166"/>
        <w:gridCol w:w="5473"/>
        <w:gridCol w:w="1096"/>
        <w:gridCol w:w="1777"/>
        <w:gridCol w:w="273"/>
        <w:gridCol w:w="275"/>
        <w:gridCol w:w="290"/>
        <w:gridCol w:w="343"/>
      </w:tblGrid>
      <w:tr w:rsidR="00D2397B" w:rsidRPr="006E2987" w:rsidTr="00317C35">
        <w:trPr>
          <w:cantSplit/>
          <w:trHeight w:val="234"/>
          <w:tblHeader/>
        </w:trPr>
        <w:tc>
          <w:tcPr>
            <w:tcW w:w="710" w:type="pct"/>
            <w:vMerge w:val="restart"/>
            <w:shd w:val="clear" w:color="auto" w:fill="0000FF"/>
            <w:vAlign w:val="center"/>
          </w:tcPr>
          <w:p w:rsidR="00D2397B" w:rsidRPr="006E2987" w:rsidRDefault="00D2397B" w:rsidP="00317C35">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3"/>
            <w:vMerge w:val="restart"/>
            <w:shd w:val="clear" w:color="auto" w:fill="0000FF"/>
            <w:vAlign w:val="center"/>
          </w:tcPr>
          <w:p w:rsidR="00D2397B" w:rsidRPr="006E2987" w:rsidRDefault="00D2397B" w:rsidP="00317C35">
            <w:pPr>
              <w:pStyle w:val="Sinespaciado"/>
              <w:jc w:val="center"/>
              <w:rPr>
                <w:rFonts w:ascii="Arial" w:hAnsi="Arial" w:cs="Arial"/>
                <w:b/>
                <w:color w:val="FFFFFF"/>
                <w:sz w:val="18"/>
                <w:szCs w:val="18"/>
              </w:rPr>
            </w:pPr>
            <w:r>
              <w:rPr>
                <w:rFonts w:ascii="Arial" w:hAnsi="Arial" w:cs="Arial"/>
                <w:b/>
                <w:color w:val="FFFFFF"/>
                <w:sz w:val="18"/>
                <w:szCs w:val="18"/>
              </w:rPr>
              <w:t>GESTION JURÍDICA</w:t>
            </w:r>
          </w:p>
        </w:tc>
        <w:tc>
          <w:tcPr>
            <w:tcW w:w="652" w:type="pct"/>
            <w:vMerge w:val="restart"/>
            <w:shd w:val="clear" w:color="auto" w:fill="0000FF"/>
            <w:vAlign w:val="center"/>
          </w:tcPr>
          <w:p w:rsidR="00D2397B" w:rsidRPr="006E2987" w:rsidRDefault="00D2397B" w:rsidP="00317C35">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D2397B" w:rsidRPr="006E2987" w:rsidRDefault="00D2397B" w:rsidP="00317C35">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D2397B" w:rsidRPr="006E2987" w:rsidRDefault="00D2397B" w:rsidP="00317C35">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D2397B" w:rsidRPr="006E2987" w:rsidRDefault="00D2397B" w:rsidP="00317C35">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D2397B" w:rsidRPr="006E2987" w:rsidRDefault="00D2397B" w:rsidP="00317C35">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D2397B" w:rsidRPr="004834E1" w:rsidTr="00317C35">
        <w:trPr>
          <w:cantSplit/>
          <w:trHeight w:val="124"/>
          <w:tblHeader/>
        </w:trPr>
        <w:tc>
          <w:tcPr>
            <w:tcW w:w="710" w:type="pct"/>
            <w:vMerge/>
            <w:shd w:val="clear" w:color="auto" w:fill="0000FF"/>
            <w:vAlign w:val="center"/>
          </w:tcPr>
          <w:p w:rsidR="00D2397B" w:rsidRPr="004834E1" w:rsidRDefault="00D2397B" w:rsidP="00317C35">
            <w:pPr>
              <w:pStyle w:val="Sinespaciado"/>
              <w:rPr>
                <w:rFonts w:ascii="Arial" w:hAnsi="Arial" w:cs="Arial"/>
                <w:b/>
                <w:color w:val="FFFFFF"/>
                <w:sz w:val="16"/>
                <w:szCs w:val="16"/>
              </w:rPr>
            </w:pPr>
          </w:p>
        </w:tc>
        <w:tc>
          <w:tcPr>
            <w:tcW w:w="3205" w:type="pct"/>
            <w:gridSpan w:val="3"/>
            <w:vMerge/>
            <w:shd w:val="clear" w:color="auto" w:fill="0000FF"/>
            <w:vAlign w:val="center"/>
          </w:tcPr>
          <w:p w:rsidR="00D2397B" w:rsidRPr="004834E1" w:rsidRDefault="00D2397B" w:rsidP="00317C35">
            <w:pPr>
              <w:pStyle w:val="Sinespaciado"/>
              <w:rPr>
                <w:rFonts w:ascii="Arial" w:hAnsi="Arial" w:cs="Arial"/>
                <w:b/>
                <w:color w:val="FFFFFF"/>
                <w:sz w:val="16"/>
                <w:szCs w:val="16"/>
              </w:rPr>
            </w:pPr>
          </w:p>
        </w:tc>
        <w:tc>
          <w:tcPr>
            <w:tcW w:w="652" w:type="pct"/>
            <w:vMerge/>
            <w:shd w:val="clear" w:color="auto" w:fill="0000FF"/>
            <w:vAlign w:val="center"/>
          </w:tcPr>
          <w:p w:rsidR="00D2397B" w:rsidRPr="004834E1" w:rsidRDefault="00D2397B" w:rsidP="00317C35">
            <w:pPr>
              <w:pStyle w:val="Sinespaciado"/>
              <w:rPr>
                <w:rFonts w:ascii="Arial" w:hAnsi="Arial" w:cs="Arial"/>
                <w:b/>
                <w:color w:val="FFFFFF"/>
                <w:sz w:val="16"/>
                <w:szCs w:val="16"/>
              </w:rPr>
            </w:pPr>
          </w:p>
        </w:tc>
        <w:tc>
          <w:tcPr>
            <w:tcW w:w="100" w:type="pct"/>
            <w:shd w:val="clear" w:color="auto" w:fill="0000FF"/>
            <w:vAlign w:val="center"/>
          </w:tcPr>
          <w:p w:rsidR="00D2397B" w:rsidRPr="004834E1" w:rsidRDefault="00D2397B" w:rsidP="00317C35">
            <w:pPr>
              <w:pStyle w:val="Sinespaciado"/>
              <w:rPr>
                <w:rFonts w:ascii="Arial" w:hAnsi="Arial" w:cs="Arial"/>
                <w:b/>
                <w:color w:val="FFFFFF"/>
                <w:sz w:val="16"/>
                <w:szCs w:val="16"/>
              </w:rPr>
            </w:pPr>
          </w:p>
        </w:tc>
        <w:tc>
          <w:tcPr>
            <w:tcW w:w="101" w:type="pct"/>
            <w:shd w:val="clear" w:color="auto" w:fill="0000FF"/>
            <w:vAlign w:val="center"/>
          </w:tcPr>
          <w:p w:rsidR="00D2397B" w:rsidRPr="004834E1" w:rsidRDefault="00D2397B" w:rsidP="00317C35">
            <w:pPr>
              <w:pStyle w:val="Sinespaciado"/>
              <w:rPr>
                <w:rFonts w:ascii="Arial" w:hAnsi="Arial" w:cs="Arial"/>
                <w:b/>
                <w:color w:val="FFFFFF"/>
                <w:sz w:val="16"/>
                <w:szCs w:val="16"/>
              </w:rPr>
            </w:pPr>
          </w:p>
        </w:tc>
        <w:tc>
          <w:tcPr>
            <w:tcW w:w="106" w:type="pct"/>
            <w:shd w:val="clear" w:color="auto" w:fill="0000FF"/>
            <w:vAlign w:val="center"/>
          </w:tcPr>
          <w:p w:rsidR="00D2397B" w:rsidRPr="004834E1" w:rsidRDefault="00D2397B" w:rsidP="00317C35">
            <w:pPr>
              <w:pStyle w:val="Sinespaciado"/>
              <w:rPr>
                <w:rFonts w:ascii="Arial" w:hAnsi="Arial" w:cs="Arial"/>
                <w:b/>
                <w:color w:val="FFFFFF"/>
                <w:sz w:val="16"/>
                <w:szCs w:val="16"/>
              </w:rPr>
            </w:pPr>
          </w:p>
        </w:tc>
        <w:tc>
          <w:tcPr>
            <w:tcW w:w="126" w:type="pct"/>
            <w:shd w:val="clear" w:color="auto" w:fill="0000FF"/>
            <w:vAlign w:val="center"/>
          </w:tcPr>
          <w:p w:rsidR="00D2397B" w:rsidRPr="004834E1" w:rsidRDefault="00D2397B" w:rsidP="00317C35">
            <w:pPr>
              <w:pStyle w:val="Sinespaciado"/>
              <w:rPr>
                <w:rFonts w:ascii="Arial" w:hAnsi="Arial" w:cs="Arial"/>
                <w:b/>
                <w:color w:val="FFFFFF"/>
                <w:sz w:val="16"/>
                <w:szCs w:val="16"/>
              </w:rPr>
            </w:pPr>
            <w:r>
              <w:rPr>
                <w:rFonts w:ascii="Arial" w:hAnsi="Arial" w:cs="Arial"/>
                <w:b/>
                <w:color w:val="FFFFFF"/>
                <w:sz w:val="16"/>
                <w:szCs w:val="16"/>
              </w:rPr>
              <w:t>X</w:t>
            </w:r>
          </w:p>
        </w:tc>
      </w:tr>
      <w:tr w:rsidR="00D2397B" w:rsidRPr="00866633" w:rsidTr="00317C35">
        <w:trPr>
          <w:cantSplit/>
          <w:trHeight w:val="303"/>
          <w:tblHeader/>
        </w:trPr>
        <w:tc>
          <w:tcPr>
            <w:tcW w:w="710" w:type="pct"/>
            <w:vAlign w:val="center"/>
          </w:tcPr>
          <w:p w:rsidR="00D2397B" w:rsidRPr="00866633" w:rsidRDefault="00D2397B" w:rsidP="00317C35">
            <w:pPr>
              <w:pStyle w:val="Sinespaciado"/>
              <w:rPr>
                <w:rFonts w:ascii="Arial" w:hAnsi="Arial" w:cs="Arial"/>
                <w:b/>
                <w:sz w:val="16"/>
                <w:szCs w:val="16"/>
              </w:rPr>
            </w:pPr>
            <w:r w:rsidRPr="00866633">
              <w:rPr>
                <w:rFonts w:ascii="Arial" w:hAnsi="Arial" w:cs="Arial"/>
                <w:b/>
                <w:sz w:val="16"/>
                <w:szCs w:val="16"/>
              </w:rPr>
              <w:t>OBJETIVO</w:t>
            </w:r>
          </w:p>
        </w:tc>
        <w:tc>
          <w:tcPr>
            <w:tcW w:w="4290" w:type="pct"/>
            <w:gridSpan w:val="8"/>
            <w:vAlign w:val="center"/>
          </w:tcPr>
          <w:p w:rsidR="00D2397B" w:rsidRPr="00866633" w:rsidRDefault="00D2397B" w:rsidP="00317C35">
            <w:pPr>
              <w:pStyle w:val="Sinespaciado"/>
              <w:rPr>
                <w:rFonts w:ascii="Arial" w:hAnsi="Arial" w:cs="Arial"/>
                <w:b/>
                <w:sz w:val="16"/>
                <w:szCs w:val="16"/>
              </w:rPr>
            </w:pPr>
            <w:r w:rsidRPr="00866633">
              <w:rPr>
                <w:rFonts w:ascii="Arial" w:hAnsi="Arial" w:cs="Arial"/>
                <w:sz w:val="16"/>
                <w:szCs w:val="16"/>
              </w:rPr>
              <w:t>Asesorar, asistir y orientar jurídicamente a la entidad, así como representarla en las actuaciones judiciales que lo amerite.</w:t>
            </w:r>
          </w:p>
        </w:tc>
      </w:tr>
      <w:tr w:rsidR="00665952" w:rsidRPr="001E6186" w:rsidTr="00B875A9">
        <w:trPr>
          <w:cantSplit/>
          <w:trHeight w:val="274"/>
        </w:trPr>
        <w:tc>
          <w:tcPr>
            <w:tcW w:w="1505" w:type="pct"/>
            <w:gridSpan w:val="2"/>
          </w:tcPr>
          <w:p w:rsidR="00665952" w:rsidRPr="00D355A0" w:rsidRDefault="00665952" w:rsidP="00665952">
            <w:pPr>
              <w:jc w:val="both"/>
              <w:rPr>
                <w:rFonts w:ascii="Arial" w:hAnsi="Arial" w:cs="Arial"/>
                <w:b/>
                <w:sz w:val="16"/>
                <w:szCs w:val="16"/>
              </w:rPr>
            </w:pPr>
          </w:p>
          <w:p w:rsidR="00665952" w:rsidRPr="00D355A0" w:rsidRDefault="00665952" w:rsidP="00665952">
            <w:pPr>
              <w:jc w:val="both"/>
              <w:rPr>
                <w:rFonts w:ascii="Arial" w:hAnsi="Arial" w:cs="Arial"/>
                <w:b/>
                <w:sz w:val="16"/>
                <w:szCs w:val="16"/>
              </w:rPr>
            </w:pPr>
            <w:r w:rsidRPr="00D355A0">
              <w:rPr>
                <w:rFonts w:ascii="Arial" w:hAnsi="Arial" w:cs="Arial"/>
                <w:b/>
                <w:sz w:val="16"/>
                <w:szCs w:val="16"/>
              </w:rPr>
              <w:t>RECURSOS:</w:t>
            </w:r>
          </w:p>
          <w:p w:rsidR="00665952" w:rsidRPr="00D355A0" w:rsidRDefault="00665952" w:rsidP="00665952">
            <w:pPr>
              <w:jc w:val="both"/>
              <w:rPr>
                <w:rFonts w:ascii="Arial" w:hAnsi="Arial" w:cs="Arial"/>
                <w:b/>
                <w:sz w:val="16"/>
                <w:szCs w:val="16"/>
              </w:rPr>
            </w:pPr>
          </w:p>
          <w:p w:rsidR="00665952" w:rsidRPr="00D355A0" w:rsidRDefault="00665952" w:rsidP="00665952">
            <w:pPr>
              <w:pStyle w:val="Sinespaciado"/>
              <w:rPr>
                <w:rFonts w:ascii="Arial" w:hAnsi="Arial" w:cs="Arial"/>
                <w:sz w:val="16"/>
                <w:szCs w:val="16"/>
              </w:rPr>
            </w:pPr>
            <w:r w:rsidRPr="00D355A0">
              <w:rPr>
                <w:rFonts w:ascii="Arial" w:hAnsi="Arial" w:cs="Arial"/>
                <w:b/>
                <w:sz w:val="16"/>
                <w:szCs w:val="16"/>
              </w:rPr>
              <w:t xml:space="preserve">HUMANOS: </w:t>
            </w:r>
            <w:r w:rsidRPr="00D355A0">
              <w:rPr>
                <w:rFonts w:ascii="Arial" w:hAnsi="Arial" w:cs="Arial"/>
                <w:sz w:val="16"/>
                <w:szCs w:val="16"/>
              </w:rPr>
              <w:t>Jefe de Oficina Jurídica</w:t>
            </w:r>
            <w:r>
              <w:rPr>
                <w:rFonts w:ascii="Arial" w:hAnsi="Arial" w:cs="Arial"/>
                <w:sz w:val="16"/>
                <w:szCs w:val="16"/>
              </w:rPr>
              <w:t xml:space="preserve">, </w:t>
            </w:r>
            <w:r w:rsidRPr="00D355A0">
              <w:rPr>
                <w:rFonts w:ascii="Arial" w:hAnsi="Arial" w:cs="Arial"/>
                <w:sz w:val="16"/>
                <w:szCs w:val="16"/>
              </w:rPr>
              <w:t>Abogado</w:t>
            </w:r>
            <w:r>
              <w:rPr>
                <w:rFonts w:ascii="Arial" w:hAnsi="Arial" w:cs="Arial"/>
                <w:sz w:val="16"/>
                <w:szCs w:val="16"/>
              </w:rPr>
              <w:t xml:space="preserve"> Adscrito a la Oficina Jurídica, </w:t>
            </w:r>
            <w:r w:rsidRPr="00D355A0">
              <w:rPr>
                <w:rFonts w:ascii="Arial" w:hAnsi="Arial" w:cs="Arial"/>
                <w:sz w:val="16"/>
                <w:szCs w:val="16"/>
              </w:rPr>
              <w:t>Asesores.</w:t>
            </w:r>
          </w:p>
          <w:p w:rsidR="00665952" w:rsidRPr="00D355A0" w:rsidRDefault="00665952" w:rsidP="00665952">
            <w:pPr>
              <w:pStyle w:val="Prrafodelista"/>
              <w:spacing w:line="276" w:lineRule="auto"/>
              <w:jc w:val="both"/>
              <w:rPr>
                <w:rFonts w:ascii="Arial" w:hAnsi="Arial" w:cs="Arial"/>
                <w:sz w:val="16"/>
                <w:szCs w:val="16"/>
              </w:rPr>
            </w:pPr>
          </w:p>
          <w:p w:rsidR="00665952" w:rsidRPr="00D355A0" w:rsidRDefault="00665952" w:rsidP="00665952">
            <w:pPr>
              <w:pStyle w:val="Sinespaciado"/>
              <w:rPr>
                <w:rFonts w:ascii="Arial" w:hAnsi="Arial" w:cs="Arial"/>
                <w:b/>
                <w:color w:val="FF0000"/>
                <w:sz w:val="16"/>
                <w:szCs w:val="16"/>
              </w:rPr>
            </w:pPr>
          </w:p>
          <w:p w:rsidR="00665952" w:rsidRPr="00D355A0" w:rsidRDefault="00665952" w:rsidP="00665952">
            <w:pPr>
              <w:pStyle w:val="Sinespaciado"/>
              <w:ind w:left="0" w:firstLine="0"/>
              <w:rPr>
                <w:rFonts w:ascii="Arial" w:hAnsi="Arial" w:cs="Arial"/>
                <w:sz w:val="16"/>
                <w:szCs w:val="16"/>
              </w:rPr>
            </w:pPr>
          </w:p>
          <w:p w:rsidR="00665952" w:rsidRPr="00D355A0" w:rsidRDefault="00665952" w:rsidP="00665952">
            <w:pPr>
              <w:pStyle w:val="Sinespaciado"/>
              <w:rPr>
                <w:rFonts w:ascii="Arial" w:hAnsi="Arial" w:cs="Arial"/>
                <w:b/>
                <w:sz w:val="16"/>
                <w:szCs w:val="16"/>
              </w:rPr>
            </w:pPr>
            <w:r w:rsidRPr="00D355A0">
              <w:rPr>
                <w:rFonts w:ascii="Arial" w:hAnsi="Arial" w:cs="Arial"/>
                <w:b/>
                <w:sz w:val="16"/>
                <w:szCs w:val="16"/>
              </w:rPr>
              <w:t xml:space="preserve">infraestructura: </w:t>
            </w:r>
          </w:p>
          <w:p w:rsidR="00665952" w:rsidRPr="00D355A0" w:rsidRDefault="00665952" w:rsidP="00947813">
            <w:pPr>
              <w:pStyle w:val="Sinespaciado"/>
              <w:numPr>
                <w:ilvl w:val="0"/>
                <w:numId w:val="84"/>
              </w:numPr>
              <w:rPr>
                <w:rFonts w:ascii="Arial" w:hAnsi="Arial" w:cs="Arial"/>
                <w:sz w:val="16"/>
                <w:szCs w:val="16"/>
              </w:rPr>
            </w:pPr>
            <w:r w:rsidRPr="00D355A0">
              <w:rPr>
                <w:rFonts w:ascii="Arial" w:hAnsi="Arial" w:cs="Arial"/>
                <w:sz w:val="16"/>
                <w:szCs w:val="16"/>
              </w:rPr>
              <w:t>Oficina de Correspondencia.</w:t>
            </w:r>
          </w:p>
          <w:p w:rsidR="00665952" w:rsidRPr="00D355A0" w:rsidRDefault="00665952" w:rsidP="00947813">
            <w:pPr>
              <w:pStyle w:val="Sinespaciado"/>
              <w:numPr>
                <w:ilvl w:val="0"/>
                <w:numId w:val="84"/>
              </w:numPr>
              <w:rPr>
                <w:rFonts w:ascii="Arial" w:hAnsi="Arial" w:cs="Arial"/>
                <w:sz w:val="16"/>
                <w:szCs w:val="16"/>
              </w:rPr>
            </w:pPr>
            <w:r w:rsidRPr="00D355A0">
              <w:rPr>
                <w:rFonts w:ascii="Arial" w:hAnsi="Arial" w:cs="Arial"/>
                <w:sz w:val="16"/>
                <w:szCs w:val="16"/>
              </w:rPr>
              <w:t xml:space="preserve">Oficina </w:t>
            </w:r>
            <w:r>
              <w:rPr>
                <w:rFonts w:ascii="Arial" w:hAnsi="Arial" w:cs="Arial"/>
                <w:sz w:val="16"/>
                <w:szCs w:val="16"/>
              </w:rPr>
              <w:t>Jurídica</w:t>
            </w:r>
          </w:p>
          <w:p w:rsidR="00665952" w:rsidRPr="00D355A0" w:rsidRDefault="00665952" w:rsidP="00665952">
            <w:pPr>
              <w:jc w:val="both"/>
              <w:rPr>
                <w:rFonts w:ascii="Arial" w:hAnsi="Arial" w:cs="Arial"/>
                <w:b/>
                <w:sz w:val="16"/>
                <w:szCs w:val="16"/>
              </w:rPr>
            </w:pPr>
          </w:p>
          <w:p w:rsidR="00665952" w:rsidRPr="00D355A0" w:rsidRDefault="00665952" w:rsidP="00665952">
            <w:pPr>
              <w:jc w:val="both"/>
              <w:rPr>
                <w:rFonts w:ascii="Arial" w:hAnsi="Arial" w:cs="Arial"/>
                <w:b/>
                <w:sz w:val="16"/>
                <w:szCs w:val="16"/>
              </w:rPr>
            </w:pPr>
          </w:p>
        </w:tc>
        <w:tc>
          <w:tcPr>
            <w:tcW w:w="2008" w:type="pct"/>
          </w:tcPr>
          <w:p w:rsidR="00665952" w:rsidRPr="00D355A0" w:rsidRDefault="00665952" w:rsidP="00665952">
            <w:pPr>
              <w:jc w:val="both"/>
              <w:rPr>
                <w:rFonts w:ascii="Arial" w:hAnsi="Arial" w:cs="Arial"/>
                <w:b/>
                <w:sz w:val="16"/>
                <w:szCs w:val="16"/>
              </w:rPr>
            </w:pPr>
          </w:p>
          <w:p w:rsidR="00665952" w:rsidRPr="00D355A0" w:rsidRDefault="00665952" w:rsidP="00665952">
            <w:pPr>
              <w:jc w:val="both"/>
              <w:rPr>
                <w:rFonts w:ascii="Arial" w:hAnsi="Arial" w:cs="Arial"/>
                <w:b/>
                <w:sz w:val="16"/>
                <w:szCs w:val="16"/>
              </w:rPr>
            </w:pPr>
            <w:r w:rsidRPr="00D355A0">
              <w:rPr>
                <w:rFonts w:ascii="Arial" w:hAnsi="Arial" w:cs="Arial"/>
                <w:b/>
                <w:sz w:val="16"/>
                <w:szCs w:val="16"/>
              </w:rPr>
              <w:t>RESPONSABLES:</w:t>
            </w:r>
          </w:p>
          <w:p w:rsidR="00665952" w:rsidRPr="00D355A0" w:rsidRDefault="00665952" w:rsidP="00665952">
            <w:pPr>
              <w:jc w:val="both"/>
              <w:rPr>
                <w:rFonts w:ascii="Arial" w:hAnsi="Arial" w:cs="Arial"/>
                <w:sz w:val="16"/>
                <w:szCs w:val="16"/>
              </w:rPr>
            </w:pPr>
          </w:p>
          <w:p w:rsidR="00665952" w:rsidRPr="00D355A0" w:rsidRDefault="00665952" w:rsidP="00947813">
            <w:pPr>
              <w:pStyle w:val="Prrafodelista"/>
              <w:numPr>
                <w:ilvl w:val="0"/>
                <w:numId w:val="83"/>
              </w:numPr>
              <w:jc w:val="both"/>
              <w:rPr>
                <w:rFonts w:ascii="Arial" w:hAnsi="Arial" w:cs="Arial"/>
                <w:sz w:val="16"/>
                <w:szCs w:val="16"/>
              </w:rPr>
            </w:pPr>
            <w:r w:rsidRPr="00D355A0">
              <w:rPr>
                <w:rFonts w:ascii="Arial" w:hAnsi="Arial" w:cs="Arial"/>
                <w:sz w:val="16"/>
                <w:szCs w:val="16"/>
              </w:rPr>
              <w:t>Jefe de Oficina jurídica.</w:t>
            </w:r>
          </w:p>
        </w:tc>
        <w:tc>
          <w:tcPr>
            <w:tcW w:w="1486" w:type="pct"/>
            <w:gridSpan w:val="6"/>
          </w:tcPr>
          <w:p w:rsidR="00665952" w:rsidRPr="00D355A0" w:rsidRDefault="00665952" w:rsidP="00665952">
            <w:pPr>
              <w:jc w:val="both"/>
              <w:rPr>
                <w:rFonts w:ascii="Arial" w:hAnsi="Arial" w:cs="Arial"/>
                <w:b/>
                <w:sz w:val="16"/>
                <w:szCs w:val="16"/>
              </w:rPr>
            </w:pPr>
          </w:p>
          <w:p w:rsidR="00665952" w:rsidRPr="00D355A0" w:rsidRDefault="00665952" w:rsidP="00665952">
            <w:pPr>
              <w:jc w:val="both"/>
              <w:rPr>
                <w:rFonts w:ascii="Arial" w:hAnsi="Arial" w:cs="Arial"/>
                <w:b/>
                <w:sz w:val="16"/>
                <w:szCs w:val="16"/>
              </w:rPr>
            </w:pPr>
            <w:r w:rsidRPr="00D355A0">
              <w:rPr>
                <w:rFonts w:ascii="Arial" w:hAnsi="Arial" w:cs="Arial"/>
                <w:b/>
                <w:sz w:val="16"/>
                <w:szCs w:val="16"/>
              </w:rPr>
              <w:t>PROCESOS DE SOPORTE:</w:t>
            </w:r>
          </w:p>
          <w:p w:rsidR="00665952" w:rsidRPr="00D355A0" w:rsidRDefault="00665952" w:rsidP="00665952">
            <w:pPr>
              <w:jc w:val="both"/>
              <w:rPr>
                <w:rFonts w:ascii="Arial" w:hAnsi="Arial" w:cs="Arial"/>
                <w:sz w:val="16"/>
                <w:szCs w:val="16"/>
              </w:rPr>
            </w:pPr>
          </w:p>
          <w:p w:rsidR="00665952" w:rsidRPr="00D355A0" w:rsidRDefault="00665952" w:rsidP="00947813">
            <w:pPr>
              <w:pStyle w:val="Prrafodelista"/>
              <w:numPr>
                <w:ilvl w:val="0"/>
                <w:numId w:val="83"/>
              </w:numPr>
              <w:jc w:val="both"/>
              <w:rPr>
                <w:rFonts w:ascii="Arial" w:hAnsi="Arial" w:cs="Arial"/>
                <w:sz w:val="16"/>
                <w:szCs w:val="16"/>
              </w:rPr>
            </w:pPr>
            <w:r>
              <w:rPr>
                <w:rFonts w:ascii="Arial" w:hAnsi="Arial" w:cs="Arial"/>
                <w:sz w:val="16"/>
                <w:szCs w:val="16"/>
              </w:rPr>
              <w:t>Todos los procesos</w:t>
            </w:r>
          </w:p>
        </w:tc>
      </w:tr>
      <w:tr w:rsidR="00B875A9" w:rsidRPr="00960442" w:rsidTr="00B875A9">
        <w:trPr>
          <w:cantSplit/>
          <w:trHeight w:val="274"/>
        </w:trPr>
        <w:tc>
          <w:tcPr>
            <w:tcW w:w="1505" w:type="pct"/>
            <w:gridSpan w:val="2"/>
          </w:tcPr>
          <w:p w:rsidR="00B875A9" w:rsidRPr="002D7A41" w:rsidRDefault="00B875A9" w:rsidP="00317C35">
            <w:pPr>
              <w:pStyle w:val="Sinespaciado"/>
              <w:rPr>
                <w:rFonts w:ascii="Arial" w:hAnsi="Arial" w:cs="Arial"/>
                <w:b/>
                <w:sz w:val="16"/>
                <w:szCs w:val="16"/>
              </w:rPr>
            </w:pPr>
            <w:r w:rsidRPr="002D7A41">
              <w:rPr>
                <w:rFonts w:ascii="Arial" w:hAnsi="Arial" w:cs="Arial"/>
                <w:b/>
                <w:sz w:val="16"/>
                <w:szCs w:val="16"/>
              </w:rPr>
              <w:t>SEGUIMIENTO Y MEDICIÓN:</w:t>
            </w:r>
          </w:p>
          <w:p w:rsidR="00B875A9" w:rsidRPr="002D7A41" w:rsidRDefault="00B875A9" w:rsidP="00317C35">
            <w:pPr>
              <w:pStyle w:val="Sinespaciado"/>
              <w:rPr>
                <w:rFonts w:ascii="Arial" w:hAnsi="Arial" w:cs="Arial"/>
                <w:sz w:val="16"/>
                <w:szCs w:val="16"/>
              </w:rPr>
            </w:pPr>
          </w:p>
          <w:p w:rsidR="00B875A9" w:rsidRPr="002D7A41" w:rsidRDefault="00B875A9" w:rsidP="00317C35">
            <w:pPr>
              <w:numPr>
                <w:ilvl w:val="0"/>
                <w:numId w:val="11"/>
              </w:numPr>
              <w:ind w:left="360"/>
              <w:rPr>
                <w:rFonts w:ascii="Arial" w:hAnsi="Arial" w:cs="Arial"/>
                <w:sz w:val="16"/>
                <w:szCs w:val="16"/>
              </w:rPr>
            </w:pPr>
            <w:r w:rsidRPr="002D7A41">
              <w:rPr>
                <w:rFonts w:ascii="Arial" w:hAnsi="Arial" w:cs="Arial"/>
                <w:sz w:val="16"/>
                <w:szCs w:val="16"/>
              </w:rPr>
              <w:t>Auditorías internas.</w:t>
            </w:r>
          </w:p>
          <w:p w:rsidR="00B875A9" w:rsidRPr="002D7A41" w:rsidRDefault="00B875A9" w:rsidP="00317C35">
            <w:pPr>
              <w:numPr>
                <w:ilvl w:val="0"/>
                <w:numId w:val="11"/>
              </w:numPr>
              <w:ind w:left="360"/>
              <w:rPr>
                <w:rFonts w:ascii="Arial" w:hAnsi="Arial" w:cs="Arial"/>
                <w:sz w:val="16"/>
                <w:szCs w:val="16"/>
              </w:rPr>
            </w:pPr>
            <w:r w:rsidRPr="002D7A41">
              <w:rPr>
                <w:rFonts w:ascii="Arial" w:hAnsi="Arial" w:cs="Arial"/>
                <w:sz w:val="16"/>
                <w:szCs w:val="16"/>
              </w:rPr>
              <w:t>Auditoria de la AGR</w:t>
            </w:r>
          </w:p>
          <w:p w:rsidR="00B875A9" w:rsidRPr="002D7A41" w:rsidRDefault="00B875A9" w:rsidP="00317C35">
            <w:pPr>
              <w:numPr>
                <w:ilvl w:val="0"/>
                <w:numId w:val="11"/>
              </w:numPr>
              <w:ind w:left="360"/>
              <w:rPr>
                <w:rFonts w:ascii="Arial" w:hAnsi="Arial" w:cs="Arial"/>
                <w:sz w:val="16"/>
                <w:szCs w:val="16"/>
              </w:rPr>
            </w:pPr>
            <w:r w:rsidRPr="002D7A41">
              <w:rPr>
                <w:rFonts w:ascii="Arial" w:hAnsi="Arial" w:cs="Arial"/>
                <w:sz w:val="16"/>
                <w:szCs w:val="16"/>
              </w:rPr>
              <w:t>Seguimiento a las acciones correctivas y preventivas.</w:t>
            </w:r>
          </w:p>
          <w:p w:rsidR="00B875A9" w:rsidRPr="002D7A41" w:rsidRDefault="00B875A9" w:rsidP="00317C35">
            <w:pPr>
              <w:numPr>
                <w:ilvl w:val="0"/>
                <w:numId w:val="11"/>
              </w:numPr>
              <w:ind w:left="360"/>
              <w:rPr>
                <w:rFonts w:ascii="Arial" w:hAnsi="Arial" w:cs="Arial"/>
                <w:sz w:val="16"/>
                <w:szCs w:val="16"/>
              </w:rPr>
            </w:pPr>
            <w:r w:rsidRPr="002D7A41">
              <w:rPr>
                <w:rFonts w:ascii="Arial" w:hAnsi="Arial" w:cs="Arial"/>
                <w:sz w:val="16"/>
                <w:szCs w:val="16"/>
              </w:rPr>
              <w:t>Seguimiento a los resultados de la Revisión por  la Dirección.</w:t>
            </w:r>
          </w:p>
          <w:p w:rsidR="00B875A9" w:rsidRPr="002D7A41" w:rsidRDefault="00B875A9" w:rsidP="00317C35">
            <w:pPr>
              <w:pStyle w:val="Sinespaciado"/>
              <w:rPr>
                <w:rFonts w:ascii="Arial" w:hAnsi="Arial" w:cs="Arial"/>
                <w:sz w:val="16"/>
                <w:szCs w:val="16"/>
              </w:rPr>
            </w:pPr>
          </w:p>
          <w:p w:rsidR="00B875A9" w:rsidRPr="002D7A41" w:rsidRDefault="00B875A9" w:rsidP="006A093F">
            <w:pPr>
              <w:pStyle w:val="Sinespaciado"/>
              <w:rPr>
                <w:rFonts w:ascii="Arial" w:hAnsi="Arial" w:cs="Arial"/>
                <w:sz w:val="16"/>
                <w:szCs w:val="16"/>
              </w:rPr>
            </w:pPr>
          </w:p>
        </w:tc>
        <w:tc>
          <w:tcPr>
            <w:tcW w:w="2008" w:type="pct"/>
          </w:tcPr>
          <w:p w:rsidR="00B875A9" w:rsidRDefault="00B875A9" w:rsidP="00B875A9">
            <w:pPr>
              <w:tabs>
                <w:tab w:val="left" w:pos="851"/>
              </w:tabs>
              <w:ind w:firstLine="692"/>
              <w:rPr>
                <w:sz w:val="16"/>
                <w:szCs w:val="16"/>
              </w:rPr>
            </w:pPr>
          </w:p>
          <w:p w:rsidR="00B875A9" w:rsidRDefault="009C7DE3" w:rsidP="00B875A9">
            <w:pPr>
              <w:tabs>
                <w:tab w:val="left" w:pos="851"/>
              </w:tabs>
              <w:ind w:firstLine="692"/>
              <w:rPr>
                <w:b/>
              </w:rPr>
            </w:pPr>
            <w:r w:rsidRPr="009C7DE3">
              <w:rPr>
                <w:b/>
              </w:rPr>
              <w:t>REGISTROS DE CONTROL</w:t>
            </w:r>
          </w:p>
          <w:p w:rsidR="00B875A9" w:rsidRPr="001E691D" w:rsidRDefault="00B875A9" w:rsidP="009C7DE3">
            <w:pPr>
              <w:tabs>
                <w:tab w:val="left" w:pos="851"/>
                <w:tab w:val="left" w:pos="1854"/>
              </w:tabs>
              <w:ind w:firstLine="692"/>
              <w:rPr>
                <w:sz w:val="16"/>
                <w:szCs w:val="16"/>
              </w:rPr>
            </w:pPr>
            <w:r w:rsidRPr="001E691D">
              <w:rPr>
                <w:sz w:val="16"/>
                <w:szCs w:val="16"/>
              </w:rPr>
              <w:t>REJU-01-01</w:t>
            </w:r>
            <w:r w:rsidRPr="001E691D">
              <w:rPr>
                <w:sz w:val="16"/>
                <w:szCs w:val="16"/>
              </w:rPr>
              <w:tab/>
              <w:t xml:space="preserve">Poder </w:t>
            </w:r>
          </w:p>
          <w:p w:rsidR="00B875A9" w:rsidRPr="001E691D" w:rsidRDefault="00B875A9" w:rsidP="009C7DE3">
            <w:pPr>
              <w:tabs>
                <w:tab w:val="left" w:pos="851"/>
                <w:tab w:val="left" w:pos="1854"/>
              </w:tabs>
              <w:ind w:firstLine="692"/>
              <w:rPr>
                <w:sz w:val="16"/>
                <w:szCs w:val="16"/>
              </w:rPr>
            </w:pPr>
            <w:r w:rsidRPr="001E691D">
              <w:rPr>
                <w:sz w:val="16"/>
                <w:szCs w:val="16"/>
              </w:rPr>
              <w:t xml:space="preserve">REJU-02-01 </w:t>
            </w:r>
            <w:r w:rsidRPr="001E691D">
              <w:rPr>
                <w:sz w:val="16"/>
                <w:szCs w:val="16"/>
              </w:rPr>
              <w:tab/>
              <w:t>Contestación Demanda</w:t>
            </w:r>
          </w:p>
          <w:p w:rsidR="00B875A9" w:rsidRPr="001E691D" w:rsidRDefault="00B875A9" w:rsidP="009C7DE3">
            <w:pPr>
              <w:tabs>
                <w:tab w:val="left" w:pos="851"/>
                <w:tab w:val="left" w:pos="1854"/>
              </w:tabs>
              <w:ind w:firstLine="692"/>
              <w:rPr>
                <w:sz w:val="16"/>
                <w:szCs w:val="16"/>
              </w:rPr>
            </w:pPr>
            <w:r w:rsidRPr="001E691D">
              <w:rPr>
                <w:sz w:val="16"/>
                <w:szCs w:val="16"/>
              </w:rPr>
              <w:t>REJU-03-01</w:t>
            </w:r>
            <w:r w:rsidRPr="001E691D">
              <w:rPr>
                <w:sz w:val="16"/>
                <w:szCs w:val="16"/>
              </w:rPr>
              <w:tab/>
              <w:t xml:space="preserve">Contestación Tutela </w:t>
            </w:r>
          </w:p>
          <w:p w:rsidR="00B875A9" w:rsidRPr="001E691D" w:rsidRDefault="00B875A9" w:rsidP="009C7DE3">
            <w:pPr>
              <w:tabs>
                <w:tab w:val="left" w:pos="851"/>
                <w:tab w:val="left" w:pos="1854"/>
              </w:tabs>
              <w:ind w:firstLine="692"/>
              <w:rPr>
                <w:sz w:val="16"/>
                <w:szCs w:val="16"/>
              </w:rPr>
            </w:pPr>
            <w:r w:rsidRPr="001E691D">
              <w:rPr>
                <w:sz w:val="16"/>
                <w:szCs w:val="16"/>
              </w:rPr>
              <w:t xml:space="preserve">REJU-04-01 </w:t>
            </w:r>
            <w:r w:rsidRPr="001E691D">
              <w:rPr>
                <w:sz w:val="16"/>
                <w:szCs w:val="16"/>
              </w:rPr>
              <w:tab/>
              <w:t>Alegatos</w:t>
            </w:r>
          </w:p>
          <w:p w:rsidR="00B875A9" w:rsidRPr="001E691D" w:rsidRDefault="00B875A9" w:rsidP="009C7DE3">
            <w:pPr>
              <w:tabs>
                <w:tab w:val="left" w:pos="851"/>
                <w:tab w:val="left" w:pos="1854"/>
              </w:tabs>
              <w:ind w:firstLine="692"/>
              <w:rPr>
                <w:sz w:val="16"/>
                <w:szCs w:val="16"/>
              </w:rPr>
            </w:pPr>
            <w:r w:rsidRPr="001E691D">
              <w:rPr>
                <w:sz w:val="16"/>
                <w:szCs w:val="16"/>
              </w:rPr>
              <w:t>REJU-05-01</w:t>
            </w:r>
            <w:r w:rsidRPr="001E691D">
              <w:rPr>
                <w:sz w:val="16"/>
                <w:szCs w:val="16"/>
              </w:rPr>
              <w:tab/>
              <w:t xml:space="preserve">Recurso de Apelación de Sentencia </w:t>
            </w:r>
          </w:p>
          <w:p w:rsidR="00B875A9" w:rsidRPr="001E691D" w:rsidRDefault="00B875A9" w:rsidP="009C7DE3">
            <w:pPr>
              <w:tabs>
                <w:tab w:val="left" w:pos="851"/>
                <w:tab w:val="left" w:pos="1854"/>
              </w:tabs>
              <w:ind w:firstLine="692"/>
              <w:rPr>
                <w:sz w:val="16"/>
                <w:szCs w:val="16"/>
              </w:rPr>
            </w:pPr>
            <w:r w:rsidRPr="001E691D">
              <w:rPr>
                <w:sz w:val="16"/>
                <w:szCs w:val="16"/>
              </w:rPr>
              <w:t xml:space="preserve">REJU-06-01 </w:t>
            </w:r>
            <w:r w:rsidRPr="001E691D">
              <w:rPr>
                <w:sz w:val="16"/>
                <w:szCs w:val="16"/>
              </w:rPr>
              <w:tab/>
              <w:t>Circulares Internas</w:t>
            </w:r>
          </w:p>
          <w:p w:rsidR="00B875A9" w:rsidRPr="001E691D" w:rsidRDefault="00B875A9" w:rsidP="009C7DE3">
            <w:pPr>
              <w:tabs>
                <w:tab w:val="left" w:pos="851"/>
                <w:tab w:val="left" w:pos="1854"/>
              </w:tabs>
              <w:ind w:firstLine="692"/>
              <w:rPr>
                <w:sz w:val="16"/>
                <w:szCs w:val="16"/>
              </w:rPr>
            </w:pPr>
            <w:r w:rsidRPr="001E691D">
              <w:rPr>
                <w:sz w:val="16"/>
                <w:szCs w:val="16"/>
              </w:rPr>
              <w:t xml:space="preserve">REJU-07-01 </w:t>
            </w:r>
            <w:r w:rsidRPr="001E691D">
              <w:rPr>
                <w:sz w:val="16"/>
                <w:szCs w:val="16"/>
              </w:rPr>
              <w:tab/>
              <w:t>Citación al Comité de Conciliación</w:t>
            </w:r>
          </w:p>
          <w:p w:rsidR="00B875A9" w:rsidRPr="001E691D" w:rsidRDefault="00B875A9" w:rsidP="009C7DE3">
            <w:pPr>
              <w:tabs>
                <w:tab w:val="left" w:pos="851"/>
                <w:tab w:val="left" w:pos="1854"/>
              </w:tabs>
              <w:ind w:firstLine="692"/>
              <w:rPr>
                <w:sz w:val="16"/>
                <w:szCs w:val="16"/>
              </w:rPr>
            </w:pPr>
            <w:r w:rsidRPr="001E691D">
              <w:rPr>
                <w:sz w:val="16"/>
                <w:szCs w:val="16"/>
              </w:rPr>
              <w:t>REJU-08-01</w:t>
            </w:r>
            <w:r w:rsidRPr="001E691D">
              <w:rPr>
                <w:sz w:val="16"/>
                <w:szCs w:val="16"/>
              </w:rPr>
              <w:tab/>
              <w:t xml:space="preserve">Estudio Técnico al Fallo Judicial </w:t>
            </w:r>
          </w:p>
          <w:p w:rsidR="00B875A9" w:rsidRPr="001E691D" w:rsidRDefault="00B875A9" w:rsidP="009C7DE3">
            <w:pPr>
              <w:tabs>
                <w:tab w:val="left" w:pos="851"/>
                <w:tab w:val="left" w:pos="1854"/>
              </w:tabs>
              <w:ind w:firstLine="692"/>
              <w:rPr>
                <w:sz w:val="16"/>
                <w:szCs w:val="16"/>
              </w:rPr>
            </w:pPr>
            <w:r w:rsidRPr="001E691D">
              <w:rPr>
                <w:sz w:val="16"/>
                <w:szCs w:val="16"/>
              </w:rPr>
              <w:t xml:space="preserve">REJU-09-01 </w:t>
            </w:r>
            <w:r w:rsidRPr="001E691D">
              <w:rPr>
                <w:sz w:val="16"/>
                <w:szCs w:val="16"/>
              </w:rPr>
              <w:tab/>
              <w:t>Estudio Técnico a Petición Extrajudicial</w:t>
            </w:r>
          </w:p>
          <w:p w:rsidR="00B875A9" w:rsidRPr="001E691D" w:rsidRDefault="00B875A9" w:rsidP="009C7DE3">
            <w:pPr>
              <w:tabs>
                <w:tab w:val="left" w:pos="851"/>
                <w:tab w:val="left" w:pos="1854"/>
              </w:tabs>
              <w:ind w:firstLine="692"/>
              <w:rPr>
                <w:sz w:val="16"/>
                <w:szCs w:val="16"/>
              </w:rPr>
            </w:pPr>
            <w:r w:rsidRPr="001E691D">
              <w:rPr>
                <w:sz w:val="16"/>
                <w:szCs w:val="16"/>
              </w:rPr>
              <w:t xml:space="preserve">REJU-10-01 </w:t>
            </w:r>
            <w:r w:rsidRPr="001E691D">
              <w:rPr>
                <w:sz w:val="16"/>
                <w:szCs w:val="16"/>
              </w:rPr>
              <w:tab/>
              <w:t>Acta del Comité de Conciliación</w:t>
            </w:r>
          </w:p>
          <w:p w:rsidR="00B875A9" w:rsidRPr="001E691D" w:rsidRDefault="00B875A9" w:rsidP="009C7DE3">
            <w:pPr>
              <w:tabs>
                <w:tab w:val="left" w:pos="851"/>
                <w:tab w:val="left" w:pos="1854"/>
              </w:tabs>
              <w:ind w:firstLine="692"/>
              <w:rPr>
                <w:sz w:val="16"/>
                <w:szCs w:val="16"/>
              </w:rPr>
            </w:pPr>
            <w:r w:rsidRPr="001E691D">
              <w:rPr>
                <w:sz w:val="16"/>
                <w:szCs w:val="16"/>
              </w:rPr>
              <w:t xml:space="preserve">REJU-11-01 </w:t>
            </w:r>
            <w:r w:rsidRPr="001E691D">
              <w:rPr>
                <w:sz w:val="16"/>
                <w:szCs w:val="16"/>
              </w:rPr>
              <w:tab/>
              <w:t>Respuesta Concepto Jurídico-externo</w:t>
            </w:r>
          </w:p>
          <w:p w:rsidR="00B875A9" w:rsidRPr="001E691D" w:rsidRDefault="00B875A9" w:rsidP="009C7DE3">
            <w:pPr>
              <w:tabs>
                <w:tab w:val="left" w:pos="851"/>
                <w:tab w:val="left" w:pos="1854"/>
              </w:tabs>
              <w:ind w:firstLine="692"/>
              <w:rPr>
                <w:sz w:val="16"/>
                <w:szCs w:val="16"/>
              </w:rPr>
            </w:pPr>
            <w:r w:rsidRPr="001E691D">
              <w:rPr>
                <w:sz w:val="16"/>
                <w:szCs w:val="16"/>
              </w:rPr>
              <w:t>REJU-12-01</w:t>
            </w:r>
            <w:r w:rsidRPr="001E691D">
              <w:rPr>
                <w:sz w:val="16"/>
                <w:szCs w:val="16"/>
              </w:rPr>
              <w:tab/>
              <w:t xml:space="preserve">Respuesta Concepto Jurídico-interno </w:t>
            </w:r>
          </w:p>
          <w:p w:rsidR="00B875A9" w:rsidRPr="001E691D" w:rsidRDefault="00B875A9" w:rsidP="009C7DE3">
            <w:pPr>
              <w:tabs>
                <w:tab w:val="left" w:pos="851"/>
                <w:tab w:val="left" w:pos="1854"/>
              </w:tabs>
              <w:ind w:firstLine="692"/>
              <w:rPr>
                <w:sz w:val="16"/>
                <w:szCs w:val="16"/>
              </w:rPr>
            </w:pPr>
            <w:r w:rsidRPr="001E691D">
              <w:rPr>
                <w:sz w:val="16"/>
                <w:szCs w:val="16"/>
              </w:rPr>
              <w:t xml:space="preserve">REJU-13-01 </w:t>
            </w:r>
            <w:r w:rsidRPr="001E691D">
              <w:rPr>
                <w:sz w:val="16"/>
                <w:szCs w:val="16"/>
              </w:rPr>
              <w:tab/>
              <w:t>Respuesta a Derecho De Petición</w:t>
            </w:r>
          </w:p>
          <w:p w:rsidR="00B875A9" w:rsidRPr="001E691D" w:rsidRDefault="00B875A9" w:rsidP="009C7DE3">
            <w:pPr>
              <w:tabs>
                <w:tab w:val="left" w:pos="851"/>
                <w:tab w:val="left" w:pos="1854"/>
              </w:tabs>
              <w:ind w:firstLine="692"/>
              <w:rPr>
                <w:sz w:val="16"/>
                <w:szCs w:val="16"/>
              </w:rPr>
            </w:pPr>
            <w:r w:rsidRPr="001E691D">
              <w:rPr>
                <w:sz w:val="16"/>
                <w:szCs w:val="16"/>
              </w:rPr>
              <w:t xml:space="preserve">REJU-14-01 </w:t>
            </w:r>
            <w:r w:rsidRPr="001E691D">
              <w:rPr>
                <w:sz w:val="16"/>
                <w:szCs w:val="16"/>
              </w:rPr>
              <w:tab/>
              <w:t>Informes de Gestión</w:t>
            </w:r>
          </w:p>
          <w:p w:rsidR="00B875A9" w:rsidRPr="001E691D" w:rsidRDefault="00B875A9" w:rsidP="009C7DE3">
            <w:pPr>
              <w:tabs>
                <w:tab w:val="left" w:pos="851"/>
                <w:tab w:val="left" w:pos="1854"/>
              </w:tabs>
              <w:ind w:firstLine="692"/>
              <w:rPr>
                <w:sz w:val="16"/>
                <w:szCs w:val="16"/>
              </w:rPr>
            </w:pPr>
            <w:r w:rsidRPr="001E691D">
              <w:rPr>
                <w:sz w:val="16"/>
                <w:szCs w:val="16"/>
              </w:rPr>
              <w:t>REJU-16-01</w:t>
            </w:r>
            <w:r w:rsidRPr="001E691D">
              <w:rPr>
                <w:sz w:val="16"/>
                <w:szCs w:val="16"/>
              </w:rPr>
              <w:tab/>
              <w:t>Alegatos de Segunda Instancia</w:t>
            </w:r>
          </w:p>
          <w:p w:rsidR="00B875A9" w:rsidRDefault="00B875A9" w:rsidP="009C7DE3">
            <w:pPr>
              <w:tabs>
                <w:tab w:val="left" w:pos="851"/>
                <w:tab w:val="left" w:pos="1854"/>
              </w:tabs>
              <w:ind w:firstLine="692"/>
              <w:rPr>
                <w:sz w:val="16"/>
                <w:szCs w:val="16"/>
              </w:rPr>
            </w:pPr>
          </w:p>
          <w:p w:rsidR="00E744B3" w:rsidRDefault="00E744B3" w:rsidP="009C7DE3">
            <w:pPr>
              <w:tabs>
                <w:tab w:val="left" w:pos="851"/>
                <w:tab w:val="left" w:pos="1854"/>
              </w:tabs>
              <w:ind w:firstLine="692"/>
              <w:rPr>
                <w:sz w:val="16"/>
                <w:szCs w:val="16"/>
              </w:rPr>
            </w:pPr>
          </w:p>
          <w:p w:rsidR="00E744B3" w:rsidRPr="006279A1" w:rsidRDefault="00E744B3" w:rsidP="009C7DE3">
            <w:pPr>
              <w:tabs>
                <w:tab w:val="left" w:pos="851"/>
                <w:tab w:val="left" w:pos="1854"/>
              </w:tabs>
              <w:ind w:firstLine="692"/>
            </w:pPr>
          </w:p>
        </w:tc>
        <w:tc>
          <w:tcPr>
            <w:tcW w:w="1486" w:type="pct"/>
            <w:gridSpan w:val="6"/>
          </w:tcPr>
          <w:p w:rsidR="00B875A9" w:rsidRPr="002D7A41" w:rsidRDefault="00B875A9" w:rsidP="00317C35">
            <w:pPr>
              <w:pStyle w:val="Sinespaciado"/>
              <w:rPr>
                <w:rFonts w:ascii="Arial" w:hAnsi="Arial" w:cs="Arial"/>
                <w:b/>
                <w:sz w:val="16"/>
                <w:szCs w:val="16"/>
              </w:rPr>
            </w:pPr>
            <w:r w:rsidRPr="002D7A41">
              <w:rPr>
                <w:rFonts w:ascii="Arial" w:hAnsi="Arial" w:cs="Arial"/>
                <w:b/>
                <w:sz w:val="16"/>
                <w:szCs w:val="16"/>
              </w:rPr>
              <w:t>DOCUMENTOS DE REFERENCIA Y SOPORTE</w:t>
            </w:r>
          </w:p>
          <w:p w:rsidR="00B875A9" w:rsidRPr="002D7A41" w:rsidRDefault="00B875A9" w:rsidP="00317C35">
            <w:pPr>
              <w:pStyle w:val="Sinespaciado"/>
              <w:rPr>
                <w:rFonts w:ascii="Arial" w:hAnsi="Arial" w:cs="Arial"/>
                <w:sz w:val="16"/>
                <w:szCs w:val="16"/>
              </w:rPr>
            </w:pP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Norma NTCGP 1000</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Modelo Estándar de Control Interno - MECI</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Norma NTC ISO 9001.</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Norma NTC ISO 9000.</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Norma NTC ISO 9004.</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Manual de Calidad, MAGQ-01</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Procedimiento de control de documentos y registros, PRGD-01</w:t>
            </w:r>
          </w:p>
          <w:p w:rsidR="00B875A9" w:rsidRPr="002D7A41" w:rsidRDefault="00B875A9" w:rsidP="00317C35">
            <w:pPr>
              <w:pStyle w:val="Sinespaciado"/>
              <w:rPr>
                <w:rFonts w:ascii="Arial" w:hAnsi="Arial" w:cs="Arial"/>
                <w:sz w:val="16"/>
                <w:szCs w:val="16"/>
              </w:rPr>
            </w:pPr>
            <w:r w:rsidRPr="002D7A41">
              <w:rPr>
                <w:rFonts w:ascii="Arial" w:hAnsi="Arial" w:cs="Arial"/>
                <w:sz w:val="16"/>
                <w:szCs w:val="16"/>
              </w:rPr>
              <w:t>Procedimiento de acciones correctivas y preventivas, PRGQ-02</w:t>
            </w:r>
          </w:p>
          <w:p w:rsidR="00B875A9" w:rsidRPr="002D7A41" w:rsidRDefault="00B875A9" w:rsidP="00317C35">
            <w:pPr>
              <w:pStyle w:val="Sinespaciado"/>
              <w:rPr>
                <w:rFonts w:ascii="Arial" w:hAnsi="Arial" w:cs="Arial"/>
                <w:sz w:val="16"/>
                <w:szCs w:val="16"/>
              </w:rPr>
            </w:pPr>
            <w:r>
              <w:rPr>
                <w:rFonts w:ascii="Arial" w:hAnsi="Arial" w:cs="Arial"/>
                <w:sz w:val="16"/>
                <w:szCs w:val="16"/>
              </w:rPr>
              <w:t>REPE-05, Normograma</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Constitución Nacional.</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Ley 1395 del 2010.</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Código Contencioso Administrativo.</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Estatuto del abogado.</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 xml:space="preserve">Resolución 224 del 2009 </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Código de Procedimiento Civil</w:t>
            </w:r>
          </w:p>
          <w:p w:rsidR="00B875A9" w:rsidRPr="003014C7" w:rsidRDefault="00B875A9" w:rsidP="00D2397B">
            <w:pPr>
              <w:pStyle w:val="Sinespaciado"/>
              <w:rPr>
                <w:rFonts w:ascii="Arial" w:hAnsi="Arial" w:cs="Arial"/>
                <w:sz w:val="16"/>
                <w:szCs w:val="16"/>
              </w:rPr>
            </w:pPr>
            <w:r w:rsidRPr="003014C7">
              <w:rPr>
                <w:rFonts w:ascii="Arial" w:hAnsi="Arial" w:cs="Arial"/>
                <w:sz w:val="16"/>
                <w:szCs w:val="16"/>
              </w:rPr>
              <w:t>Ley 42 de 1993</w:t>
            </w:r>
          </w:p>
          <w:p w:rsidR="00B875A9" w:rsidRPr="002D7A41" w:rsidRDefault="00B875A9" w:rsidP="009C7DE3">
            <w:pPr>
              <w:pStyle w:val="Sinespaciado"/>
              <w:rPr>
                <w:rFonts w:ascii="Arial" w:hAnsi="Arial" w:cs="Arial"/>
                <w:sz w:val="16"/>
                <w:szCs w:val="16"/>
              </w:rPr>
            </w:pPr>
            <w:r w:rsidRPr="003014C7">
              <w:rPr>
                <w:rFonts w:ascii="Arial" w:hAnsi="Arial" w:cs="Arial"/>
                <w:sz w:val="16"/>
                <w:szCs w:val="16"/>
              </w:rPr>
              <w:t>Ley 330 de 1996</w:t>
            </w:r>
          </w:p>
        </w:tc>
      </w:tr>
    </w:tbl>
    <w:p w:rsidR="00866633" w:rsidRPr="00495F56" w:rsidRDefault="00866633" w:rsidP="00866633">
      <w:pPr>
        <w:jc w:val="both"/>
        <w:rPr>
          <w:rFonts w:ascii="Arial" w:hAnsi="Arial" w:cs="Arial"/>
          <w:sz w:val="12"/>
        </w:rPr>
      </w:pPr>
    </w:p>
    <w:p w:rsidR="00866633" w:rsidRDefault="00866633" w:rsidP="006E2987">
      <w:pPr>
        <w:jc w:val="both"/>
        <w:rPr>
          <w:rFonts w:ascii="Arial" w:hAnsi="Arial" w:cs="Arial"/>
          <w:sz w:val="12"/>
        </w:rPr>
      </w:pPr>
    </w:p>
    <w:p w:rsidR="00AD47D0" w:rsidRDefault="00AD47D0" w:rsidP="006E2987">
      <w:pPr>
        <w:jc w:val="both"/>
        <w:rPr>
          <w:rFonts w:ascii="Arial" w:hAnsi="Arial" w:cs="Arial"/>
          <w:sz w:val="12"/>
        </w:rPr>
      </w:pPr>
    </w:p>
    <w:p w:rsidR="00243C00" w:rsidRDefault="00243C00" w:rsidP="006E2987">
      <w:pPr>
        <w:jc w:val="both"/>
        <w:rPr>
          <w:rFonts w:ascii="Arial" w:hAnsi="Arial" w:cs="Arial"/>
          <w:sz w:val="12"/>
        </w:rPr>
      </w:pPr>
    </w:p>
    <w:p w:rsidR="00243C00" w:rsidRDefault="00243C00" w:rsidP="006E2987">
      <w:pPr>
        <w:jc w:val="both"/>
        <w:rPr>
          <w:rFonts w:ascii="Arial" w:hAnsi="Arial" w:cs="Arial"/>
          <w:sz w:val="12"/>
        </w:rPr>
      </w:pPr>
    </w:p>
    <w:p w:rsidR="00AD47D0" w:rsidRDefault="00AD47D0" w:rsidP="006E2987">
      <w:pPr>
        <w:jc w:val="both"/>
        <w:rPr>
          <w:rFonts w:ascii="Arial" w:hAnsi="Arial" w:cs="Arial"/>
          <w:sz w:val="12"/>
        </w:rPr>
      </w:pPr>
    </w:p>
    <w:p w:rsidR="00AD47D0" w:rsidRDefault="00AD47D0"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1962"/>
        <w:gridCol w:w="2946"/>
        <w:gridCol w:w="2736"/>
        <w:gridCol w:w="1090"/>
        <w:gridCol w:w="1232"/>
        <w:gridCol w:w="545"/>
        <w:gridCol w:w="273"/>
        <w:gridCol w:w="275"/>
        <w:gridCol w:w="290"/>
        <w:gridCol w:w="343"/>
      </w:tblGrid>
      <w:tr w:rsidR="006E2987" w:rsidRPr="006E2987" w:rsidTr="001C5DF7">
        <w:trPr>
          <w:cantSplit/>
          <w:trHeight w:val="234"/>
          <w:tblHeader/>
        </w:trPr>
        <w:tc>
          <w:tcPr>
            <w:tcW w:w="710"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4"/>
            <w:vMerge w:val="restart"/>
            <w:shd w:val="clear" w:color="auto" w:fill="0000FF"/>
            <w:vAlign w:val="center"/>
          </w:tcPr>
          <w:p w:rsidR="006E2987" w:rsidRPr="006E2987" w:rsidRDefault="00882C9E" w:rsidP="00675CCE">
            <w:pPr>
              <w:pStyle w:val="Sinespaciado"/>
              <w:jc w:val="center"/>
              <w:rPr>
                <w:rFonts w:ascii="Arial" w:hAnsi="Arial" w:cs="Arial"/>
                <w:b/>
                <w:color w:val="FFFFFF"/>
                <w:sz w:val="18"/>
                <w:szCs w:val="18"/>
              </w:rPr>
            </w:pPr>
            <w:r>
              <w:rPr>
                <w:rFonts w:ascii="Arial" w:hAnsi="Arial" w:cs="Arial"/>
                <w:b/>
                <w:color w:val="FFFFFF"/>
                <w:sz w:val="18"/>
                <w:szCs w:val="18"/>
              </w:rPr>
              <w:t>GESTION DE CONTRATACION Y COMPRAS</w:t>
            </w:r>
          </w:p>
        </w:tc>
        <w:tc>
          <w:tcPr>
            <w:tcW w:w="652"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6"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6"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1C5DF7">
        <w:trPr>
          <w:cantSplit/>
          <w:trHeight w:val="124"/>
          <w:tblHeader/>
        </w:trPr>
        <w:tc>
          <w:tcPr>
            <w:tcW w:w="710"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205" w:type="pct"/>
            <w:gridSpan w:val="4"/>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652"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6"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26" w:type="pct"/>
            <w:shd w:val="clear" w:color="auto" w:fill="0000FF"/>
            <w:vAlign w:val="center"/>
          </w:tcPr>
          <w:p w:rsidR="006E2987" w:rsidRPr="004834E1" w:rsidRDefault="00882C9E" w:rsidP="00675CCE">
            <w:pPr>
              <w:pStyle w:val="Sinespaciado"/>
              <w:rPr>
                <w:rFonts w:ascii="Arial" w:hAnsi="Arial" w:cs="Arial"/>
                <w:b/>
                <w:color w:val="FFFFFF"/>
                <w:sz w:val="16"/>
                <w:szCs w:val="16"/>
              </w:rPr>
            </w:pPr>
            <w:r>
              <w:rPr>
                <w:rFonts w:ascii="Arial" w:hAnsi="Arial" w:cs="Arial"/>
                <w:b/>
                <w:color w:val="FFFFFF"/>
                <w:sz w:val="16"/>
                <w:szCs w:val="16"/>
              </w:rPr>
              <w:t>X</w:t>
            </w:r>
          </w:p>
        </w:tc>
      </w:tr>
      <w:tr w:rsidR="006E2987" w:rsidRPr="001E6186" w:rsidTr="00C23013">
        <w:trPr>
          <w:cantSplit/>
          <w:trHeight w:val="506"/>
          <w:tblHeader/>
        </w:trPr>
        <w:tc>
          <w:tcPr>
            <w:tcW w:w="710" w:type="pct"/>
            <w:vAlign w:val="center"/>
          </w:tcPr>
          <w:p w:rsidR="006E2987" w:rsidRPr="001E6186" w:rsidRDefault="006E2987" w:rsidP="00675CCE">
            <w:pPr>
              <w:pStyle w:val="Sinespaciado"/>
              <w:rPr>
                <w:rFonts w:ascii="Arial" w:hAnsi="Arial" w:cs="Arial"/>
                <w:b/>
                <w:sz w:val="16"/>
                <w:szCs w:val="16"/>
              </w:rPr>
            </w:pPr>
            <w:r w:rsidRPr="001E6186">
              <w:rPr>
                <w:rFonts w:ascii="Arial" w:hAnsi="Arial" w:cs="Arial"/>
                <w:b/>
                <w:sz w:val="16"/>
                <w:szCs w:val="16"/>
              </w:rPr>
              <w:t>OBJETIVO</w:t>
            </w:r>
          </w:p>
        </w:tc>
        <w:tc>
          <w:tcPr>
            <w:tcW w:w="4290" w:type="pct"/>
            <w:gridSpan w:val="10"/>
            <w:vAlign w:val="center"/>
          </w:tcPr>
          <w:p w:rsidR="006E2987" w:rsidRPr="00C23013" w:rsidRDefault="00562128" w:rsidP="00F262A3">
            <w:pPr>
              <w:pStyle w:val="Sinespaciado"/>
              <w:numPr>
                <w:ilvl w:val="0"/>
                <w:numId w:val="100"/>
              </w:numPr>
              <w:rPr>
                <w:rFonts w:ascii="Arial" w:hAnsi="Arial" w:cs="Arial"/>
                <w:b/>
                <w:sz w:val="16"/>
                <w:szCs w:val="16"/>
              </w:rPr>
            </w:pPr>
            <w:r w:rsidRPr="00C23013">
              <w:rPr>
                <w:rFonts w:ascii="Arial" w:hAnsi="Arial" w:cs="Arial"/>
                <w:sz w:val="16"/>
                <w:szCs w:val="16"/>
              </w:rPr>
              <w:t>Planear, Registrar y Coordinar el cumplimiento de los diferentes procesos de Contratación y Compras, para la adquisición de bienes y servicios de la Contraloría General de Santander en forma legal, armónica y veraz bajo parámetros de calidad, economía, eficiencia, eficacia y equidad</w:t>
            </w:r>
          </w:p>
        </w:tc>
      </w:tr>
      <w:tr w:rsidR="006E2987" w:rsidRPr="006E2987" w:rsidTr="00EB2CDA">
        <w:trPr>
          <w:cantSplit/>
          <w:trHeight w:val="274"/>
        </w:trPr>
        <w:tc>
          <w:tcPr>
            <w:tcW w:w="71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2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2084"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852"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3"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E2987" w:rsidRPr="001E6186" w:rsidTr="00EB2CDA">
        <w:trPr>
          <w:cantSplit/>
          <w:trHeight w:val="274"/>
        </w:trPr>
        <w:tc>
          <w:tcPr>
            <w:tcW w:w="710" w:type="pct"/>
          </w:tcPr>
          <w:p w:rsidR="006E2987" w:rsidRPr="00D96329" w:rsidRDefault="006E2987"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r w:rsidRPr="00D96329">
              <w:rPr>
                <w:rFonts w:ascii="Arial" w:hAnsi="Arial" w:cs="Arial"/>
                <w:b/>
                <w:sz w:val="16"/>
                <w:szCs w:val="16"/>
              </w:rPr>
              <w:t>TODOS LOS PROCESOS</w:t>
            </w: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r w:rsidRPr="00D96329">
              <w:rPr>
                <w:rFonts w:ascii="Arial" w:hAnsi="Arial" w:cs="Arial"/>
                <w:b/>
                <w:sz w:val="16"/>
                <w:szCs w:val="16"/>
              </w:rPr>
              <w:t>PROVEEDORES</w:t>
            </w: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p>
          <w:p w:rsidR="00B43264" w:rsidRPr="00D96329" w:rsidRDefault="00B43264" w:rsidP="00092972">
            <w:pPr>
              <w:pStyle w:val="Sinespaciado"/>
              <w:rPr>
                <w:rFonts w:ascii="Arial" w:hAnsi="Arial" w:cs="Arial"/>
                <w:b/>
                <w:sz w:val="16"/>
                <w:szCs w:val="16"/>
              </w:rPr>
            </w:pPr>
          </w:p>
          <w:p w:rsidR="00B43264" w:rsidRPr="00D96329" w:rsidRDefault="00B43264" w:rsidP="00092972">
            <w:pPr>
              <w:pStyle w:val="Sinespaciado"/>
              <w:rPr>
                <w:rFonts w:ascii="Arial" w:hAnsi="Arial" w:cs="Arial"/>
                <w:b/>
                <w:sz w:val="16"/>
                <w:szCs w:val="16"/>
              </w:rPr>
            </w:pPr>
          </w:p>
          <w:p w:rsidR="00B43264" w:rsidRPr="00D96329" w:rsidRDefault="00B43264" w:rsidP="00092972">
            <w:pPr>
              <w:pStyle w:val="Sinespaciado"/>
              <w:rPr>
                <w:rFonts w:ascii="Arial" w:hAnsi="Arial" w:cs="Arial"/>
                <w:b/>
                <w:sz w:val="16"/>
                <w:szCs w:val="16"/>
              </w:rPr>
            </w:pPr>
          </w:p>
          <w:p w:rsidR="00B43264" w:rsidRPr="00D96329" w:rsidRDefault="00B43264" w:rsidP="00092972">
            <w:pPr>
              <w:pStyle w:val="Sinespaciado"/>
              <w:rPr>
                <w:rFonts w:ascii="Arial" w:hAnsi="Arial" w:cs="Arial"/>
                <w:b/>
                <w:sz w:val="16"/>
                <w:szCs w:val="16"/>
              </w:rPr>
            </w:pPr>
          </w:p>
          <w:p w:rsidR="007D444E" w:rsidRPr="00D96329" w:rsidRDefault="007D444E" w:rsidP="00092972">
            <w:pPr>
              <w:pStyle w:val="Sinespaciado"/>
              <w:rPr>
                <w:rFonts w:ascii="Arial" w:hAnsi="Arial" w:cs="Arial"/>
                <w:b/>
                <w:sz w:val="16"/>
                <w:szCs w:val="16"/>
              </w:rPr>
            </w:pPr>
            <w:r w:rsidRPr="00D96329">
              <w:rPr>
                <w:rFonts w:ascii="Arial" w:hAnsi="Arial" w:cs="Arial"/>
                <w:b/>
                <w:sz w:val="16"/>
                <w:szCs w:val="16"/>
              </w:rPr>
              <w:t xml:space="preserve">PARTES INTERESADAS </w:t>
            </w:r>
            <w:r w:rsidRPr="00D96329">
              <w:rPr>
                <w:rFonts w:ascii="Arial" w:hAnsi="Arial" w:cs="Arial"/>
                <w:sz w:val="16"/>
                <w:szCs w:val="16"/>
              </w:rPr>
              <w:t>(Organismos de Control)</w:t>
            </w:r>
          </w:p>
          <w:p w:rsidR="00092972" w:rsidRPr="00D96329" w:rsidRDefault="00092972" w:rsidP="00092972">
            <w:pPr>
              <w:pStyle w:val="Sinespaciado"/>
              <w:rPr>
                <w:rFonts w:ascii="Arial" w:hAnsi="Arial" w:cs="Arial"/>
                <w:b/>
                <w:sz w:val="16"/>
                <w:szCs w:val="16"/>
              </w:rPr>
            </w:pPr>
          </w:p>
          <w:p w:rsidR="00092972" w:rsidRPr="00D96329" w:rsidRDefault="00092972" w:rsidP="00092972">
            <w:pPr>
              <w:pStyle w:val="Sinespaciado"/>
              <w:rPr>
                <w:rFonts w:ascii="Arial" w:hAnsi="Arial" w:cs="Arial"/>
                <w:b/>
                <w:sz w:val="16"/>
                <w:szCs w:val="16"/>
              </w:rPr>
            </w:pPr>
          </w:p>
        </w:tc>
        <w:tc>
          <w:tcPr>
            <w:tcW w:w="720" w:type="pct"/>
          </w:tcPr>
          <w:p w:rsidR="006E2987" w:rsidRPr="00D96329" w:rsidRDefault="006E2987" w:rsidP="00092972">
            <w:pPr>
              <w:pStyle w:val="Sinespaciado"/>
              <w:rPr>
                <w:rFonts w:ascii="Arial" w:hAnsi="Arial" w:cs="Arial"/>
                <w:b/>
                <w:sz w:val="16"/>
                <w:szCs w:val="16"/>
              </w:rPr>
            </w:pPr>
          </w:p>
          <w:p w:rsidR="00092972" w:rsidRPr="00D96329" w:rsidRDefault="00092972" w:rsidP="00092972">
            <w:pPr>
              <w:pStyle w:val="Sinespaciado"/>
              <w:numPr>
                <w:ilvl w:val="0"/>
                <w:numId w:val="82"/>
              </w:numPr>
              <w:rPr>
                <w:rFonts w:ascii="Arial" w:hAnsi="Arial" w:cs="Arial"/>
                <w:sz w:val="16"/>
                <w:szCs w:val="16"/>
              </w:rPr>
            </w:pPr>
            <w:r w:rsidRPr="00D96329">
              <w:rPr>
                <w:rFonts w:ascii="Arial" w:hAnsi="Arial" w:cs="Arial"/>
                <w:sz w:val="16"/>
                <w:szCs w:val="16"/>
              </w:rPr>
              <w:t>Necesidad de contratación de servicios o compra de bienes, insumos</w:t>
            </w:r>
            <w:r w:rsidR="00B31567" w:rsidRPr="00D96329">
              <w:rPr>
                <w:rFonts w:ascii="Arial" w:hAnsi="Arial" w:cs="Arial"/>
                <w:sz w:val="16"/>
                <w:szCs w:val="16"/>
              </w:rPr>
              <w:t xml:space="preserve"> y/</w:t>
            </w:r>
            <w:r w:rsidRPr="00D96329">
              <w:rPr>
                <w:rFonts w:ascii="Arial" w:hAnsi="Arial" w:cs="Arial"/>
                <w:sz w:val="16"/>
                <w:szCs w:val="16"/>
              </w:rPr>
              <w:t>o consumibles</w:t>
            </w:r>
          </w:p>
          <w:p w:rsidR="00092972" w:rsidRPr="00D96329" w:rsidRDefault="00092972" w:rsidP="00031326">
            <w:pPr>
              <w:pStyle w:val="Sinespaciado"/>
              <w:ind w:left="0" w:firstLine="0"/>
              <w:rPr>
                <w:rFonts w:ascii="Arial" w:hAnsi="Arial" w:cs="Arial"/>
                <w:sz w:val="16"/>
                <w:szCs w:val="16"/>
              </w:rPr>
            </w:pPr>
          </w:p>
          <w:p w:rsidR="00B43264" w:rsidRPr="00D96329" w:rsidRDefault="00B43264" w:rsidP="00092972">
            <w:pPr>
              <w:pStyle w:val="Sinespaciado"/>
              <w:numPr>
                <w:ilvl w:val="0"/>
                <w:numId w:val="82"/>
              </w:numPr>
              <w:rPr>
                <w:rFonts w:ascii="Arial" w:hAnsi="Arial" w:cs="Arial"/>
                <w:sz w:val="16"/>
                <w:szCs w:val="16"/>
              </w:rPr>
            </w:pPr>
            <w:r w:rsidRPr="00D96329">
              <w:rPr>
                <w:rFonts w:ascii="Arial" w:hAnsi="Arial" w:cs="Arial"/>
                <w:sz w:val="16"/>
                <w:szCs w:val="16"/>
              </w:rPr>
              <w:t>Propuestas, documentos de soporte técnico-</w:t>
            </w:r>
            <w:r w:rsidR="00CF56D3" w:rsidRPr="00D96329">
              <w:rPr>
                <w:rFonts w:ascii="Arial" w:hAnsi="Arial" w:cs="Arial"/>
                <w:sz w:val="16"/>
                <w:szCs w:val="16"/>
              </w:rPr>
              <w:t>económicos</w:t>
            </w:r>
          </w:p>
          <w:p w:rsidR="00092972" w:rsidRPr="00D96329" w:rsidRDefault="001734B6" w:rsidP="00092972">
            <w:pPr>
              <w:pStyle w:val="Sinespaciado"/>
              <w:numPr>
                <w:ilvl w:val="0"/>
                <w:numId w:val="82"/>
              </w:numPr>
              <w:rPr>
                <w:rFonts w:ascii="Arial" w:hAnsi="Arial" w:cs="Arial"/>
                <w:sz w:val="16"/>
                <w:szCs w:val="16"/>
              </w:rPr>
            </w:pPr>
            <w:r w:rsidRPr="00D96329">
              <w:rPr>
                <w:rFonts w:ascii="Arial" w:hAnsi="Arial" w:cs="Arial"/>
                <w:sz w:val="16"/>
                <w:szCs w:val="16"/>
              </w:rPr>
              <w:t xml:space="preserve">Suministro de servicios, </w:t>
            </w:r>
            <w:r w:rsidR="00B31567" w:rsidRPr="00D96329">
              <w:rPr>
                <w:rFonts w:ascii="Arial" w:hAnsi="Arial" w:cs="Arial"/>
                <w:sz w:val="16"/>
                <w:szCs w:val="16"/>
              </w:rPr>
              <w:t>bienes, insumos y/o consumibles</w:t>
            </w:r>
            <w:r w:rsidR="007D444E" w:rsidRPr="00D96329">
              <w:rPr>
                <w:rFonts w:ascii="Arial" w:hAnsi="Arial" w:cs="Arial"/>
                <w:sz w:val="16"/>
                <w:szCs w:val="16"/>
              </w:rPr>
              <w:t>.</w:t>
            </w:r>
          </w:p>
          <w:p w:rsidR="007D444E" w:rsidRPr="00D96329" w:rsidRDefault="007D444E" w:rsidP="007D444E">
            <w:pPr>
              <w:pStyle w:val="Prrafodelista"/>
              <w:rPr>
                <w:rFonts w:ascii="Arial" w:hAnsi="Arial" w:cs="Arial"/>
                <w:sz w:val="16"/>
                <w:szCs w:val="16"/>
              </w:rPr>
            </w:pPr>
          </w:p>
          <w:p w:rsidR="007D444E" w:rsidRPr="00D96329" w:rsidRDefault="007D444E" w:rsidP="00947813">
            <w:pPr>
              <w:pStyle w:val="Prrafodelista"/>
              <w:numPr>
                <w:ilvl w:val="0"/>
                <w:numId w:val="85"/>
              </w:numPr>
              <w:autoSpaceDE w:val="0"/>
              <w:autoSpaceDN w:val="0"/>
              <w:adjustRightInd w:val="0"/>
              <w:rPr>
                <w:rFonts w:ascii="Arial" w:hAnsi="Arial" w:cs="Arial"/>
                <w:sz w:val="16"/>
                <w:szCs w:val="16"/>
              </w:rPr>
            </w:pPr>
            <w:r w:rsidRPr="00D96329">
              <w:rPr>
                <w:rFonts w:ascii="Arial" w:hAnsi="Arial" w:cs="Arial"/>
                <w:sz w:val="16"/>
                <w:szCs w:val="16"/>
              </w:rPr>
              <w:t>Sistema de Información para</w:t>
            </w:r>
            <w:r w:rsidR="006E0378" w:rsidRPr="00D96329">
              <w:rPr>
                <w:rFonts w:ascii="Arial" w:hAnsi="Arial" w:cs="Arial"/>
                <w:sz w:val="16"/>
                <w:szCs w:val="16"/>
              </w:rPr>
              <w:t xml:space="preserve"> el control de la </w:t>
            </w:r>
            <w:r w:rsidRPr="00D96329">
              <w:rPr>
                <w:rFonts w:ascii="Arial" w:hAnsi="Arial" w:cs="Arial"/>
                <w:sz w:val="16"/>
                <w:szCs w:val="16"/>
              </w:rPr>
              <w:t>Contratación Estatal</w:t>
            </w:r>
          </w:p>
        </w:tc>
        <w:tc>
          <w:tcPr>
            <w:tcW w:w="2084" w:type="pct"/>
            <w:gridSpan w:val="2"/>
          </w:tcPr>
          <w:p w:rsidR="000520DA" w:rsidRPr="000520DA" w:rsidRDefault="000520DA" w:rsidP="001C5DF7">
            <w:pPr>
              <w:jc w:val="center"/>
              <w:rPr>
                <w:rFonts w:ascii="Arial" w:hAnsi="Arial" w:cs="Arial"/>
                <w:b/>
                <w:sz w:val="18"/>
                <w:szCs w:val="18"/>
              </w:rPr>
            </w:pPr>
          </w:p>
          <w:p w:rsidR="001C5DF7" w:rsidRPr="000520DA" w:rsidRDefault="000520DA" w:rsidP="001C5DF7">
            <w:pPr>
              <w:jc w:val="center"/>
              <w:rPr>
                <w:rFonts w:ascii="Arial" w:hAnsi="Arial" w:cs="Arial"/>
                <w:b/>
                <w:sz w:val="18"/>
                <w:szCs w:val="18"/>
              </w:rPr>
            </w:pPr>
            <w:r w:rsidRPr="000520DA">
              <w:rPr>
                <w:rFonts w:ascii="Arial" w:hAnsi="Arial" w:cs="Arial"/>
                <w:b/>
                <w:sz w:val="18"/>
                <w:szCs w:val="18"/>
              </w:rPr>
              <w:t>P</w:t>
            </w:r>
            <w:r w:rsidR="001C5DF7" w:rsidRPr="000520DA">
              <w:rPr>
                <w:rFonts w:ascii="Arial" w:hAnsi="Arial" w:cs="Arial"/>
                <w:b/>
                <w:sz w:val="18"/>
                <w:szCs w:val="18"/>
              </w:rPr>
              <w:t>LANEAR</w:t>
            </w:r>
          </w:p>
          <w:p w:rsidR="001C5DF7" w:rsidRPr="00607893" w:rsidRDefault="001C5DF7" w:rsidP="00947813">
            <w:pPr>
              <w:pStyle w:val="Prrafodelista"/>
              <w:numPr>
                <w:ilvl w:val="0"/>
                <w:numId w:val="87"/>
              </w:numPr>
              <w:ind w:left="360"/>
              <w:rPr>
                <w:rFonts w:ascii="Arial" w:hAnsi="Arial" w:cs="Arial"/>
                <w:b/>
                <w:sz w:val="14"/>
                <w:szCs w:val="14"/>
                <w:lang w:val="es-CO"/>
              </w:rPr>
            </w:pPr>
            <w:r w:rsidRPr="00607893">
              <w:rPr>
                <w:rFonts w:ascii="Arial" w:hAnsi="Arial" w:cs="Arial"/>
                <w:b/>
                <w:sz w:val="14"/>
                <w:szCs w:val="14"/>
                <w:lang w:val="es-CO"/>
              </w:rPr>
              <w:t>ESTABLECER EL P</w:t>
            </w:r>
            <w:r w:rsidR="00DA7E69">
              <w:rPr>
                <w:rFonts w:ascii="Arial" w:hAnsi="Arial" w:cs="Arial"/>
                <w:b/>
                <w:sz w:val="14"/>
                <w:szCs w:val="14"/>
                <w:lang w:val="es-CO"/>
              </w:rPr>
              <w:t>LAN ANUAL DE ADQUISICIONES</w:t>
            </w:r>
            <w:r w:rsidRPr="00607893">
              <w:rPr>
                <w:rFonts w:ascii="Arial" w:hAnsi="Arial" w:cs="Arial"/>
                <w:b/>
                <w:sz w:val="14"/>
                <w:szCs w:val="14"/>
                <w:lang w:val="es-CO"/>
              </w:rPr>
              <w:t>:</w:t>
            </w:r>
          </w:p>
          <w:p w:rsidR="001C5DF7" w:rsidRPr="00607893" w:rsidRDefault="001C5DF7" w:rsidP="00947813">
            <w:pPr>
              <w:pStyle w:val="Sinespaciado"/>
              <w:numPr>
                <w:ilvl w:val="0"/>
                <w:numId w:val="98"/>
              </w:numPr>
              <w:rPr>
                <w:rFonts w:ascii="Arial" w:hAnsi="Arial" w:cs="Arial"/>
                <w:sz w:val="14"/>
                <w:szCs w:val="14"/>
              </w:rPr>
            </w:pPr>
            <w:r w:rsidRPr="00607893">
              <w:rPr>
                <w:rFonts w:ascii="Arial" w:hAnsi="Arial" w:cs="Arial"/>
                <w:sz w:val="14"/>
                <w:szCs w:val="14"/>
              </w:rPr>
              <w:t>Solicitar relación de elementos a todas las dependencias de la CGS</w:t>
            </w:r>
            <w:r w:rsidR="003561D3" w:rsidRPr="00607893">
              <w:rPr>
                <w:rFonts w:ascii="Arial" w:hAnsi="Arial" w:cs="Arial"/>
                <w:sz w:val="14"/>
                <w:szCs w:val="14"/>
              </w:rPr>
              <w:t xml:space="preserve">, </w:t>
            </w:r>
            <w:r w:rsidRPr="00607893">
              <w:rPr>
                <w:rFonts w:ascii="Arial" w:hAnsi="Arial" w:cs="Arial"/>
                <w:sz w:val="14"/>
                <w:szCs w:val="14"/>
              </w:rPr>
              <w:t>Consolidar totales.</w:t>
            </w:r>
          </w:p>
          <w:p w:rsidR="001C5DF7" w:rsidRPr="00607893" w:rsidRDefault="001C5DF7" w:rsidP="00947813">
            <w:pPr>
              <w:pStyle w:val="Sinespaciado"/>
              <w:numPr>
                <w:ilvl w:val="0"/>
                <w:numId w:val="98"/>
              </w:numPr>
              <w:rPr>
                <w:rFonts w:ascii="Arial" w:hAnsi="Arial" w:cs="Arial"/>
                <w:sz w:val="14"/>
                <w:szCs w:val="14"/>
              </w:rPr>
            </w:pPr>
            <w:r w:rsidRPr="00607893">
              <w:rPr>
                <w:rFonts w:ascii="Arial" w:hAnsi="Arial" w:cs="Arial"/>
                <w:sz w:val="14"/>
                <w:szCs w:val="14"/>
              </w:rPr>
              <w:t>Reunir</w:t>
            </w:r>
            <w:r w:rsidR="003561D3" w:rsidRPr="00607893">
              <w:rPr>
                <w:rFonts w:ascii="Arial" w:hAnsi="Arial" w:cs="Arial"/>
                <w:sz w:val="14"/>
                <w:szCs w:val="14"/>
              </w:rPr>
              <w:t xml:space="preserve"> comité de compras, </w:t>
            </w:r>
            <w:r w:rsidRPr="00607893">
              <w:rPr>
                <w:rFonts w:ascii="Arial" w:hAnsi="Arial" w:cs="Arial"/>
                <w:sz w:val="14"/>
                <w:szCs w:val="14"/>
              </w:rPr>
              <w:t xml:space="preserve">Modificar plan </w:t>
            </w:r>
            <w:r w:rsidR="00251068">
              <w:rPr>
                <w:rFonts w:ascii="Arial" w:hAnsi="Arial" w:cs="Arial"/>
                <w:sz w:val="14"/>
                <w:szCs w:val="14"/>
              </w:rPr>
              <w:t>anual de adquisición</w:t>
            </w:r>
            <w:r w:rsidRPr="00607893">
              <w:rPr>
                <w:rFonts w:ascii="Arial" w:hAnsi="Arial" w:cs="Arial"/>
                <w:sz w:val="14"/>
                <w:szCs w:val="14"/>
              </w:rPr>
              <w:t>.</w:t>
            </w:r>
            <w:r w:rsidR="003561D3" w:rsidRPr="00607893">
              <w:rPr>
                <w:rFonts w:ascii="Arial" w:hAnsi="Arial" w:cs="Arial"/>
                <w:sz w:val="14"/>
                <w:szCs w:val="14"/>
              </w:rPr>
              <w:t xml:space="preserve"> </w:t>
            </w:r>
            <w:r w:rsidRPr="00607893">
              <w:rPr>
                <w:rFonts w:ascii="Arial" w:hAnsi="Arial" w:cs="Arial"/>
                <w:sz w:val="14"/>
                <w:szCs w:val="14"/>
              </w:rPr>
              <w:t xml:space="preserve">Aprobar </w:t>
            </w:r>
            <w:r w:rsidR="00251068" w:rsidRPr="00607893">
              <w:rPr>
                <w:rFonts w:ascii="Arial" w:hAnsi="Arial" w:cs="Arial"/>
                <w:sz w:val="14"/>
                <w:szCs w:val="14"/>
              </w:rPr>
              <w:t xml:space="preserve">plan </w:t>
            </w:r>
            <w:r w:rsidR="00251068">
              <w:rPr>
                <w:rFonts w:ascii="Arial" w:hAnsi="Arial" w:cs="Arial"/>
                <w:sz w:val="14"/>
                <w:szCs w:val="14"/>
              </w:rPr>
              <w:t>anual de adquisición</w:t>
            </w:r>
            <w:r w:rsidRPr="00607893">
              <w:rPr>
                <w:rFonts w:ascii="Arial" w:hAnsi="Arial" w:cs="Arial"/>
                <w:sz w:val="14"/>
                <w:szCs w:val="14"/>
              </w:rPr>
              <w:t>.</w:t>
            </w:r>
          </w:p>
          <w:p w:rsidR="001C5DF7" w:rsidRPr="00607893" w:rsidRDefault="001C6DBC" w:rsidP="00947813">
            <w:pPr>
              <w:pStyle w:val="Sinespaciado"/>
              <w:numPr>
                <w:ilvl w:val="0"/>
                <w:numId w:val="98"/>
              </w:numPr>
              <w:rPr>
                <w:rFonts w:ascii="Arial" w:hAnsi="Arial" w:cs="Arial"/>
                <w:sz w:val="14"/>
                <w:szCs w:val="14"/>
              </w:rPr>
            </w:pPr>
            <w:r>
              <w:rPr>
                <w:rFonts w:ascii="Arial" w:hAnsi="Arial" w:cs="Arial"/>
                <w:sz w:val="14"/>
                <w:szCs w:val="14"/>
              </w:rPr>
              <w:t xml:space="preserve">Registrar en la </w:t>
            </w:r>
            <w:r w:rsidR="00C52357">
              <w:rPr>
                <w:rFonts w:ascii="Arial" w:hAnsi="Arial" w:cs="Arial"/>
                <w:sz w:val="14"/>
                <w:szCs w:val="14"/>
              </w:rPr>
              <w:t>página</w:t>
            </w:r>
            <w:r>
              <w:rPr>
                <w:rFonts w:ascii="Arial" w:hAnsi="Arial" w:cs="Arial"/>
                <w:sz w:val="14"/>
                <w:szCs w:val="14"/>
              </w:rPr>
              <w:t xml:space="preserve"> web de la entidad</w:t>
            </w:r>
            <w:r w:rsidR="001C5DF7" w:rsidRPr="00607893">
              <w:rPr>
                <w:rFonts w:ascii="Arial" w:hAnsi="Arial" w:cs="Arial"/>
                <w:sz w:val="14"/>
                <w:szCs w:val="14"/>
              </w:rPr>
              <w:t>.</w:t>
            </w:r>
          </w:p>
          <w:p w:rsidR="00607893" w:rsidRDefault="00607893" w:rsidP="00607893">
            <w:pPr>
              <w:pStyle w:val="Sinespaciado"/>
              <w:jc w:val="center"/>
              <w:rPr>
                <w:rFonts w:ascii="Arial" w:hAnsi="Arial" w:cs="Arial"/>
                <w:b/>
                <w:sz w:val="14"/>
                <w:szCs w:val="14"/>
              </w:rPr>
            </w:pPr>
          </w:p>
          <w:p w:rsidR="001C5DF7" w:rsidRPr="000520DA" w:rsidRDefault="001C5DF7" w:rsidP="00607893">
            <w:pPr>
              <w:pStyle w:val="Sinespaciado"/>
              <w:jc w:val="center"/>
              <w:rPr>
                <w:rFonts w:ascii="Arial" w:hAnsi="Arial" w:cs="Arial"/>
                <w:b/>
                <w:sz w:val="18"/>
                <w:szCs w:val="18"/>
              </w:rPr>
            </w:pPr>
            <w:r w:rsidRPr="000520DA">
              <w:rPr>
                <w:rFonts w:ascii="Arial" w:hAnsi="Arial" w:cs="Arial"/>
                <w:b/>
                <w:sz w:val="18"/>
                <w:szCs w:val="18"/>
              </w:rPr>
              <w:t>HACER</w:t>
            </w:r>
          </w:p>
          <w:p w:rsidR="001C5DF7" w:rsidRPr="00607893" w:rsidRDefault="001C5DF7" w:rsidP="00947813">
            <w:pPr>
              <w:pStyle w:val="Sinespaciado"/>
              <w:numPr>
                <w:ilvl w:val="0"/>
                <w:numId w:val="97"/>
              </w:numPr>
              <w:ind w:left="360"/>
              <w:rPr>
                <w:rFonts w:ascii="Arial" w:hAnsi="Arial" w:cs="Arial"/>
                <w:b/>
                <w:sz w:val="14"/>
                <w:szCs w:val="14"/>
              </w:rPr>
            </w:pPr>
            <w:r w:rsidRPr="00607893">
              <w:rPr>
                <w:rFonts w:ascii="Arial" w:hAnsi="Arial" w:cs="Arial"/>
                <w:b/>
                <w:sz w:val="14"/>
                <w:szCs w:val="14"/>
              </w:rPr>
              <w:t>CONTRATAR.</w:t>
            </w:r>
          </w:p>
          <w:p w:rsidR="001C5DF7" w:rsidRPr="00607893" w:rsidRDefault="001C5DF7" w:rsidP="00947813">
            <w:pPr>
              <w:pStyle w:val="Sinespaciado"/>
              <w:numPr>
                <w:ilvl w:val="0"/>
                <w:numId w:val="88"/>
              </w:numPr>
              <w:ind w:left="708"/>
              <w:rPr>
                <w:rFonts w:ascii="Arial" w:hAnsi="Arial" w:cs="Arial"/>
                <w:sz w:val="14"/>
                <w:szCs w:val="14"/>
              </w:rPr>
            </w:pPr>
            <w:r w:rsidRPr="00607893">
              <w:rPr>
                <w:rFonts w:ascii="Arial" w:hAnsi="Arial" w:cs="Arial"/>
                <w:sz w:val="14"/>
                <w:szCs w:val="14"/>
              </w:rPr>
              <w:t>Fase precontractual</w:t>
            </w:r>
          </w:p>
          <w:p w:rsidR="00251068" w:rsidRDefault="00AA7CBF" w:rsidP="00947813">
            <w:pPr>
              <w:pStyle w:val="Sinespaciado"/>
              <w:numPr>
                <w:ilvl w:val="0"/>
                <w:numId w:val="89"/>
              </w:numPr>
              <w:ind w:left="1068"/>
              <w:rPr>
                <w:rFonts w:ascii="Arial" w:hAnsi="Arial" w:cs="Arial"/>
                <w:sz w:val="14"/>
                <w:szCs w:val="14"/>
              </w:rPr>
            </w:pPr>
            <w:r>
              <w:rPr>
                <w:rFonts w:ascii="Arial" w:hAnsi="Arial" w:cs="Arial"/>
                <w:sz w:val="14"/>
                <w:szCs w:val="14"/>
              </w:rPr>
              <w:t xml:space="preserve">Solicitar disponibilidad presupuestal y certificación del </w:t>
            </w:r>
            <w:r w:rsidRPr="00607893">
              <w:rPr>
                <w:rFonts w:ascii="Arial" w:hAnsi="Arial" w:cs="Arial"/>
                <w:sz w:val="14"/>
                <w:szCs w:val="14"/>
              </w:rPr>
              <w:t xml:space="preserve">plan </w:t>
            </w:r>
            <w:r>
              <w:rPr>
                <w:rFonts w:ascii="Arial" w:hAnsi="Arial" w:cs="Arial"/>
                <w:sz w:val="14"/>
                <w:szCs w:val="14"/>
              </w:rPr>
              <w:t>anual de adquisición</w:t>
            </w:r>
          </w:p>
          <w:p w:rsidR="001C5DF7" w:rsidRPr="00607893" w:rsidRDefault="001C5DF7" w:rsidP="00947813">
            <w:pPr>
              <w:pStyle w:val="Sinespaciado"/>
              <w:numPr>
                <w:ilvl w:val="0"/>
                <w:numId w:val="89"/>
              </w:numPr>
              <w:ind w:left="1068"/>
              <w:rPr>
                <w:rFonts w:ascii="Arial" w:hAnsi="Arial" w:cs="Arial"/>
                <w:sz w:val="14"/>
                <w:szCs w:val="14"/>
              </w:rPr>
            </w:pPr>
            <w:r w:rsidRPr="00607893">
              <w:rPr>
                <w:rFonts w:ascii="Arial" w:hAnsi="Arial" w:cs="Arial"/>
                <w:sz w:val="14"/>
                <w:szCs w:val="14"/>
              </w:rPr>
              <w:t>Realizar estudios previos:</w:t>
            </w:r>
          </w:p>
          <w:p w:rsidR="001C5DF7" w:rsidRPr="00607893" w:rsidRDefault="001C5DF7" w:rsidP="00947813">
            <w:pPr>
              <w:pStyle w:val="Sinespaciado"/>
              <w:numPr>
                <w:ilvl w:val="0"/>
                <w:numId w:val="90"/>
              </w:numPr>
              <w:ind w:left="708"/>
              <w:rPr>
                <w:rFonts w:ascii="Arial" w:hAnsi="Arial" w:cs="Arial"/>
                <w:sz w:val="14"/>
                <w:szCs w:val="14"/>
              </w:rPr>
            </w:pPr>
            <w:r w:rsidRPr="00607893">
              <w:rPr>
                <w:rFonts w:ascii="Arial" w:hAnsi="Arial" w:cs="Arial"/>
                <w:sz w:val="14"/>
                <w:szCs w:val="14"/>
              </w:rPr>
              <w:t>Fase contractual y de ejecución.</w:t>
            </w:r>
          </w:p>
          <w:p w:rsidR="001C5DF7" w:rsidRPr="00607893" w:rsidRDefault="001C5DF7" w:rsidP="00947813">
            <w:pPr>
              <w:pStyle w:val="Sinespaciado"/>
              <w:numPr>
                <w:ilvl w:val="0"/>
                <w:numId w:val="91"/>
              </w:numPr>
              <w:ind w:left="1068"/>
              <w:rPr>
                <w:rFonts w:ascii="Arial" w:hAnsi="Arial" w:cs="Arial"/>
                <w:sz w:val="14"/>
                <w:szCs w:val="14"/>
              </w:rPr>
            </w:pPr>
            <w:r w:rsidRPr="00607893">
              <w:rPr>
                <w:rFonts w:ascii="Arial" w:hAnsi="Arial" w:cs="Arial"/>
                <w:sz w:val="14"/>
                <w:szCs w:val="14"/>
              </w:rPr>
              <w:t>Realizar contrato.</w:t>
            </w:r>
          </w:p>
          <w:p w:rsidR="001C5DF7" w:rsidRPr="00607893" w:rsidRDefault="001C5DF7" w:rsidP="00947813">
            <w:pPr>
              <w:pStyle w:val="Sinespaciado"/>
              <w:numPr>
                <w:ilvl w:val="0"/>
                <w:numId w:val="92"/>
              </w:numPr>
              <w:ind w:left="1416"/>
              <w:rPr>
                <w:rFonts w:ascii="Arial" w:hAnsi="Arial" w:cs="Arial"/>
                <w:sz w:val="14"/>
                <w:szCs w:val="14"/>
              </w:rPr>
            </w:pPr>
            <w:r w:rsidRPr="00607893">
              <w:rPr>
                <w:rFonts w:ascii="Arial" w:hAnsi="Arial" w:cs="Arial"/>
                <w:sz w:val="14"/>
                <w:szCs w:val="14"/>
              </w:rPr>
              <w:t>Establecer la minuta del contrato</w:t>
            </w:r>
            <w:r w:rsidR="003561D3" w:rsidRPr="00607893">
              <w:rPr>
                <w:rFonts w:ascii="Arial" w:hAnsi="Arial" w:cs="Arial"/>
                <w:sz w:val="14"/>
                <w:szCs w:val="14"/>
              </w:rPr>
              <w:t xml:space="preserve">, </w:t>
            </w:r>
            <w:r w:rsidRPr="00607893">
              <w:rPr>
                <w:rFonts w:ascii="Arial" w:hAnsi="Arial" w:cs="Arial"/>
                <w:bCs/>
                <w:sz w:val="14"/>
                <w:szCs w:val="14"/>
              </w:rPr>
              <w:t>Tramitar el Registro Presupuestal</w:t>
            </w:r>
            <w:r w:rsidR="003561D3" w:rsidRPr="00607893">
              <w:rPr>
                <w:rFonts w:ascii="Arial" w:hAnsi="Arial" w:cs="Arial"/>
                <w:bCs/>
                <w:sz w:val="14"/>
                <w:szCs w:val="14"/>
              </w:rPr>
              <w:t xml:space="preserve">, </w:t>
            </w:r>
            <w:r w:rsidRPr="00607893">
              <w:rPr>
                <w:rFonts w:ascii="Arial" w:hAnsi="Arial" w:cs="Arial"/>
                <w:sz w:val="14"/>
                <w:szCs w:val="14"/>
              </w:rPr>
              <w:t>Legalizar el Contrato o Convenio</w:t>
            </w:r>
            <w:r w:rsidR="003561D3" w:rsidRPr="00607893">
              <w:rPr>
                <w:rFonts w:ascii="Arial" w:hAnsi="Arial" w:cs="Arial"/>
                <w:sz w:val="14"/>
                <w:szCs w:val="14"/>
              </w:rPr>
              <w:t xml:space="preserve">, </w:t>
            </w:r>
            <w:r w:rsidRPr="00607893">
              <w:rPr>
                <w:rFonts w:ascii="Arial" w:hAnsi="Arial" w:cs="Arial"/>
                <w:sz w:val="14"/>
                <w:szCs w:val="14"/>
              </w:rPr>
              <w:t>Definir el alcance de la Supervisión</w:t>
            </w:r>
            <w:r w:rsidR="003561D3" w:rsidRPr="00607893">
              <w:rPr>
                <w:rFonts w:ascii="Arial" w:hAnsi="Arial" w:cs="Arial"/>
                <w:sz w:val="14"/>
                <w:szCs w:val="14"/>
              </w:rPr>
              <w:t xml:space="preserve">, </w:t>
            </w:r>
            <w:r w:rsidR="00D22416">
              <w:rPr>
                <w:rFonts w:ascii="Arial" w:hAnsi="Arial" w:cs="Arial"/>
                <w:sz w:val="14"/>
                <w:szCs w:val="14"/>
              </w:rPr>
              <w:t xml:space="preserve">Levantar el acta de Inicio </w:t>
            </w:r>
            <w:r w:rsidRPr="00607893">
              <w:rPr>
                <w:rFonts w:ascii="Arial" w:hAnsi="Arial" w:cs="Arial"/>
                <w:sz w:val="14"/>
                <w:szCs w:val="14"/>
              </w:rPr>
              <w:t>del Contrato</w:t>
            </w:r>
            <w:r w:rsidR="003561D3" w:rsidRPr="00607893">
              <w:rPr>
                <w:rFonts w:ascii="Arial" w:hAnsi="Arial" w:cs="Arial"/>
                <w:sz w:val="14"/>
                <w:szCs w:val="14"/>
              </w:rPr>
              <w:t xml:space="preserve">, </w:t>
            </w:r>
            <w:r w:rsidR="00710171">
              <w:rPr>
                <w:rFonts w:ascii="Arial" w:hAnsi="Arial" w:cs="Arial"/>
                <w:sz w:val="14"/>
                <w:szCs w:val="14"/>
              </w:rPr>
              <w:t>designar y notificar supervisor del contrato, realizar acta de aprobación de póliza</w:t>
            </w:r>
            <w:r w:rsidRPr="00607893">
              <w:rPr>
                <w:rFonts w:ascii="Arial" w:hAnsi="Arial" w:cs="Arial"/>
                <w:sz w:val="14"/>
                <w:szCs w:val="14"/>
              </w:rPr>
              <w:t xml:space="preserve"> (Criterios de evaluación de proveedores)</w:t>
            </w:r>
          </w:p>
          <w:p w:rsidR="001C5DF7" w:rsidRPr="00607893" w:rsidRDefault="001C5DF7" w:rsidP="00947813">
            <w:pPr>
              <w:pStyle w:val="Sinespaciado"/>
              <w:numPr>
                <w:ilvl w:val="0"/>
                <w:numId w:val="93"/>
              </w:numPr>
              <w:ind w:left="360"/>
              <w:rPr>
                <w:rFonts w:ascii="Arial" w:hAnsi="Arial" w:cs="Arial"/>
                <w:b/>
                <w:sz w:val="14"/>
                <w:szCs w:val="14"/>
              </w:rPr>
            </w:pPr>
            <w:r w:rsidRPr="00607893">
              <w:rPr>
                <w:rFonts w:ascii="Arial" w:hAnsi="Arial" w:cs="Arial"/>
                <w:b/>
                <w:sz w:val="14"/>
                <w:szCs w:val="14"/>
              </w:rPr>
              <w:t>FASE POST-CONTRACTUAL</w:t>
            </w:r>
          </w:p>
          <w:p w:rsidR="001C5DF7" w:rsidRPr="00607893" w:rsidRDefault="00710171" w:rsidP="00947813">
            <w:pPr>
              <w:pStyle w:val="Sinespaciado"/>
              <w:numPr>
                <w:ilvl w:val="0"/>
                <w:numId w:val="94"/>
              </w:numPr>
              <w:ind w:left="708"/>
              <w:rPr>
                <w:rFonts w:ascii="Arial" w:hAnsi="Arial" w:cs="Arial"/>
                <w:sz w:val="14"/>
                <w:szCs w:val="14"/>
              </w:rPr>
            </w:pPr>
            <w:r>
              <w:rPr>
                <w:rFonts w:ascii="Arial" w:hAnsi="Arial" w:cs="Arial"/>
                <w:sz w:val="14"/>
                <w:szCs w:val="14"/>
              </w:rPr>
              <w:t xml:space="preserve">Terminación del </w:t>
            </w:r>
            <w:r w:rsidR="001C5DF7" w:rsidRPr="00607893">
              <w:rPr>
                <w:rFonts w:ascii="Arial" w:hAnsi="Arial" w:cs="Arial"/>
                <w:sz w:val="14"/>
                <w:szCs w:val="14"/>
              </w:rPr>
              <w:t>Contrato</w:t>
            </w:r>
          </w:p>
          <w:p w:rsidR="001C5DF7" w:rsidRPr="00607893" w:rsidRDefault="001C5DF7" w:rsidP="00947813">
            <w:pPr>
              <w:pStyle w:val="Sinespaciado"/>
              <w:numPr>
                <w:ilvl w:val="0"/>
                <w:numId w:val="95"/>
              </w:numPr>
              <w:ind w:left="1068"/>
              <w:rPr>
                <w:rFonts w:ascii="Arial" w:hAnsi="Arial" w:cs="Arial"/>
                <w:sz w:val="14"/>
                <w:szCs w:val="14"/>
              </w:rPr>
            </w:pPr>
            <w:r w:rsidRPr="00607893">
              <w:rPr>
                <w:rFonts w:ascii="Arial" w:hAnsi="Arial" w:cs="Arial"/>
                <w:sz w:val="14"/>
                <w:szCs w:val="14"/>
              </w:rPr>
              <w:t>Determinar y gestionar recursos físicos adquiridos</w:t>
            </w:r>
          </w:p>
          <w:p w:rsidR="001C5DF7" w:rsidRPr="00607893" w:rsidRDefault="00882585" w:rsidP="00947813">
            <w:pPr>
              <w:pStyle w:val="Sinespaciado"/>
              <w:numPr>
                <w:ilvl w:val="0"/>
                <w:numId w:val="96"/>
              </w:numPr>
              <w:rPr>
                <w:rFonts w:ascii="Arial" w:hAnsi="Arial" w:cs="Arial"/>
                <w:sz w:val="14"/>
                <w:szCs w:val="14"/>
              </w:rPr>
            </w:pPr>
            <w:r>
              <w:rPr>
                <w:rFonts w:ascii="Arial" w:hAnsi="Arial" w:cs="Arial"/>
                <w:sz w:val="14"/>
                <w:szCs w:val="14"/>
              </w:rPr>
              <w:t>Recibir</w:t>
            </w:r>
            <w:r w:rsidR="001C5DF7" w:rsidRPr="00607893">
              <w:rPr>
                <w:rFonts w:ascii="Arial" w:hAnsi="Arial" w:cs="Arial"/>
                <w:sz w:val="14"/>
                <w:szCs w:val="14"/>
              </w:rPr>
              <w:t xml:space="preserve"> Elementos Consumibles, Muebles y Enseres y Equipos de Computación a Recursos Físicos</w:t>
            </w:r>
            <w:r w:rsidR="00607893" w:rsidRPr="00607893">
              <w:rPr>
                <w:rFonts w:ascii="Arial" w:hAnsi="Arial" w:cs="Arial"/>
                <w:sz w:val="14"/>
                <w:szCs w:val="14"/>
              </w:rPr>
              <w:t xml:space="preserve">, </w:t>
            </w:r>
            <w:r w:rsidR="001C5DF7" w:rsidRPr="00607893">
              <w:rPr>
                <w:rFonts w:ascii="Arial" w:hAnsi="Arial" w:cs="Arial"/>
                <w:sz w:val="14"/>
                <w:szCs w:val="14"/>
              </w:rPr>
              <w:t>Verificar Elementos de Consumo y entrada al Almacén</w:t>
            </w:r>
            <w:r w:rsidR="00607893" w:rsidRPr="00607893">
              <w:rPr>
                <w:rFonts w:ascii="Arial" w:hAnsi="Arial" w:cs="Arial"/>
                <w:sz w:val="14"/>
                <w:szCs w:val="14"/>
              </w:rPr>
              <w:t xml:space="preserve">, </w:t>
            </w:r>
            <w:r w:rsidR="001C5DF7" w:rsidRPr="00607893">
              <w:rPr>
                <w:rFonts w:ascii="Arial" w:hAnsi="Arial" w:cs="Arial"/>
                <w:sz w:val="14"/>
                <w:szCs w:val="14"/>
              </w:rPr>
              <w:t>Controlar Kárdex</w:t>
            </w:r>
            <w:r w:rsidR="00607893" w:rsidRPr="00607893">
              <w:rPr>
                <w:rFonts w:ascii="Arial" w:hAnsi="Arial" w:cs="Arial"/>
                <w:sz w:val="14"/>
                <w:szCs w:val="14"/>
              </w:rPr>
              <w:t xml:space="preserve">, </w:t>
            </w:r>
            <w:r w:rsidR="001C5DF7" w:rsidRPr="00607893">
              <w:rPr>
                <w:rFonts w:ascii="Arial" w:hAnsi="Arial" w:cs="Arial"/>
                <w:sz w:val="14"/>
                <w:szCs w:val="14"/>
              </w:rPr>
              <w:t>Distribuir elementos consumibles</w:t>
            </w:r>
            <w:r w:rsidR="00607893" w:rsidRPr="00607893">
              <w:rPr>
                <w:rFonts w:ascii="Arial" w:hAnsi="Arial" w:cs="Arial"/>
                <w:sz w:val="14"/>
                <w:szCs w:val="14"/>
              </w:rPr>
              <w:t xml:space="preserve">, </w:t>
            </w:r>
            <w:r w:rsidR="001C5DF7" w:rsidRPr="00607893">
              <w:rPr>
                <w:rFonts w:ascii="Arial" w:hAnsi="Arial" w:cs="Arial"/>
                <w:sz w:val="14"/>
                <w:szCs w:val="14"/>
              </w:rPr>
              <w:t>Llevar el control de Inventarios</w:t>
            </w:r>
            <w:r w:rsidR="00607893" w:rsidRPr="00607893">
              <w:rPr>
                <w:rFonts w:ascii="Arial" w:hAnsi="Arial" w:cs="Arial"/>
                <w:sz w:val="14"/>
                <w:szCs w:val="14"/>
              </w:rPr>
              <w:t xml:space="preserve">, </w:t>
            </w:r>
            <w:r w:rsidR="001C5DF7" w:rsidRPr="00607893">
              <w:rPr>
                <w:rFonts w:ascii="Arial" w:hAnsi="Arial" w:cs="Arial"/>
                <w:sz w:val="14"/>
                <w:szCs w:val="14"/>
              </w:rPr>
              <w:t>Llevar el control de los muebles y enseres y equipos de Computación</w:t>
            </w:r>
            <w:r w:rsidR="00607893" w:rsidRPr="00607893">
              <w:rPr>
                <w:rFonts w:ascii="Arial" w:hAnsi="Arial" w:cs="Arial"/>
                <w:sz w:val="14"/>
                <w:szCs w:val="14"/>
              </w:rPr>
              <w:t xml:space="preserve">, </w:t>
            </w:r>
            <w:r w:rsidR="001C5DF7" w:rsidRPr="00607893">
              <w:rPr>
                <w:rFonts w:ascii="Arial" w:hAnsi="Arial" w:cs="Arial"/>
                <w:sz w:val="14"/>
                <w:szCs w:val="14"/>
              </w:rPr>
              <w:t>Realizar la devolución de muebles y enseres y equipos de Computación</w:t>
            </w:r>
          </w:p>
          <w:p w:rsidR="001C5DF7" w:rsidRPr="000520DA" w:rsidRDefault="00607893" w:rsidP="000520DA">
            <w:pPr>
              <w:pStyle w:val="Sinespaciado"/>
              <w:ind w:left="0" w:firstLine="0"/>
              <w:jc w:val="center"/>
              <w:rPr>
                <w:rFonts w:ascii="Arial" w:hAnsi="Arial" w:cs="Arial"/>
                <w:b/>
                <w:sz w:val="18"/>
                <w:szCs w:val="18"/>
              </w:rPr>
            </w:pPr>
            <w:r w:rsidRPr="000520DA">
              <w:rPr>
                <w:rFonts w:ascii="Arial" w:hAnsi="Arial" w:cs="Arial"/>
                <w:b/>
                <w:sz w:val="18"/>
                <w:szCs w:val="18"/>
              </w:rPr>
              <w:t>V</w:t>
            </w:r>
            <w:r w:rsidR="001C5DF7" w:rsidRPr="000520DA">
              <w:rPr>
                <w:rFonts w:ascii="Arial" w:hAnsi="Arial" w:cs="Arial"/>
                <w:b/>
                <w:sz w:val="18"/>
                <w:szCs w:val="18"/>
              </w:rPr>
              <w:t>ERIFICAR</w:t>
            </w:r>
          </w:p>
          <w:p w:rsidR="001C5DF7" w:rsidRPr="000520DA" w:rsidRDefault="001C5DF7" w:rsidP="000520DA">
            <w:pPr>
              <w:pStyle w:val="Sinespaciado"/>
              <w:numPr>
                <w:ilvl w:val="0"/>
                <w:numId w:val="99"/>
              </w:numPr>
              <w:ind w:left="360"/>
              <w:rPr>
                <w:rFonts w:ascii="Arial" w:hAnsi="Arial" w:cs="Arial"/>
                <w:b/>
                <w:sz w:val="14"/>
                <w:szCs w:val="14"/>
              </w:rPr>
            </w:pPr>
            <w:r w:rsidRPr="000520DA">
              <w:rPr>
                <w:rFonts w:ascii="Arial" w:hAnsi="Arial" w:cs="Arial"/>
                <w:b/>
                <w:sz w:val="14"/>
                <w:szCs w:val="14"/>
              </w:rPr>
              <w:t>REALIZAR SEGUIMIENTO AL PROCESO</w:t>
            </w:r>
          </w:p>
          <w:p w:rsidR="001C5DF7" w:rsidRPr="000520DA" w:rsidRDefault="001C5DF7" w:rsidP="000520DA">
            <w:pPr>
              <w:pStyle w:val="Sinespaciado"/>
              <w:ind w:left="0"/>
              <w:rPr>
                <w:rFonts w:ascii="Arial" w:hAnsi="Arial" w:cs="Arial"/>
                <w:b/>
                <w:sz w:val="16"/>
                <w:szCs w:val="16"/>
              </w:rPr>
            </w:pPr>
          </w:p>
          <w:p w:rsidR="001C5DF7" w:rsidRPr="000520DA" w:rsidRDefault="001C5DF7" w:rsidP="000520DA">
            <w:pPr>
              <w:pStyle w:val="Sinespaciado"/>
              <w:ind w:left="0" w:firstLine="0"/>
              <w:jc w:val="center"/>
              <w:rPr>
                <w:rFonts w:ascii="Arial" w:hAnsi="Arial" w:cs="Arial"/>
                <w:b/>
                <w:sz w:val="18"/>
                <w:szCs w:val="18"/>
              </w:rPr>
            </w:pPr>
            <w:r w:rsidRPr="000520DA">
              <w:rPr>
                <w:rFonts w:ascii="Arial" w:hAnsi="Arial" w:cs="Arial"/>
                <w:b/>
                <w:sz w:val="18"/>
                <w:szCs w:val="18"/>
              </w:rPr>
              <w:t>ACTUAR</w:t>
            </w:r>
          </w:p>
          <w:p w:rsidR="001C5DF7" w:rsidRPr="000520DA" w:rsidRDefault="001C5DF7" w:rsidP="000520DA">
            <w:pPr>
              <w:pStyle w:val="Sinespaciado"/>
              <w:numPr>
                <w:ilvl w:val="0"/>
                <w:numId w:val="99"/>
              </w:numPr>
              <w:ind w:left="360"/>
              <w:rPr>
                <w:rFonts w:ascii="Arial" w:hAnsi="Arial" w:cs="Arial"/>
                <w:b/>
                <w:sz w:val="14"/>
                <w:szCs w:val="14"/>
              </w:rPr>
            </w:pPr>
            <w:r w:rsidRPr="000520DA">
              <w:rPr>
                <w:rFonts w:ascii="Arial" w:hAnsi="Arial" w:cs="Arial"/>
                <w:b/>
                <w:sz w:val="14"/>
                <w:szCs w:val="14"/>
              </w:rPr>
              <w:t>TOMAR ACCIONES DE MEJORAMIENTO</w:t>
            </w:r>
          </w:p>
          <w:p w:rsidR="006E2987" w:rsidRPr="00D96329" w:rsidRDefault="006E2987" w:rsidP="00092972">
            <w:pPr>
              <w:pStyle w:val="Sinespaciado"/>
              <w:rPr>
                <w:rFonts w:ascii="Arial" w:hAnsi="Arial" w:cs="Arial"/>
                <w:b/>
                <w:sz w:val="16"/>
                <w:szCs w:val="16"/>
              </w:rPr>
            </w:pPr>
          </w:p>
        </w:tc>
        <w:tc>
          <w:tcPr>
            <w:tcW w:w="852" w:type="pct"/>
            <w:gridSpan w:val="2"/>
          </w:tcPr>
          <w:p w:rsidR="006E2987" w:rsidRPr="00D96329" w:rsidRDefault="006E2987" w:rsidP="00092972">
            <w:pPr>
              <w:pStyle w:val="Sinespaciado"/>
              <w:rPr>
                <w:rFonts w:ascii="Arial" w:hAnsi="Arial" w:cs="Arial"/>
                <w:b/>
                <w:sz w:val="16"/>
                <w:szCs w:val="16"/>
              </w:rPr>
            </w:pPr>
          </w:p>
          <w:p w:rsidR="00D96329" w:rsidRDefault="00D96329" w:rsidP="00947813">
            <w:pPr>
              <w:numPr>
                <w:ilvl w:val="0"/>
                <w:numId w:val="86"/>
              </w:numPr>
              <w:rPr>
                <w:rFonts w:ascii="Arial" w:hAnsi="Arial" w:cs="Arial"/>
                <w:sz w:val="16"/>
                <w:szCs w:val="16"/>
              </w:rPr>
            </w:pPr>
            <w:r>
              <w:rPr>
                <w:rFonts w:ascii="Arial" w:hAnsi="Arial" w:cs="Arial"/>
                <w:sz w:val="16"/>
                <w:szCs w:val="16"/>
              </w:rPr>
              <w:t>Contratos formalizados</w:t>
            </w:r>
          </w:p>
          <w:p w:rsidR="00D96329" w:rsidRDefault="00D96329" w:rsidP="00947813">
            <w:pPr>
              <w:numPr>
                <w:ilvl w:val="0"/>
                <w:numId w:val="86"/>
              </w:numPr>
              <w:rPr>
                <w:rFonts w:ascii="Arial" w:hAnsi="Arial" w:cs="Arial"/>
                <w:sz w:val="16"/>
                <w:szCs w:val="16"/>
              </w:rPr>
            </w:pPr>
            <w:r>
              <w:rPr>
                <w:rFonts w:ascii="Arial" w:hAnsi="Arial" w:cs="Arial"/>
                <w:sz w:val="16"/>
                <w:szCs w:val="16"/>
              </w:rPr>
              <w:t>Adendas.</w:t>
            </w:r>
          </w:p>
          <w:p w:rsidR="00D25CB0" w:rsidRDefault="00D25CB0" w:rsidP="00947813">
            <w:pPr>
              <w:numPr>
                <w:ilvl w:val="0"/>
                <w:numId w:val="86"/>
              </w:numPr>
              <w:rPr>
                <w:rFonts w:ascii="Arial" w:hAnsi="Arial" w:cs="Arial"/>
                <w:sz w:val="16"/>
                <w:szCs w:val="16"/>
              </w:rPr>
            </w:pPr>
            <w:r>
              <w:rPr>
                <w:rFonts w:ascii="Arial" w:hAnsi="Arial" w:cs="Arial"/>
                <w:sz w:val="16"/>
                <w:szCs w:val="16"/>
              </w:rPr>
              <w:t xml:space="preserve">Información sobre el desempeño (PQR´S) </w:t>
            </w:r>
          </w:p>
          <w:p w:rsidR="00D96329" w:rsidRDefault="00D96329" w:rsidP="00D96329">
            <w:pPr>
              <w:ind w:left="360" w:firstLine="0"/>
              <w:jc w:val="both"/>
              <w:rPr>
                <w:rFonts w:ascii="Arial" w:hAnsi="Arial" w:cs="Arial"/>
                <w:sz w:val="16"/>
                <w:szCs w:val="16"/>
              </w:rPr>
            </w:pPr>
          </w:p>
          <w:p w:rsidR="00D96329" w:rsidRPr="00D96329" w:rsidRDefault="00D96329" w:rsidP="00D96329">
            <w:pPr>
              <w:ind w:left="360" w:firstLine="0"/>
              <w:jc w:val="both"/>
              <w:rPr>
                <w:rFonts w:ascii="Arial" w:hAnsi="Arial" w:cs="Arial"/>
                <w:sz w:val="16"/>
                <w:szCs w:val="16"/>
              </w:rPr>
            </w:pPr>
          </w:p>
          <w:p w:rsidR="00031326" w:rsidRPr="00D96329" w:rsidRDefault="0079222F" w:rsidP="00947813">
            <w:pPr>
              <w:numPr>
                <w:ilvl w:val="0"/>
                <w:numId w:val="86"/>
              </w:numPr>
              <w:rPr>
                <w:rFonts w:ascii="Arial" w:hAnsi="Arial" w:cs="Arial"/>
                <w:sz w:val="16"/>
                <w:szCs w:val="16"/>
              </w:rPr>
            </w:pPr>
            <w:r w:rsidRPr="00D96329">
              <w:rPr>
                <w:rFonts w:ascii="Arial" w:hAnsi="Arial" w:cs="Arial"/>
                <w:sz w:val="16"/>
                <w:szCs w:val="16"/>
              </w:rPr>
              <w:t xml:space="preserve">Documentos soporte </w:t>
            </w:r>
            <w:r w:rsidR="00031326" w:rsidRPr="00D96329">
              <w:rPr>
                <w:rFonts w:ascii="Arial" w:hAnsi="Arial" w:cs="Arial"/>
                <w:sz w:val="16"/>
                <w:szCs w:val="16"/>
              </w:rPr>
              <w:t>para pago a proveedores.</w:t>
            </w:r>
          </w:p>
          <w:p w:rsidR="00031326" w:rsidRDefault="00031326" w:rsidP="00092972">
            <w:pPr>
              <w:pStyle w:val="Sinespaciado"/>
              <w:rPr>
                <w:rFonts w:ascii="Arial" w:hAnsi="Arial" w:cs="Arial"/>
                <w:b/>
                <w:sz w:val="16"/>
                <w:szCs w:val="16"/>
              </w:rPr>
            </w:pPr>
          </w:p>
          <w:p w:rsidR="00D25CB0" w:rsidRPr="00D96329" w:rsidRDefault="00D25CB0" w:rsidP="00092972">
            <w:pPr>
              <w:pStyle w:val="Sinespaciado"/>
              <w:rPr>
                <w:rFonts w:ascii="Arial" w:hAnsi="Arial" w:cs="Arial"/>
                <w:b/>
                <w:sz w:val="16"/>
                <w:szCs w:val="16"/>
              </w:rPr>
            </w:pPr>
          </w:p>
        </w:tc>
        <w:tc>
          <w:tcPr>
            <w:tcW w:w="633" w:type="pct"/>
            <w:gridSpan w:val="5"/>
          </w:tcPr>
          <w:p w:rsidR="006E2987" w:rsidRPr="00D96329" w:rsidRDefault="006E2987" w:rsidP="00092972">
            <w:pPr>
              <w:pStyle w:val="Sinespaciado"/>
              <w:rPr>
                <w:rFonts w:ascii="Arial" w:hAnsi="Arial" w:cs="Arial"/>
                <w:b/>
                <w:sz w:val="16"/>
                <w:szCs w:val="16"/>
              </w:rPr>
            </w:pPr>
          </w:p>
          <w:p w:rsidR="00D96329" w:rsidRPr="00D96329" w:rsidRDefault="00D96329" w:rsidP="00092972">
            <w:pPr>
              <w:pStyle w:val="Sinespaciado"/>
              <w:rPr>
                <w:rFonts w:ascii="Arial" w:hAnsi="Arial" w:cs="Arial"/>
                <w:b/>
                <w:sz w:val="16"/>
                <w:szCs w:val="16"/>
              </w:rPr>
            </w:pPr>
            <w:r>
              <w:rPr>
                <w:rFonts w:ascii="Arial" w:hAnsi="Arial" w:cs="Arial"/>
                <w:b/>
                <w:sz w:val="16"/>
                <w:szCs w:val="16"/>
              </w:rPr>
              <w:t>PROVEEDORES</w:t>
            </w:r>
          </w:p>
          <w:p w:rsidR="00D96329" w:rsidRPr="00D96329" w:rsidRDefault="00D96329" w:rsidP="00092972">
            <w:pPr>
              <w:pStyle w:val="Sinespaciado"/>
              <w:rPr>
                <w:rFonts w:ascii="Arial" w:hAnsi="Arial" w:cs="Arial"/>
                <w:b/>
                <w:sz w:val="16"/>
                <w:szCs w:val="16"/>
              </w:rPr>
            </w:pPr>
          </w:p>
          <w:p w:rsidR="00D96329" w:rsidRDefault="00D96329" w:rsidP="00092972">
            <w:pPr>
              <w:pStyle w:val="Sinespaciado"/>
              <w:rPr>
                <w:rFonts w:ascii="Arial" w:hAnsi="Arial" w:cs="Arial"/>
                <w:b/>
                <w:sz w:val="16"/>
                <w:szCs w:val="16"/>
              </w:rPr>
            </w:pPr>
          </w:p>
          <w:p w:rsidR="00D96329" w:rsidRDefault="00D96329" w:rsidP="00092972">
            <w:pPr>
              <w:pStyle w:val="Sinespaciado"/>
              <w:rPr>
                <w:rFonts w:ascii="Arial" w:hAnsi="Arial" w:cs="Arial"/>
                <w:b/>
                <w:sz w:val="16"/>
                <w:szCs w:val="16"/>
              </w:rPr>
            </w:pPr>
          </w:p>
          <w:p w:rsidR="00D25CB0" w:rsidRDefault="00D25CB0" w:rsidP="00092972">
            <w:pPr>
              <w:pStyle w:val="Sinespaciado"/>
              <w:rPr>
                <w:rFonts w:ascii="Arial" w:hAnsi="Arial" w:cs="Arial"/>
                <w:b/>
                <w:sz w:val="16"/>
                <w:szCs w:val="16"/>
              </w:rPr>
            </w:pPr>
          </w:p>
          <w:p w:rsidR="00D25CB0" w:rsidRPr="00D96329" w:rsidRDefault="00D25CB0" w:rsidP="00092972">
            <w:pPr>
              <w:pStyle w:val="Sinespaciado"/>
              <w:rPr>
                <w:rFonts w:ascii="Arial" w:hAnsi="Arial" w:cs="Arial"/>
                <w:b/>
                <w:sz w:val="16"/>
                <w:szCs w:val="16"/>
              </w:rPr>
            </w:pPr>
          </w:p>
          <w:p w:rsidR="0079222F" w:rsidRPr="00D96329" w:rsidRDefault="0079222F" w:rsidP="00092972">
            <w:pPr>
              <w:pStyle w:val="Sinespaciado"/>
              <w:rPr>
                <w:rFonts w:ascii="Arial" w:hAnsi="Arial" w:cs="Arial"/>
                <w:b/>
                <w:sz w:val="16"/>
                <w:szCs w:val="16"/>
              </w:rPr>
            </w:pPr>
            <w:r w:rsidRPr="00D96329">
              <w:rPr>
                <w:rFonts w:ascii="Arial" w:hAnsi="Arial" w:cs="Arial"/>
                <w:b/>
                <w:sz w:val="16"/>
                <w:szCs w:val="16"/>
              </w:rPr>
              <w:t>GESTION FINANCIERA</w:t>
            </w:r>
          </w:p>
        </w:tc>
      </w:tr>
      <w:tr w:rsidR="002643DC" w:rsidRPr="001E6186" w:rsidTr="00EB2CDA">
        <w:trPr>
          <w:cantSplit/>
          <w:trHeight w:val="274"/>
        </w:trPr>
        <w:tc>
          <w:tcPr>
            <w:tcW w:w="1430" w:type="pct"/>
            <w:gridSpan w:val="2"/>
          </w:tcPr>
          <w:p w:rsidR="002643DC" w:rsidRPr="002643DC" w:rsidRDefault="002643DC" w:rsidP="00317C35">
            <w:pPr>
              <w:pStyle w:val="Sinespaciado"/>
              <w:rPr>
                <w:rFonts w:ascii="Arial" w:hAnsi="Arial" w:cs="Arial"/>
                <w:b/>
                <w:sz w:val="16"/>
                <w:szCs w:val="16"/>
              </w:rPr>
            </w:pPr>
            <w:r w:rsidRPr="002643DC">
              <w:rPr>
                <w:rFonts w:ascii="Arial" w:hAnsi="Arial" w:cs="Arial"/>
                <w:b/>
                <w:sz w:val="16"/>
                <w:szCs w:val="16"/>
              </w:rPr>
              <w:t>ECURSOS:</w:t>
            </w:r>
          </w:p>
          <w:p w:rsidR="002643DC" w:rsidRPr="002643DC" w:rsidRDefault="002643DC" w:rsidP="00317C35">
            <w:pPr>
              <w:pStyle w:val="Sinespaciado"/>
              <w:rPr>
                <w:rFonts w:ascii="Arial" w:hAnsi="Arial" w:cs="Arial"/>
                <w:b/>
                <w:sz w:val="16"/>
                <w:szCs w:val="16"/>
              </w:rPr>
            </w:pPr>
          </w:p>
          <w:p w:rsidR="002643DC" w:rsidRPr="002643DC" w:rsidRDefault="002643DC" w:rsidP="00317C35">
            <w:pPr>
              <w:pStyle w:val="Sinespaciado"/>
              <w:rPr>
                <w:rFonts w:ascii="Arial" w:hAnsi="Arial" w:cs="Arial"/>
                <w:b/>
                <w:color w:val="FF0000"/>
                <w:sz w:val="16"/>
                <w:szCs w:val="16"/>
              </w:rPr>
            </w:pPr>
            <w:r w:rsidRPr="002643DC">
              <w:rPr>
                <w:rFonts w:ascii="Arial" w:hAnsi="Arial" w:cs="Arial"/>
                <w:b/>
                <w:sz w:val="16"/>
                <w:szCs w:val="16"/>
              </w:rPr>
              <w:t xml:space="preserve">HUMANOS: </w:t>
            </w:r>
          </w:p>
          <w:p w:rsidR="002643DC" w:rsidRPr="002643DC" w:rsidRDefault="002643DC" w:rsidP="00317C35">
            <w:pPr>
              <w:pStyle w:val="Sinespaciado"/>
              <w:ind w:left="0" w:firstLine="0"/>
              <w:rPr>
                <w:rFonts w:ascii="Arial" w:hAnsi="Arial" w:cs="Arial"/>
                <w:sz w:val="16"/>
                <w:szCs w:val="16"/>
              </w:rPr>
            </w:pPr>
            <w:r w:rsidRPr="002643DC">
              <w:rPr>
                <w:rFonts w:ascii="Arial" w:hAnsi="Arial" w:cs="Arial"/>
                <w:sz w:val="16"/>
                <w:szCs w:val="16"/>
              </w:rPr>
              <w:t>Secretario General, Profesional Especializado, Secretaria, Auxiliar Administrativo</w:t>
            </w:r>
          </w:p>
          <w:p w:rsidR="002643DC" w:rsidRPr="002643DC" w:rsidRDefault="002643DC" w:rsidP="00317C35">
            <w:pPr>
              <w:pStyle w:val="Sinespaciado"/>
              <w:rPr>
                <w:rFonts w:ascii="Arial" w:hAnsi="Arial" w:cs="Arial"/>
                <w:b/>
                <w:color w:val="FF0000"/>
                <w:sz w:val="16"/>
                <w:szCs w:val="16"/>
              </w:rPr>
            </w:pPr>
          </w:p>
          <w:p w:rsidR="002643DC" w:rsidRPr="002643DC" w:rsidRDefault="002643DC" w:rsidP="002643DC">
            <w:pPr>
              <w:pStyle w:val="Sinespaciado"/>
              <w:rPr>
                <w:rFonts w:ascii="Arial" w:hAnsi="Arial" w:cs="Arial"/>
                <w:b/>
                <w:sz w:val="16"/>
                <w:szCs w:val="16"/>
              </w:rPr>
            </w:pPr>
            <w:r w:rsidRPr="002643DC">
              <w:rPr>
                <w:rFonts w:ascii="Arial" w:hAnsi="Arial" w:cs="Arial"/>
                <w:b/>
                <w:sz w:val="16"/>
                <w:szCs w:val="16"/>
              </w:rPr>
              <w:t xml:space="preserve">INFRAESTRUCTURA: </w:t>
            </w:r>
            <w:r w:rsidRPr="002643DC">
              <w:rPr>
                <w:rFonts w:ascii="Arial" w:hAnsi="Arial" w:cs="Arial"/>
                <w:sz w:val="16"/>
                <w:szCs w:val="16"/>
              </w:rPr>
              <w:t xml:space="preserve">Oficina Secretaría </w:t>
            </w:r>
            <w:r>
              <w:rPr>
                <w:rFonts w:ascii="Arial" w:hAnsi="Arial" w:cs="Arial"/>
                <w:sz w:val="16"/>
                <w:szCs w:val="16"/>
              </w:rPr>
              <w:t>General, Almacen</w:t>
            </w:r>
            <w:r w:rsidRPr="002643DC">
              <w:rPr>
                <w:rFonts w:ascii="Arial" w:hAnsi="Arial" w:cs="Arial"/>
                <w:sz w:val="16"/>
                <w:szCs w:val="16"/>
              </w:rPr>
              <w:t>.</w:t>
            </w:r>
          </w:p>
        </w:tc>
        <w:tc>
          <w:tcPr>
            <w:tcW w:w="2084" w:type="pct"/>
            <w:gridSpan w:val="2"/>
          </w:tcPr>
          <w:p w:rsidR="002643DC" w:rsidRPr="002643DC" w:rsidRDefault="002643DC" w:rsidP="00317C35">
            <w:pPr>
              <w:pStyle w:val="Sinespaciado"/>
              <w:rPr>
                <w:rFonts w:ascii="Arial" w:hAnsi="Arial" w:cs="Arial"/>
                <w:b/>
                <w:sz w:val="16"/>
                <w:szCs w:val="16"/>
              </w:rPr>
            </w:pPr>
            <w:r w:rsidRPr="002643DC">
              <w:rPr>
                <w:rFonts w:ascii="Arial" w:hAnsi="Arial" w:cs="Arial"/>
                <w:b/>
                <w:sz w:val="16"/>
                <w:szCs w:val="16"/>
              </w:rPr>
              <w:t>RESPONSABLES:</w:t>
            </w:r>
          </w:p>
          <w:p w:rsidR="002643DC" w:rsidRPr="002643DC" w:rsidRDefault="002643DC" w:rsidP="00317C35">
            <w:pPr>
              <w:pStyle w:val="Sinespaciado"/>
              <w:rPr>
                <w:rFonts w:ascii="Arial" w:hAnsi="Arial" w:cs="Arial"/>
                <w:sz w:val="16"/>
                <w:szCs w:val="16"/>
              </w:rPr>
            </w:pPr>
          </w:p>
          <w:p w:rsidR="002643DC" w:rsidRPr="002643DC" w:rsidRDefault="002643DC" w:rsidP="00317C35">
            <w:pPr>
              <w:pStyle w:val="Sinespaciado"/>
              <w:numPr>
                <w:ilvl w:val="0"/>
                <w:numId w:val="33"/>
              </w:numPr>
              <w:rPr>
                <w:rFonts w:ascii="Arial" w:hAnsi="Arial" w:cs="Arial"/>
                <w:sz w:val="16"/>
                <w:szCs w:val="16"/>
              </w:rPr>
            </w:pPr>
            <w:r w:rsidRPr="002643DC">
              <w:rPr>
                <w:rFonts w:ascii="Arial" w:hAnsi="Arial" w:cs="Arial"/>
                <w:sz w:val="16"/>
                <w:szCs w:val="16"/>
              </w:rPr>
              <w:t>Secretario General</w:t>
            </w:r>
          </w:p>
        </w:tc>
        <w:tc>
          <w:tcPr>
            <w:tcW w:w="1485" w:type="pct"/>
            <w:gridSpan w:val="7"/>
          </w:tcPr>
          <w:p w:rsidR="002643DC" w:rsidRPr="002643DC" w:rsidRDefault="002643DC" w:rsidP="00317C35">
            <w:pPr>
              <w:pStyle w:val="Sinespaciado"/>
              <w:rPr>
                <w:rFonts w:ascii="Arial" w:hAnsi="Arial" w:cs="Arial"/>
                <w:b/>
                <w:sz w:val="16"/>
                <w:szCs w:val="16"/>
              </w:rPr>
            </w:pPr>
            <w:r w:rsidRPr="002643DC">
              <w:rPr>
                <w:rFonts w:ascii="Arial" w:hAnsi="Arial" w:cs="Arial"/>
                <w:b/>
                <w:sz w:val="16"/>
                <w:szCs w:val="16"/>
              </w:rPr>
              <w:t>PROCESOS DE SOPORTE:</w:t>
            </w:r>
          </w:p>
          <w:p w:rsidR="002643DC" w:rsidRPr="002643DC" w:rsidRDefault="002643DC" w:rsidP="00317C35">
            <w:pPr>
              <w:pStyle w:val="Sinespaciado"/>
              <w:rPr>
                <w:rFonts w:ascii="Arial" w:hAnsi="Arial" w:cs="Arial"/>
                <w:sz w:val="16"/>
                <w:szCs w:val="16"/>
              </w:rPr>
            </w:pPr>
          </w:p>
          <w:p w:rsidR="002643DC" w:rsidRPr="002643DC" w:rsidRDefault="002643DC" w:rsidP="00317C35">
            <w:pPr>
              <w:pStyle w:val="Sinespaciado"/>
              <w:rPr>
                <w:rFonts w:ascii="Arial" w:hAnsi="Arial" w:cs="Arial"/>
                <w:sz w:val="16"/>
                <w:szCs w:val="16"/>
              </w:rPr>
            </w:pPr>
            <w:r w:rsidRPr="002643DC">
              <w:rPr>
                <w:rFonts w:ascii="Arial" w:hAnsi="Arial" w:cs="Arial"/>
                <w:sz w:val="16"/>
                <w:szCs w:val="16"/>
              </w:rPr>
              <w:t>Todos los procesos</w:t>
            </w:r>
          </w:p>
        </w:tc>
      </w:tr>
      <w:tr w:rsidR="00013B19" w:rsidRPr="00960442" w:rsidTr="00EB2CDA">
        <w:trPr>
          <w:cantSplit/>
          <w:trHeight w:val="274"/>
        </w:trPr>
        <w:tc>
          <w:tcPr>
            <w:tcW w:w="1430" w:type="pct"/>
            <w:gridSpan w:val="2"/>
          </w:tcPr>
          <w:p w:rsidR="00013B19" w:rsidRPr="002643DC" w:rsidRDefault="00013B19" w:rsidP="00675CCE">
            <w:pPr>
              <w:pStyle w:val="Sinespaciado"/>
              <w:rPr>
                <w:rFonts w:ascii="Arial" w:hAnsi="Arial" w:cs="Arial"/>
                <w:b/>
                <w:sz w:val="16"/>
                <w:szCs w:val="16"/>
              </w:rPr>
            </w:pPr>
            <w:r w:rsidRPr="002643DC">
              <w:rPr>
                <w:rFonts w:ascii="Arial" w:hAnsi="Arial" w:cs="Arial"/>
                <w:b/>
                <w:sz w:val="16"/>
                <w:szCs w:val="16"/>
              </w:rPr>
              <w:t>SEGUIMIENTO Y MEDICIÓN:</w:t>
            </w:r>
          </w:p>
          <w:p w:rsidR="00013B19" w:rsidRPr="002643DC" w:rsidRDefault="00013B19" w:rsidP="00675CCE">
            <w:pPr>
              <w:pStyle w:val="Sinespaciado"/>
              <w:rPr>
                <w:rFonts w:ascii="Arial" w:hAnsi="Arial" w:cs="Arial"/>
                <w:sz w:val="16"/>
                <w:szCs w:val="16"/>
              </w:rPr>
            </w:pPr>
          </w:p>
          <w:p w:rsidR="00013B19" w:rsidRPr="002643DC" w:rsidRDefault="00013B19" w:rsidP="00D602F5">
            <w:pPr>
              <w:numPr>
                <w:ilvl w:val="0"/>
                <w:numId w:val="11"/>
              </w:numPr>
              <w:ind w:left="360"/>
              <w:rPr>
                <w:rFonts w:ascii="Arial" w:hAnsi="Arial" w:cs="Arial"/>
                <w:sz w:val="16"/>
                <w:szCs w:val="16"/>
              </w:rPr>
            </w:pPr>
            <w:r w:rsidRPr="002643DC">
              <w:rPr>
                <w:rFonts w:ascii="Arial" w:hAnsi="Arial" w:cs="Arial"/>
                <w:sz w:val="16"/>
                <w:szCs w:val="16"/>
              </w:rPr>
              <w:t>Auditorías internas.</w:t>
            </w:r>
          </w:p>
          <w:p w:rsidR="00013B19" w:rsidRPr="002643DC" w:rsidRDefault="00013B19" w:rsidP="00D602F5">
            <w:pPr>
              <w:numPr>
                <w:ilvl w:val="0"/>
                <w:numId w:val="11"/>
              </w:numPr>
              <w:ind w:left="360"/>
              <w:rPr>
                <w:rFonts w:ascii="Arial" w:hAnsi="Arial" w:cs="Arial"/>
                <w:sz w:val="16"/>
                <w:szCs w:val="16"/>
              </w:rPr>
            </w:pPr>
            <w:r w:rsidRPr="002643DC">
              <w:rPr>
                <w:rFonts w:ascii="Arial" w:hAnsi="Arial" w:cs="Arial"/>
                <w:sz w:val="16"/>
                <w:szCs w:val="16"/>
              </w:rPr>
              <w:t>Auditoria de la AGR</w:t>
            </w:r>
          </w:p>
          <w:p w:rsidR="00013B19" w:rsidRPr="002643DC" w:rsidRDefault="00013B19" w:rsidP="00D602F5">
            <w:pPr>
              <w:numPr>
                <w:ilvl w:val="0"/>
                <w:numId w:val="11"/>
              </w:numPr>
              <w:ind w:left="360"/>
              <w:rPr>
                <w:rFonts w:ascii="Arial" w:hAnsi="Arial" w:cs="Arial"/>
                <w:sz w:val="16"/>
                <w:szCs w:val="16"/>
              </w:rPr>
            </w:pPr>
            <w:r w:rsidRPr="002643DC">
              <w:rPr>
                <w:rFonts w:ascii="Arial" w:hAnsi="Arial" w:cs="Arial"/>
                <w:sz w:val="16"/>
                <w:szCs w:val="16"/>
              </w:rPr>
              <w:t>Seguimiento a las acciones correctivas y preventivas.</w:t>
            </w:r>
          </w:p>
          <w:p w:rsidR="00013B19" w:rsidRPr="002643DC" w:rsidRDefault="00013B19" w:rsidP="00D602F5">
            <w:pPr>
              <w:numPr>
                <w:ilvl w:val="0"/>
                <w:numId w:val="11"/>
              </w:numPr>
              <w:ind w:left="360"/>
              <w:rPr>
                <w:rFonts w:ascii="Arial" w:hAnsi="Arial" w:cs="Arial"/>
                <w:sz w:val="16"/>
                <w:szCs w:val="16"/>
              </w:rPr>
            </w:pPr>
            <w:r w:rsidRPr="002643DC">
              <w:rPr>
                <w:rFonts w:ascii="Arial" w:hAnsi="Arial" w:cs="Arial"/>
                <w:sz w:val="16"/>
                <w:szCs w:val="16"/>
              </w:rPr>
              <w:t>Seguimiento a los resultados de la Revisión por  la Dirección.</w:t>
            </w:r>
          </w:p>
          <w:p w:rsidR="00013B19" w:rsidRPr="002643DC" w:rsidRDefault="00013B19" w:rsidP="00675CCE">
            <w:pPr>
              <w:pStyle w:val="Sinespaciado"/>
              <w:rPr>
                <w:rFonts w:ascii="Arial" w:hAnsi="Arial" w:cs="Arial"/>
                <w:sz w:val="16"/>
                <w:szCs w:val="16"/>
              </w:rPr>
            </w:pPr>
          </w:p>
          <w:p w:rsidR="00013B19" w:rsidRPr="00E06CDC" w:rsidRDefault="00013B19" w:rsidP="00DB51B8">
            <w:pPr>
              <w:ind w:left="360"/>
              <w:jc w:val="both"/>
              <w:rPr>
                <w:rFonts w:ascii="Arial" w:hAnsi="Arial" w:cs="Arial"/>
                <w:sz w:val="14"/>
                <w:szCs w:val="12"/>
              </w:rPr>
            </w:pPr>
          </w:p>
          <w:p w:rsidR="00013B19" w:rsidRPr="00111954" w:rsidRDefault="00013B19" w:rsidP="00DB51B8">
            <w:pPr>
              <w:jc w:val="both"/>
              <w:rPr>
                <w:rFonts w:ascii="Arial" w:hAnsi="Arial" w:cs="Arial"/>
                <w:b/>
                <w:sz w:val="14"/>
                <w:szCs w:val="12"/>
              </w:rPr>
            </w:pPr>
            <w:r w:rsidRPr="00111954">
              <w:rPr>
                <w:rFonts w:ascii="Arial" w:hAnsi="Arial" w:cs="Arial"/>
                <w:b/>
                <w:sz w:val="14"/>
                <w:szCs w:val="12"/>
              </w:rPr>
              <w:t>INDICADORES DE GESTION</w:t>
            </w:r>
          </w:p>
          <w:p w:rsidR="00013B19" w:rsidRDefault="00013B19" w:rsidP="00B6040A">
            <w:pPr>
              <w:pStyle w:val="Sinespaciado"/>
              <w:rPr>
                <w:rFonts w:ascii="Arial" w:hAnsi="Arial" w:cs="Arial"/>
                <w:sz w:val="16"/>
                <w:szCs w:val="16"/>
              </w:rPr>
            </w:pPr>
          </w:p>
          <w:p w:rsidR="00013B19" w:rsidRDefault="00013B19" w:rsidP="00DB51B8">
            <w:pPr>
              <w:numPr>
                <w:ilvl w:val="0"/>
                <w:numId w:val="11"/>
              </w:numPr>
              <w:rPr>
                <w:rFonts w:ascii="Arial" w:hAnsi="Arial" w:cs="Arial"/>
                <w:sz w:val="16"/>
                <w:szCs w:val="16"/>
              </w:rPr>
            </w:pPr>
            <w:r w:rsidRPr="00DB51B8">
              <w:rPr>
                <w:rFonts w:ascii="Arial" w:hAnsi="Arial" w:cs="Arial"/>
                <w:sz w:val="16"/>
                <w:szCs w:val="16"/>
              </w:rPr>
              <w:t>Índice</w:t>
            </w:r>
            <w:r>
              <w:rPr>
                <w:rFonts w:ascii="Arial" w:hAnsi="Arial" w:cs="Arial"/>
                <w:sz w:val="16"/>
                <w:szCs w:val="16"/>
              </w:rPr>
              <w:t xml:space="preserve"> d</w:t>
            </w:r>
            <w:r w:rsidRPr="00DB51B8">
              <w:rPr>
                <w:rFonts w:ascii="Arial" w:hAnsi="Arial" w:cs="Arial"/>
                <w:sz w:val="16"/>
                <w:szCs w:val="16"/>
              </w:rPr>
              <w:t>e Ejecución Del Plan De Compras</w:t>
            </w:r>
          </w:p>
          <w:p w:rsidR="00013B19" w:rsidRPr="002643DC" w:rsidRDefault="00013B19" w:rsidP="00DB51B8">
            <w:pPr>
              <w:numPr>
                <w:ilvl w:val="0"/>
                <w:numId w:val="11"/>
              </w:numPr>
              <w:rPr>
                <w:rFonts w:ascii="Arial" w:hAnsi="Arial" w:cs="Arial"/>
                <w:sz w:val="16"/>
                <w:szCs w:val="16"/>
              </w:rPr>
            </w:pPr>
            <w:r w:rsidRPr="00DB51B8">
              <w:rPr>
                <w:rFonts w:ascii="Arial" w:hAnsi="Arial" w:cs="Arial"/>
                <w:sz w:val="16"/>
                <w:szCs w:val="16"/>
              </w:rPr>
              <w:t>Elaboración Y Liquidación De Contratos</w:t>
            </w:r>
          </w:p>
        </w:tc>
        <w:tc>
          <w:tcPr>
            <w:tcW w:w="1081" w:type="pct"/>
          </w:tcPr>
          <w:p w:rsidR="00013B19" w:rsidRDefault="00013B19" w:rsidP="00F7003F">
            <w:pPr>
              <w:pStyle w:val="Sinespaciado"/>
              <w:jc w:val="center"/>
              <w:rPr>
                <w:rFonts w:ascii="Arial" w:hAnsi="Arial" w:cs="Arial"/>
                <w:b/>
                <w:sz w:val="16"/>
                <w:szCs w:val="16"/>
              </w:rPr>
            </w:pPr>
          </w:p>
          <w:p w:rsidR="00013B19" w:rsidRDefault="00013B19" w:rsidP="00F7003F">
            <w:pPr>
              <w:pStyle w:val="Sinespaciado"/>
              <w:jc w:val="center"/>
              <w:rPr>
                <w:rFonts w:ascii="Arial" w:hAnsi="Arial" w:cs="Arial"/>
                <w:b/>
                <w:sz w:val="16"/>
                <w:szCs w:val="16"/>
              </w:rPr>
            </w:pPr>
            <w:r w:rsidRPr="002643DC">
              <w:rPr>
                <w:rFonts w:ascii="Arial" w:hAnsi="Arial" w:cs="Arial"/>
                <w:b/>
                <w:sz w:val="16"/>
                <w:szCs w:val="16"/>
              </w:rPr>
              <w:t>REGISTROS DE CONTROL</w:t>
            </w:r>
          </w:p>
          <w:p w:rsidR="00EB2CDA" w:rsidRDefault="00EB2CDA" w:rsidP="00F7003F">
            <w:pPr>
              <w:pStyle w:val="Sinespaciado"/>
              <w:jc w:val="center"/>
              <w:rPr>
                <w:rFonts w:ascii="Arial" w:hAnsi="Arial" w:cs="Arial"/>
                <w:b/>
                <w:sz w:val="16"/>
                <w:szCs w:val="16"/>
              </w:rPr>
            </w:pPr>
          </w:p>
          <w:p w:rsidR="00013B19" w:rsidRPr="00EB2CDA" w:rsidRDefault="00013B19" w:rsidP="00013B19">
            <w:pPr>
              <w:pStyle w:val="Sinespaciado"/>
              <w:rPr>
                <w:rFonts w:ascii="Arial" w:hAnsi="Arial" w:cs="Arial"/>
                <w:sz w:val="14"/>
                <w:szCs w:val="14"/>
              </w:rPr>
            </w:pPr>
            <w:r w:rsidRPr="00EB2CDA">
              <w:rPr>
                <w:rFonts w:ascii="Arial" w:hAnsi="Arial" w:cs="Arial"/>
                <w:sz w:val="14"/>
                <w:szCs w:val="14"/>
              </w:rPr>
              <w:t>REGF-03-01 Acta Del Comité De Compras</w:t>
            </w:r>
          </w:p>
          <w:p w:rsidR="00013B19" w:rsidRPr="00EB2CDA" w:rsidRDefault="00013B19" w:rsidP="00013B19">
            <w:pPr>
              <w:pStyle w:val="Sinespaciado"/>
              <w:rPr>
                <w:rFonts w:ascii="Arial" w:hAnsi="Arial" w:cs="Arial"/>
                <w:sz w:val="14"/>
                <w:szCs w:val="14"/>
              </w:rPr>
            </w:pPr>
            <w:r w:rsidRPr="00EB2CDA">
              <w:rPr>
                <w:rFonts w:ascii="Arial" w:hAnsi="Arial" w:cs="Arial"/>
                <w:sz w:val="14"/>
                <w:szCs w:val="14"/>
              </w:rPr>
              <w:t>RECO-02-01 Oficio de convocatoria al comité de compras</w:t>
            </w:r>
          </w:p>
          <w:p w:rsidR="00013B19" w:rsidRPr="00EB2CDA" w:rsidRDefault="00013B19" w:rsidP="00013B19">
            <w:pPr>
              <w:pStyle w:val="Sinespaciado"/>
              <w:rPr>
                <w:rFonts w:ascii="Arial" w:hAnsi="Arial" w:cs="Arial"/>
                <w:sz w:val="14"/>
                <w:szCs w:val="14"/>
              </w:rPr>
            </w:pPr>
            <w:r w:rsidRPr="00EB2CDA">
              <w:rPr>
                <w:rFonts w:ascii="Arial" w:hAnsi="Arial" w:cs="Arial"/>
                <w:sz w:val="14"/>
                <w:szCs w:val="14"/>
              </w:rPr>
              <w:t>RECO-04-01 Certificados</w:t>
            </w:r>
          </w:p>
          <w:p w:rsidR="00013B19" w:rsidRDefault="00013B19" w:rsidP="00013B19">
            <w:pPr>
              <w:pStyle w:val="Sinespaciado"/>
              <w:rPr>
                <w:rFonts w:ascii="Arial" w:hAnsi="Arial" w:cs="Arial"/>
                <w:sz w:val="14"/>
                <w:szCs w:val="14"/>
              </w:rPr>
            </w:pPr>
            <w:r w:rsidRPr="00EB2CDA">
              <w:rPr>
                <w:rFonts w:ascii="Arial" w:hAnsi="Arial" w:cs="Arial"/>
                <w:sz w:val="14"/>
                <w:szCs w:val="14"/>
              </w:rPr>
              <w:t>RECO-11-01 Solicitud De Elementos</w:t>
            </w:r>
          </w:p>
          <w:p w:rsidR="00EB2CDA" w:rsidRDefault="00EB2CDA" w:rsidP="00013B19">
            <w:pPr>
              <w:pStyle w:val="Sinespaciado"/>
              <w:rPr>
                <w:rFonts w:ascii="Arial" w:hAnsi="Arial" w:cs="Arial"/>
                <w:sz w:val="14"/>
                <w:szCs w:val="14"/>
              </w:rPr>
            </w:pPr>
            <w:r w:rsidRPr="00EB2CDA">
              <w:rPr>
                <w:rFonts w:ascii="Arial" w:hAnsi="Arial" w:cs="Arial"/>
                <w:sz w:val="14"/>
                <w:szCs w:val="14"/>
              </w:rPr>
              <w:t>RECO-12-01</w:t>
            </w:r>
            <w:r>
              <w:rPr>
                <w:rFonts w:ascii="Arial" w:hAnsi="Arial" w:cs="Arial"/>
                <w:sz w:val="14"/>
                <w:szCs w:val="14"/>
              </w:rPr>
              <w:t xml:space="preserve"> </w:t>
            </w:r>
            <w:r w:rsidRPr="00EB2CDA">
              <w:rPr>
                <w:rFonts w:ascii="Arial" w:hAnsi="Arial" w:cs="Arial"/>
                <w:sz w:val="14"/>
                <w:szCs w:val="14"/>
              </w:rPr>
              <w:t>Solicitud de CDP</w:t>
            </w:r>
          </w:p>
          <w:p w:rsidR="00EB2CDA" w:rsidRDefault="00EB2CDA" w:rsidP="00013B19">
            <w:pPr>
              <w:pStyle w:val="Sinespaciado"/>
              <w:rPr>
                <w:rFonts w:ascii="Arial" w:hAnsi="Arial" w:cs="Arial"/>
                <w:sz w:val="14"/>
                <w:szCs w:val="14"/>
              </w:rPr>
            </w:pPr>
            <w:r w:rsidRPr="00EB2CDA">
              <w:rPr>
                <w:rFonts w:ascii="Arial" w:hAnsi="Arial" w:cs="Arial"/>
                <w:sz w:val="14"/>
                <w:szCs w:val="14"/>
              </w:rPr>
              <w:t>RECO-13-01</w:t>
            </w:r>
            <w:r>
              <w:rPr>
                <w:rFonts w:ascii="Arial" w:hAnsi="Arial" w:cs="Arial"/>
                <w:sz w:val="14"/>
                <w:szCs w:val="14"/>
              </w:rPr>
              <w:t xml:space="preserve"> </w:t>
            </w:r>
            <w:r w:rsidRPr="00EB2CDA">
              <w:rPr>
                <w:rFonts w:ascii="Arial" w:hAnsi="Arial" w:cs="Arial"/>
                <w:sz w:val="14"/>
                <w:szCs w:val="14"/>
              </w:rPr>
              <w:t xml:space="preserve">Solicitud de </w:t>
            </w:r>
            <w:r w:rsidR="009B52AC" w:rsidRPr="00EB2CDA">
              <w:rPr>
                <w:rFonts w:ascii="Arial" w:hAnsi="Arial" w:cs="Arial"/>
                <w:sz w:val="14"/>
                <w:szCs w:val="14"/>
              </w:rPr>
              <w:t>Certificación</w:t>
            </w:r>
            <w:r w:rsidRPr="00EB2CDA">
              <w:rPr>
                <w:rFonts w:ascii="Arial" w:hAnsi="Arial" w:cs="Arial"/>
                <w:sz w:val="14"/>
                <w:szCs w:val="14"/>
              </w:rPr>
              <w:t xml:space="preserve"> del Plan Anual de Adquisiciones</w:t>
            </w:r>
          </w:p>
          <w:p w:rsidR="00EB2CDA" w:rsidRDefault="00EB2CDA" w:rsidP="00013B19">
            <w:pPr>
              <w:pStyle w:val="Sinespaciado"/>
              <w:rPr>
                <w:rFonts w:ascii="Arial" w:hAnsi="Arial" w:cs="Arial"/>
                <w:sz w:val="14"/>
                <w:szCs w:val="14"/>
              </w:rPr>
            </w:pPr>
            <w:r w:rsidRPr="00EB2CDA">
              <w:rPr>
                <w:rFonts w:ascii="Arial" w:hAnsi="Arial" w:cs="Arial"/>
                <w:sz w:val="14"/>
                <w:szCs w:val="14"/>
              </w:rPr>
              <w:t>RECO-14-01</w:t>
            </w:r>
            <w:r>
              <w:rPr>
                <w:rFonts w:ascii="Arial" w:hAnsi="Arial" w:cs="Arial"/>
                <w:sz w:val="14"/>
                <w:szCs w:val="14"/>
              </w:rPr>
              <w:t xml:space="preserve"> </w:t>
            </w:r>
            <w:r w:rsidRPr="00EB2CDA">
              <w:rPr>
                <w:rFonts w:ascii="Arial" w:hAnsi="Arial" w:cs="Arial"/>
                <w:sz w:val="14"/>
                <w:szCs w:val="14"/>
              </w:rPr>
              <w:t>Estudio de Necesidad, Conveniencia y Oportunidad</w:t>
            </w:r>
          </w:p>
          <w:p w:rsidR="00EB2CDA" w:rsidRDefault="00EB2CDA" w:rsidP="00013B19">
            <w:pPr>
              <w:pStyle w:val="Sinespaciado"/>
              <w:rPr>
                <w:rFonts w:ascii="Arial" w:hAnsi="Arial" w:cs="Arial"/>
                <w:sz w:val="14"/>
                <w:szCs w:val="14"/>
              </w:rPr>
            </w:pPr>
            <w:r w:rsidRPr="00EB2CDA">
              <w:rPr>
                <w:rFonts w:ascii="Arial" w:hAnsi="Arial" w:cs="Arial"/>
                <w:sz w:val="14"/>
                <w:szCs w:val="14"/>
              </w:rPr>
              <w:t>RECO-15-01</w:t>
            </w:r>
            <w:r>
              <w:rPr>
                <w:rFonts w:ascii="Arial" w:hAnsi="Arial" w:cs="Arial"/>
                <w:sz w:val="14"/>
                <w:szCs w:val="14"/>
              </w:rPr>
              <w:t xml:space="preserve"> </w:t>
            </w:r>
            <w:r w:rsidRPr="00EB2CDA">
              <w:rPr>
                <w:rFonts w:ascii="Arial" w:hAnsi="Arial" w:cs="Arial"/>
                <w:sz w:val="14"/>
                <w:szCs w:val="14"/>
              </w:rPr>
              <w:t>Aviso</w:t>
            </w:r>
          </w:p>
          <w:p w:rsidR="00EB2CDA" w:rsidRDefault="00EB2CDA" w:rsidP="00013B19">
            <w:pPr>
              <w:pStyle w:val="Sinespaciado"/>
              <w:rPr>
                <w:rFonts w:ascii="Arial" w:hAnsi="Arial" w:cs="Arial"/>
                <w:sz w:val="14"/>
                <w:szCs w:val="14"/>
              </w:rPr>
            </w:pPr>
            <w:r w:rsidRPr="00EB2CDA">
              <w:rPr>
                <w:rFonts w:ascii="Arial" w:hAnsi="Arial" w:cs="Arial"/>
                <w:sz w:val="14"/>
                <w:szCs w:val="14"/>
              </w:rPr>
              <w:t>RECO-16-01</w:t>
            </w:r>
            <w:r>
              <w:rPr>
                <w:rFonts w:ascii="Arial" w:hAnsi="Arial" w:cs="Arial"/>
                <w:sz w:val="14"/>
                <w:szCs w:val="14"/>
              </w:rPr>
              <w:t xml:space="preserve"> </w:t>
            </w:r>
            <w:r w:rsidRPr="00EB2CDA">
              <w:rPr>
                <w:rFonts w:ascii="Arial" w:hAnsi="Arial" w:cs="Arial"/>
                <w:sz w:val="14"/>
                <w:szCs w:val="14"/>
              </w:rPr>
              <w:t>Comunicación aceptación oferta</w:t>
            </w:r>
          </w:p>
          <w:p w:rsidR="00EB2CDA" w:rsidRDefault="00EB2CDA" w:rsidP="00013B19">
            <w:pPr>
              <w:pStyle w:val="Sinespaciado"/>
              <w:rPr>
                <w:rFonts w:ascii="Arial" w:hAnsi="Arial" w:cs="Arial"/>
                <w:sz w:val="14"/>
                <w:szCs w:val="14"/>
              </w:rPr>
            </w:pPr>
            <w:r w:rsidRPr="00EB2CDA">
              <w:rPr>
                <w:rFonts w:ascii="Arial" w:hAnsi="Arial" w:cs="Arial"/>
                <w:sz w:val="14"/>
                <w:szCs w:val="14"/>
              </w:rPr>
              <w:t>RECO-17-01</w:t>
            </w:r>
            <w:r>
              <w:rPr>
                <w:rFonts w:ascii="Arial" w:hAnsi="Arial" w:cs="Arial"/>
                <w:sz w:val="14"/>
                <w:szCs w:val="14"/>
              </w:rPr>
              <w:t xml:space="preserve"> </w:t>
            </w:r>
            <w:r w:rsidRPr="00EB2CDA">
              <w:rPr>
                <w:rFonts w:ascii="Arial" w:hAnsi="Arial" w:cs="Arial"/>
                <w:sz w:val="14"/>
                <w:szCs w:val="14"/>
              </w:rPr>
              <w:t>Invitación publica</w:t>
            </w:r>
          </w:p>
          <w:p w:rsidR="00EB2CDA" w:rsidRDefault="00EB2CDA" w:rsidP="00013B19">
            <w:pPr>
              <w:pStyle w:val="Sinespaciado"/>
              <w:rPr>
                <w:rFonts w:ascii="Arial" w:hAnsi="Arial" w:cs="Arial"/>
                <w:sz w:val="14"/>
                <w:szCs w:val="14"/>
              </w:rPr>
            </w:pPr>
            <w:r w:rsidRPr="00EB2CDA">
              <w:rPr>
                <w:rFonts w:ascii="Arial" w:hAnsi="Arial" w:cs="Arial"/>
                <w:sz w:val="14"/>
                <w:szCs w:val="14"/>
              </w:rPr>
              <w:t>RECO-18-01</w:t>
            </w:r>
            <w:r>
              <w:rPr>
                <w:rFonts w:ascii="Arial" w:hAnsi="Arial" w:cs="Arial"/>
                <w:sz w:val="14"/>
                <w:szCs w:val="14"/>
              </w:rPr>
              <w:t xml:space="preserve"> </w:t>
            </w:r>
            <w:r w:rsidRPr="00EB2CDA">
              <w:rPr>
                <w:rFonts w:ascii="Arial" w:hAnsi="Arial" w:cs="Arial"/>
                <w:sz w:val="14"/>
                <w:szCs w:val="14"/>
              </w:rPr>
              <w:t>Proyecto Pliego de Condiciones</w:t>
            </w:r>
          </w:p>
          <w:p w:rsidR="00EB2CDA" w:rsidRDefault="00EB2CDA" w:rsidP="00013B19">
            <w:pPr>
              <w:pStyle w:val="Sinespaciado"/>
              <w:rPr>
                <w:rFonts w:ascii="Arial" w:hAnsi="Arial" w:cs="Arial"/>
                <w:sz w:val="14"/>
                <w:szCs w:val="14"/>
              </w:rPr>
            </w:pPr>
            <w:r w:rsidRPr="00EB2CDA">
              <w:rPr>
                <w:rFonts w:ascii="Arial" w:hAnsi="Arial" w:cs="Arial"/>
                <w:sz w:val="14"/>
                <w:szCs w:val="14"/>
              </w:rPr>
              <w:t>RECO-19-01</w:t>
            </w:r>
            <w:r>
              <w:rPr>
                <w:rFonts w:ascii="Arial" w:hAnsi="Arial" w:cs="Arial"/>
                <w:sz w:val="14"/>
                <w:szCs w:val="14"/>
              </w:rPr>
              <w:t xml:space="preserve"> </w:t>
            </w:r>
            <w:r w:rsidRPr="00EB2CDA">
              <w:rPr>
                <w:rFonts w:ascii="Arial" w:hAnsi="Arial" w:cs="Arial"/>
                <w:sz w:val="14"/>
                <w:szCs w:val="14"/>
              </w:rPr>
              <w:t>Respuesta Observaciones Proyecto Pliego de Condiciones</w:t>
            </w:r>
          </w:p>
          <w:p w:rsidR="00EB2CDA" w:rsidRDefault="00EB2CDA" w:rsidP="00013B19">
            <w:pPr>
              <w:pStyle w:val="Sinespaciado"/>
              <w:rPr>
                <w:rFonts w:ascii="Arial" w:hAnsi="Arial" w:cs="Arial"/>
                <w:sz w:val="14"/>
                <w:szCs w:val="14"/>
              </w:rPr>
            </w:pPr>
            <w:r w:rsidRPr="00EB2CDA">
              <w:rPr>
                <w:rFonts w:ascii="Arial" w:hAnsi="Arial" w:cs="Arial"/>
                <w:sz w:val="14"/>
                <w:szCs w:val="14"/>
              </w:rPr>
              <w:t>RECO-20-01</w:t>
            </w:r>
            <w:r>
              <w:rPr>
                <w:rFonts w:ascii="Arial" w:hAnsi="Arial" w:cs="Arial"/>
                <w:sz w:val="14"/>
                <w:szCs w:val="14"/>
              </w:rPr>
              <w:t xml:space="preserve"> </w:t>
            </w:r>
            <w:r w:rsidRPr="00EB2CDA">
              <w:rPr>
                <w:rFonts w:ascii="Arial" w:hAnsi="Arial" w:cs="Arial"/>
                <w:sz w:val="14"/>
                <w:szCs w:val="14"/>
              </w:rPr>
              <w:t>Resolucion que Ordena Apertura del Proceso</w:t>
            </w:r>
          </w:p>
          <w:p w:rsidR="00EB2CDA" w:rsidRDefault="00EB2CDA" w:rsidP="00013B19">
            <w:pPr>
              <w:pStyle w:val="Sinespaciado"/>
              <w:rPr>
                <w:rFonts w:ascii="Arial" w:hAnsi="Arial" w:cs="Arial"/>
                <w:sz w:val="14"/>
                <w:szCs w:val="14"/>
              </w:rPr>
            </w:pPr>
            <w:r w:rsidRPr="00EB2CDA">
              <w:rPr>
                <w:rFonts w:ascii="Arial" w:hAnsi="Arial" w:cs="Arial"/>
                <w:sz w:val="14"/>
                <w:szCs w:val="14"/>
              </w:rPr>
              <w:t>RECO-21-01</w:t>
            </w:r>
            <w:r>
              <w:rPr>
                <w:rFonts w:ascii="Arial" w:hAnsi="Arial" w:cs="Arial"/>
                <w:sz w:val="14"/>
                <w:szCs w:val="14"/>
              </w:rPr>
              <w:t xml:space="preserve"> </w:t>
            </w:r>
            <w:r w:rsidRPr="00EB2CDA">
              <w:rPr>
                <w:rFonts w:ascii="Arial" w:hAnsi="Arial" w:cs="Arial"/>
                <w:sz w:val="14"/>
                <w:szCs w:val="14"/>
              </w:rPr>
              <w:t>Pliego de Condiciones Definitivo</w:t>
            </w:r>
          </w:p>
          <w:p w:rsidR="00EB2CDA" w:rsidRDefault="00EB2CDA" w:rsidP="00013B19">
            <w:pPr>
              <w:pStyle w:val="Sinespaciado"/>
              <w:rPr>
                <w:rFonts w:ascii="Arial" w:hAnsi="Arial" w:cs="Arial"/>
                <w:sz w:val="14"/>
                <w:szCs w:val="14"/>
              </w:rPr>
            </w:pPr>
            <w:r w:rsidRPr="00EB2CDA">
              <w:rPr>
                <w:rFonts w:ascii="Arial" w:hAnsi="Arial" w:cs="Arial"/>
                <w:sz w:val="14"/>
                <w:szCs w:val="14"/>
              </w:rPr>
              <w:t>RECO-22-01</w:t>
            </w:r>
            <w:r>
              <w:rPr>
                <w:rFonts w:ascii="Arial" w:hAnsi="Arial" w:cs="Arial"/>
                <w:sz w:val="14"/>
                <w:szCs w:val="14"/>
              </w:rPr>
              <w:t xml:space="preserve"> </w:t>
            </w:r>
            <w:r w:rsidRPr="00EB2CDA">
              <w:rPr>
                <w:rFonts w:ascii="Arial" w:hAnsi="Arial" w:cs="Arial"/>
                <w:sz w:val="14"/>
                <w:szCs w:val="14"/>
              </w:rPr>
              <w:t>Adendas</w:t>
            </w:r>
          </w:p>
          <w:p w:rsidR="00EB2CDA" w:rsidRDefault="00EB2CDA" w:rsidP="00013B19">
            <w:pPr>
              <w:pStyle w:val="Sinespaciado"/>
              <w:rPr>
                <w:rFonts w:ascii="Arial" w:hAnsi="Arial" w:cs="Arial"/>
                <w:sz w:val="14"/>
                <w:szCs w:val="14"/>
              </w:rPr>
            </w:pPr>
            <w:r w:rsidRPr="00EB2CDA">
              <w:rPr>
                <w:rFonts w:ascii="Arial" w:hAnsi="Arial" w:cs="Arial"/>
                <w:sz w:val="14"/>
                <w:szCs w:val="14"/>
              </w:rPr>
              <w:t>RECO-23-01</w:t>
            </w:r>
            <w:r>
              <w:rPr>
                <w:rFonts w:ascii="Arial" w:hAnsi="Arial" w:cs="Arial"/>
                <w:sz w:val="14"/>
                <w:szCs w:val="14"/>
              </w:rPr>
              <w:t xml:space="preserve"> </w:t>
            </w:r>
            <w:r w:rsidRPr="00EB2CDA">
              <w:rPr>
                <w:rFonts w:ascii="Arial" w:hAnsi="Arial" w:cs="Arial"/>
                <w:sz w:val="14"/>
                <w:szCs w:val="14"/>
              </w:rPr>
              <w:t>Diligencia de Cierre y Apertura Propuestas</w:t>
            </w:r>
          </w:p>
          <w:p w:rsidR="00EB2CDA" w:rsidRDefault="00EB2CDA" w:rsidP="00013B19">
            <w:pPr>
              <w:pStyle w:val="Sinespaciado"/>
              <w:rPr>
                <w:rFonts w:ascii="Arial" w:hAnsi="Arial" w:cs="Arial"/>
                <w:sz w:val="14"/>
                <w:szCs w:val="14"/>
              </w:rPr>
            </w:pPr>
            <w:r w:rsidRPr="00EB2CDA">
              <w:rPr>
                <w:rFonts w:ascii="Arial" w:hAnsi="Arial" w:cs="Arial"/>
                <w:sz w:val="14"/>
                <w:szCs w:val="14"/>
              </w:rPr>
              <w:t>RECO-24-01</w:t>
            </w:r>
            <w:r>
              <w:rPr>
                <w:rFonts w:ascii="Arial" w:hAnsi="Arial" w:cs="Arial"/>
                <w:sz w:val="14"/>
                <w:szCs w:val="14"/>
              </w:rPr>
              <w:t xml:space="preserve"> </w:t>
            </w:r>
            <w:r w:rsidRPr="00EB2CDA">
              <w:rPr>
                <w:rFonts w:ascii="Arial" w:hAnsi="Arial" w:cs="Arial"/>
                <w:sz w:val="14"/>
                <w:szCs w:val="14"/>
              </w:rPr>
              <w:t>Resolucion que Designa Comité Evaluador</w:t>
            </w:r>
          </w:p>
          <w:p w:rsidR="00EB2CDA" w:rsidRPr="00EB2CDA" w:rsidRDefault="00EB2CDA" w:rsidP="00013B19">
            <w:pPr>
              <w:pStyle w:val="Sinespaciado"/>
              <w:rPr>
                <w:rFonts w:ascii="Arial" w:hAnsi="Arial" w:cs="Arial"/>
                <w:sz w:val="14"/>
                <w:szCs w:val="14"/>
              </w:rPr>
            </w:pPr>
            <w:r w:rsidRPr="00EB2CDA">
              <w:rPr>
                <w:rFonts w:ascii="Arial" w:hAnsi="Arial" w:cs="Arial"/>
                <w:sz w:val="14"/>
                <w:szCs w:val="14"/>
              </w:rPr>
              <w:t>RECO-25-01</w:t>
            </w:r>
            <w:r>
              <w:rPr>
                <w:rFonts w:ascii="Arial" w:hAnsi="Arial" w:cs="Arial"/>
                <w:sz w:val="14"/>
                <w:szCs w:val="14"/>
              </w:rPr>
              <w:t xml:space="preserve"> </w:t>
            </w:r>
            <w:r w:rsidRPr="00EB2CDA">
              <w:rPr>
                <w:rFonts w:ascii="Arial" w:hAnsi="Arial" w:cs="Arial"/>
                <w:sz w:val="14"/>
                <w:szCs w:val="14"/>
              </w:rPr>
              <w:t>Informe de Evaluacion</w:t>
            </w:r>
          </w:p>
          <w:p w:rsidR="00013B19" w:rsidRPr="002643DC" w:rsidRDefault="00013B19" w:rsidP="00675CCE">
            <w:pPr>
              <w:pStyle w:val="Sinespaciado"/>
              <w:rPr>
                <w:rFonts w:ascii="Arial" w:hAnsi="Arial" w:cs="Arial"/>
                <w:b/>
                <w:sz w:val="16"/>
                <w:szCs w:val="16"/>
              </w:rPr>
            </w:pPr>
          </w:p>
        </w:tc>
        <w:tc>
          <w:tcPr>
            <w:tcW w:w="1004" w:type="pct"/>
          </w:tcPr>
          <w:p w:rsidR="00013B19" w:rsidRPr="00CE24CE" w:rsidRDefault="00013B19" w:rsidP="00F7003F">
            <w:pPr>
              <w:tabs>
                <w:tab w:val="left" w:pos="997"/>
                <w:tab w:val="left" w:pos="1564"/>
              </w:tabs>
              <w:ind w:firstLine="402"/>
              <w:rPr>
                <w:sz w:val="14"/>
                <w:szCs w:val="14"/>
              </w:rPr>
            </w:pPr>
          </w:p>
          <w:p w:rsidR="00EB2CDA" w:rsidRDefault="00EB2CDA" w:rsidP="00EB2CDA">
            <w:pPr>
              <w:pStyle w:val="Sinespaciado"/>
              <w:jc w:val="center"/>
              <w:rPr>
                <w:rFonts w:ascii="Arial" w:hAnsi="Arial" w:cs="Arial"/>
                <w:b/>
                <w:sz w:val="16"/>
                <w:szCs w:val="16"/>
              </w:rPr>
            </w:pPr>
            <w:r w:rsidRPr="002643DC">
              <w:rPr>
                <w:rFonts w:ascii="Arial" w:hAnsi="Arial" w:cs="Arial"/>
                <w:b/>
                <w:sz w:val="16"/>
                <w:szCs w:val="16"/>
              </w:rPr>
              <w:t>REGISTROS DE CONTROL</w:t>
            </w:r>
          </w:p>
          <w:p w:rsidR="00013B19" w:rsidRPr="00EB2CDA" w:rsidRDefault="00013B19" w:rsidP="00672066">
            <w:pPr>
              <w:rPr>
                <w:rFonts w:ascii="Arial" w:hAnsi="Arial" w:cs="Arial"/>
                <w:sz w:val="14"/>
                <w:szCs w:val="14"/>
              </w:rPr>
            </w:pPr>
          </w:p>
          <w:p w:rsidR="00EB2CDA" w:rsidRPr="00EB2CDA" w:rsidRDefault="00EB2CDA" w:rsidP="00672066">
            <w:pPr>
              <w:rPr>
                <w:rFonts w:ascii="Arial" w:hAnsi="Arial" w:cs="Arial"/>
                <w:sz w:val="14"/>
                <w:szCs w:val="14"/>
              </w:rPr>
            </w:pPr>
            <w:r w:rsidRPr="00EB2CDA">
              <w:rPr>
                <w:rFonts w:ascii="Arial" w:hAnsi="Arial" w:cs="Arial"/>
                <w:sz w:val="14"/>
                <w:szCs w:val="14"/>
              </w:rPr>
              <w:t>RECO-26-01 Formularios de Lances Subasta Inversa Presencial</w:t>
            </w:r>
          </w:p>
          <w:p w:rsidR="00EB2CDA" w:rsidRPr="00EB2CDA" w:rsidRDefault="00EB2CDA" w:rsidP="00672066">
            <w:pPr>
              <w:rPr>
                <w:rFonts w:ascii="Arial" w:hAnsi="Arial" w:cs="Arial"/>
                <w:sz w:val="14"/>
                <w:szCs w:val="14"/>
              </w:rPr>
            </w:pPr>
            <w:r w:rsidRPr="00EB2CDA">
              <w:rPr>
                <w:rFonts w:ascii="Arial" w:hAnsi="Arial" w:cs="Arial"/>
                <w:sz w:val="14"/>
                <w:szCs w:val="14"/>
              </w:rPr>
              <w:t>RECO-27-01 Acta de la Audiencia de Subasta Inversa Presencial</w:t>
            </w:r>
          </w:p>
          <w:p w:rsidR="00EB2CDA" w:rsidRPr="00EB2CDA" w:rsidRDefault="00EB2CDA" w:rsidP="00672066">
            <w:pPr>
              <w:rPr>
                <w:rFonts w:ascii="Arial" w:hAnsi="Arial" w:cs="Arial"/>
                <w:sz w:val="14"/>
                <w:szCs w:val="14"/>
              </w:rPr>
            </w:pPr>
            <w:r w:rsidRPr="00EB2CDA">
              <w:rPr>
                <w:rFonts w:ascii="Arial" w:hAnsi="Arial" w:cs="Arial"/>
                <w:sz w:val="14"/>
                <w:szCs w:val="14"/>
              </w:rPr>
              <w:t>RECO-28-01 Acta de Recomendación del Comité Evaluador</w:t>
            </w:r>
          </w:p>
          <w:p w:rsidR="00EB2CDA" w:rsidRPr="00EB2CDA" w:rsidRDefault="00EB2CDA" w:rsidP="00672066">
            <w:pPr>
              <w:rPr>
                <w:rFonts w:ascii="Arial" w:hAnsi="Arial" w:cs="Arial"/>
                <w:sz w:val="14"/>
                <w:szCs w:val="14"/>
              </w:rPr>
            </w:pPr>
            <w:r w:rsidRPr="00EB2CDA">
              <w:rPr>
                <w:rFonts w:ascii="Arial" w:hAnsi="Arial" w:cs="Arial"/>
                <w:sz w:val="14"/>
                <w:szCs w:val="14"/>
              </w:rPr>
              <w:t>RECO-29-01 Resolución de Adjudicación del Contrato</w:t>
            </w:r>
          </w:p>
          <w:p w:rsidR="00EB2CDA" w:rsidRPr="00EB2CDA" w:rsidRDefault="00EB2CDA" w:rsidP="00672066">
            <w:pPr>
              <w:rPr>
                <w:rFonts w:ascii="Arial" w:hAnsi="Arial" w:cs="Arial"/>
                <w:sz w:val="14"/>
                <w:szCs w:val="14"/>
              </w:rPr>
            </w:pPr>
            <w:r w:rsidRPr="00EB2CDA">
              <w:rPr>
                <w:rFonts w:ascii="Arial" w:hAnsi="Arial" w:cs="Arial"/>
                <w:sz w:val="14"/>
                <w:szCs w:val="14"/>
              </w:rPr>
              <w:t>RECO-30-01 Contrato</w:t>
            </w:r>
          </w:p>
          <w:p w:rsidR="00EB2CDA" w:rsidRPr="00EB2CDA" w:rsidRDefault="00EB2CDA" w:rsidP="00672066">
            <w:pPr>
              <w:rPr>
                <w:rFonts w:ascii="Arial" w:hAnsi="Arial" w:cs="Arial"/>
                <w:sz w:val="14"/>
                <w:szCs w:val="14"/>
              </w:rPr>
            </w:pPr>
            <w:r w:rsidRPr="00EB2CDA">
              <w:rPr>
                <w:rFonts w:ascii="Arial" w:hAnsi="Arial" w:cs="Arial"/>
                <w:sz w:val="14"/>
                <w:szCs w:val="14"/>
              </w:rPr>
              <w:t>RECO-31-01 Solicitud de RP</w:t>
            </w:r>
          </w:p>
          <w:p w:rsidR="00EB2CDA" w:rsidRPr="00EB2CDA" w:rsidRDefault="00EB2CDA" w:rsidP="00672066">
            <w:pPr>
              <w:rPr>
                <w:rFonts w:ascii="Arial" w:hAnsi="Arial" w:cs="Arial"/>
                <w:sz w:val="14"/>
                <w:szCs w:val="14"/>
              </w:rPr>
            </w:pPr>
            <w:r w:rsidRPr="00EB2CDA">
              <w:rPr>
                <w:rFonts w:ascii="Arial" w:hAnsi="Arial" w:cs="Arial"/>
                <w:sz w:val="14"/>
                <w:szCs w:val="14"/>
              </w:rPr>
              <w:t>RECO-32-01 Memorando designa Supervisor</w:t>
            </w:r>
          </w:p>
          <w:p w:rsidR="00EB2CDA" w:rsidRPr="00EB2CDA" w:rsidRDefault="00EB2CDA" w:rsidP="00672066">
            <w:pPr>
              <w:rPr>
                <w:rFonts w:ascii="Arial" w:hAnsi="Arial" w:cs="Arial"/>
                <w:sz w:val="14"/>
                <w:szCs w:val="14"/>
              </w:rPr>
            </w:pPr>
            <w:r w:rsidRPr="00EB2CDA">
              <w:rPr>
                <w:rFonts w:ascii="Arial" w:hAnsi="Arial" w:cs="Arial"/>
                <w:sz w:val="14"/>
                <w:szCs w:val="14"/>
              </w:rPr>
              <w:t>RECO-33-01 Acta de Aprobación Poliza</w:t>
            </w:r>
          </w:p>
          <w:p w:rsidR="00EB2CDA" w:rsidRPr="00EB2CDA" w:rsidRDefault="00EB2CDA" w:rsidP="00672066">
            <w:pPr>
              <w:rPr>
                <w:rFonts w:ascii="Arial" w:hAnsi="Arial" w:cs="Arial"/>
                <w:sz w:val="14"/>
                <w:szCs w:val="14"/>
              </w:rPr>
            </w:pPr>
            <w:r w:rsidRPr="00EB2CDA">
              <w:rPr>
                <w:rFonts w:ascii="Arial" w:hAnsi="Arial" w:cs="Arial"/>
                <w:sz w:val="14"/>
                <w:szCs w:val="14"/>
              </w:rPr>
              <w:t>RECO-34-01 Acta De Inicio Del Contrato</w:t>
            </w:r>
          </w:p>
          <w:p w:rsidR="00EB2CDA" w:rsidRPr="00EB2CDA" w:rsidRDefault="00EB2CDA" w:rsidP="00672066">
            <w:pPr>
              <w:rPr>
                <w:rFonts w:ascii="Arial" w:hAnsi="Arial" w:cs="Arial"/>
                <w:sz w:val="14"/>
                <w:szCs w:val="14"/>
              </w:rPr>
            </w:pPr>
            <w:r w:rsidRPr="00EB2CDA">
              <w:rPr>
                <w:rFonts w:ascii="Arial" w:hAnsi="Arial" w:cs="Arial"/>
                <w:sz w:val="14"/>
                <w:szCs w:val="14"/>
              </w:rPr>
              <w:t>RECO-35-01 Informe de Supervisión</w:t>
            </w:r>
          </w:p>
          <w:p w:rsidR="00EB2CDA" w:rsidRPr="00EB2CDA" w:rsidRDefault="00EB2CDA" w:rsidP="00672066">
            <w:pPr>
              <w:rPr>
                <w:rFonts w:ascii="Arial" w:hAnsi="Arial" w:cs="Arial"/>
                <w:sz w:val="14"/>
                <w:szCs w:val="14"/>
              </w:rPr>
            </w:pPr>
            <w:r w:rsidRPr="00EB2CDA">
              <w:rPr>
                <w:rFonts w:ascii="Arial" w:hAnsi="Arial" w:cs="Arial"/>
                <w:sz w:val="14"/>
                <w:szCs w:val="14"/>
              </w:rPr>
              <w:t>RECO-36-01 Acta de Recibo de Bienes</w:t>
            </w:r>
          </w:p>
          <w:p w:rsidR="00EB2CDA" w:rsidRDefault="00EB2CDA" w:rsidP="00672066">
            <w:pPr>
              <w:rPr>
                <w:rFonts w:ascii="Arial" w:hAnsi="Arial" w:cs="Arial"/>
                <w:sz w:val="14"/>
                <w:szCs w:val="14"/>
              </w:rPr>
            </w:pPr>
            <w:r w:rsidRPr="00EB2CDA">
              <w:rPr>
                <w:rFonts w:ascii="Arial" w:hAnsi="Arial" w:cs="Arial"/>
                <w:sz w:val="14"/>
                <w:szCs w:val="14"/>
              </w:rPr>
              <w:t>RECO-37-01 Acta de Liquidación del Contrato</w:t>
            </w:r>
          </w:p>
          <w:p w:rsidR="00EB2CDA" w:rsidRPr="00EB2CDA" w:rsidRDefault="00EB2CDA" w:rsidP="00672066">
            <w:pPr>
              <w:rPr>
                <w:rFonts w:ascii="Arial" w:hAnsi="Arial" w:cs="Arial"/>
                <w:sz w:val="14"/>
                <w:szCs w:val="14"/>
              </w:rPr>
            </w:pPr>
            <w:r w:rsidRPr="00EB2CDA">
              <w:rPr>
                <w:rFonts w:ascii="Arial" w:hAnsi="Arial" w:cs="Arial"/>
                <w:sz w:val="14"/>
                <w:szCs w:val="14"/>
              </w:rPr>
              <w:t>RECO-38-01</w:t>
            </w:r>
            <w:r>
              <w:rPr>
                <w:rFonts w:ascii="Arial" w:hAnsi="Arial" w:cs="Arial"/>
                <w:sz w:val="14"/>
                <w:szCs w:val="14"/>
              </w:rPr>
              <w:t xml:space="preserve"> </w:t>
            </w:r>
            <w:r w:rsidRPr="00EB2CDA">
              <w:rPr>
                <w:rFonts w:ascii="Arial" w:hAnsi="Arial" w:cs="Arial"/>
                <w:sz w:val="14"/>
                <w:szCs w:val="14"/>
              </w:rPr>
              <w:t>Resolución que Justifica la Contratación Directa</w:t>
            </w:r>
          </w:p>
          <w:p w:rsidR="00EB2CDA" w:rsidRPr="002643DC" w:rsidRDefault="00EB2CDA" w:rsidP="00672066">
            <w:pPr>
              <w:rPr>
                <w:rFonts w:ascii="Arial" w:hAnsi="Arial" w:cs="Arial"/>
                <w:b/>
                <w:sz w:val="16"/>
                <w:szCs w:val="16"/>
              </w:rPr>
            </w:pPr>
          </w:p>
        </w:tc>
        <w:tc>
          <w:tcPr>
            <w:tcW w:w="1485" w:type="pct"/>
            <w:gridSpan w:val="7"/>
          </w:tcPr>
          <w:p w:rsidR="00013B19" w:rsidRPr="002643DC" w:rsidRDefault="00013B19" w:rsidP="00675CCE">
            <w:pPr>
              <w:pStyle w:val="Sinespaciado"/>
              <w:rPr>
                <w:rFonts w:ascii="Arial" w:hAnsi="Arial" w:cs="Arial"/>
                <w:b/>
                <w:sz w:val="16"/>
                <w:szCs w:val="16"/>
              </w:rPr>
            </w:pPr>
            <w:r w:rsidRPr="002643DC">
              <w:rPr>
                <w:rFonts w:ascii="Arial" w:hAnsi="Arial" w:cs="Arial"/>
                <w:b/>
                <w:sz w:val="16"/>
                <w:szCs w:val="16"/>
              </w:rPr>
              <w:t>DOCUMENTOS DE REFERENCIA Y SOPORTE</w:t>
            </w:r>
          </w:p>
          <w:p w:rsidR="00013B19" w:rsidRPr="002643DC" w:rsidRDefault="00013B19" w:rsidP="00675CCE">
            <w:pPr>
              <w:pStyle w:val="Sinespaciado"/>
              <w:rPr>
                <w:rFonts w:ascii="Arial" w:hAnsi="Arial" w:cs="Arial"/>
                <w:sz w:val="16"/>
                <w:szCs w:val="16"/>
              </w:rPr>
            </w:pP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Norma NTCGP 1000</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Modelo Estándar de Control Interno - MECI</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Norma NTC ISO 9001.</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Norma NTC ISO 9000.</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Norma NTC ISO 9004.</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Manual de Calidad, MAGQ-01</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Procedimiento de control de documentos y registros, PRGD-01</w:t>
            </w:r>
          </w:p>
          <w:p w:rsidR="00013B19" w:rsidRPr="002643DC" w:rsidRDefault="00013B19" w:rsidP="00675CCE">
            <w:pPr>
              <w:pStyle w:val="Sinespaciado"/>
              <w:rPr>
                <w:rFonts w:ascii="Arial" w:hAnsi="Arial" w:cs="Arial"/>
                <w:sz w:val="16"/>
                <w:szCs w:val="16"/>
              </w:rPr>
            </w:pPr>
            <w:r w:rsidRPr="002643DC">
              <w:rPr>
                <w:rFonts w:ascii="Arial" w:hAnsi="Arial" w:cs="Arial"/>
                <w:sz w:val="16"/>
                <w:szCs w:val="16"/>
              </w:rPr>
              <w:t>Procedimiento de acciones correctivas y preventivas, PRGQ-02</w:t>
            </w:r>
          </w:p>
          <w:p w:rsidR="00013B19" w:rsidRPr="002643DC" w:rsidRDefault="00013B19" w:rsidP="00562128">
            <w:pPr>
              <w:pStyle w:val="Sinespaciado"/>
              <w:rPr>
                <w:rFonts w:ascii="Arial" w:hAnsi="Arial" w:cs="Arial"/>
                <w:sz w:val="16"/>
                <w:szCs w:val="16"/>
              </w:rPr>
            </w:pPr>
          </w:p>
        </w:tc>
      </w:tr>
    </w:tbl>
    <w:p w:rsidR="006E2987" w:rsidRPr="00495F56" w:rsidRDefault="006E2987" w:rsidP="006E2987">
      <w:pPr>
        <w:jc w:val="both"/>
        <w:rPr>
          <w:rFonts w:ascii="Arial" w:hAnsi="Arial" w:cs="Arial"/>
          <w:sz w:val="12"/>
        </w:rPr>
      </w:pPr>
    </w:p>
    <w:p w:rsidR="006E2987" w:rsidRDefault="006E2987" w:rsidP="006E2987">
      <w:pPr>
        <w:jc w:val="both"/>
        <w:rPr>
          <w:rFonts w:ascii="Arial" w:hAnsi="Arial" w:cs="Arial"/>
          <w:sz w:val="12"/>
        </w:rPr>
      </w:pPr>
    </w:p>
    <w:p w:rsidR="00AD47D0" w:rsidRDefault="00AD47D0" w:rsidP="006E2987">
      <w:pPr>
        <w:jc w:val="both"/>
        <w:rPr>
          <w:rFonts w:ascii="Arial" w:hAnsi="Arial" w:cs="Arial"/>
          <w:sz w:val="12"/>
        </w:rPr>
      </w:pPr>
    </w:p>
    <w:p w:rsidR="006E2987" w:rsidRDefault="006E2987"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671"/>
        <w:gridCol w:w="4254"/>
        <w:gridCol w:w="1810"/>
        <w:gridCol w:w="741"/>
        <w:gridCol w:w="1036"/>
        <w:gridCol w:w="273"/>
        <w:gridCol w:w="275"/>
        <w:gridCol w:w="292"/>
        <w:gridCol w:w="341"/>
      </w:tblGrid>
      <w:tr w:rsidR="006E2987" w:rsidRPr="006E2987" w:rsidTr="00F7595E">
        <w:trPr>
          <w:cantSplit/>
          <w:trHeight w:val="234"/>
          <w:tblHeader/>
        </w:trPr>
        <w:tc>
          <w:tcPr>
            <w:tcW w:w="710"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05" w:type="pct"/>
            <w:gridSpan w:val="3"/>
            <w:vMerge w:val="restart"/>
            <w:shd w:val="clear" w:color="auto" w:fill="0000FF"/>
            <w:vAlign w:val="center"/>
          </w:tcPr>
          <w:p w:rsidR="006E2987" w:rsidRPr="006E2987" w:rsidRDefault="00882C9E" w:rsidP="00675CCE">
            <w:pPr>
              <w:pStyle w:val="Sinespaciado"/>
              <w:jc w:val="center"/>
              <w:rPr>
                <w:rFonts w:ascii="Arial" w:hAnsi="Arial" w:cs="Arial"/>
                <w:b/>
                <w:color w:val="FFFFFF"/>
                <w:sz w:val="18"/>
                <w:szCs w:val="18"/>
              </w:rPr>
            </w:pPr>
            <w:r>
              <w:rPr>
                <w:rFonts w:ascii="Arial" w:hAnsi="Arial" w:cs="Arial"/>
                <w:b/>
                <w:color w:val="FFFFFF"/>
                <w:sz w:val="18"/>
                <w:szCs w:val="18"/>
              </w:rPr>
              <w:t>GESTION DE CONTROL FISCAL</w:t>
            </w:r>
          </w:p>
        </w:tc>
        <w:tc>
          <w:tcPr>
            <w:tcW w:w="652"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5"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F7595E">
        <w:trPr>
          <w:cantSplit/>
          <w:trHeight w:val="124"/>
          <w:tblHeader/>
        </w:trPr>
        <w:tc>
          <w:tcPr>
            <w:tcW w:w="710"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205"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652"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7" w:type="pct"/>
            <w:shd w:val="clear" w:color="auto" w:fill="0000FF"/>
            <w:vAlign w:val="center"/>
          </w:tcPr>
          <w:p w:rsidR="006E2987" w:rsidRPr="004834E1" w:rsidRDefault="00882C9E" w:rsidP="00675CCE">
            <w:pPr>
              <w:pStyle w:val="Sinespaciado"/>
              <w:rPr>
                <w:rFonts w:ascii="Arial" w:hAnsi="Arial" w:cs="Arial"/>
                <w:b/>
                <w:color w:val="FFFFFF"/>
                <w:sz w:val="16"/>
                <w:szCs w:val="16"/>
              </w:rPr>
            </w:pPr>
            <w:r>
              <w:rPr>
                <w:rFonts w:ascii="Arial" w:hAnsi="Arial" w:cs="Arial"/>
                <w:b/>
                <w:color w:val="FFFFFF"/>
                <w:sz w:val="16"/>
                <w:szCs w:val="16"/>
              </w:rPr>
              <w:t>X</w:t>
            </w:r>
          </w:p>
        </w:tc>
        <w:tc>
          <w:tcPr>
            <w:tcW w:w="125"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r>
      <w:tr w:rsidR="006E2987" w:rsidRPr="001E6186" w:rsidTr="008E0B73">
        <w:trPr>
          <w:cantSplit/>
          <w:trHeight w:val="303"/>
          <w:tblHeader/>
        </w:trPr>
        <w:tc>
          <w:tcPr>
            <w:tcW w:w="710" w:type="pct"/>
            <w:vAlign w:val="center"/>
          </w:tcPr>
          <w:p w:rsidR="006E2987" w:rsidRPr="001E6186" w:rsidRDefault="006E2987" w:rsidP="00675CCE">
            <w:pPr>
              <w:pStyle w:val="Sinespaciado"/>
              <w:rPr>
                <w:rFonts w:ascii="Arial" w:hAnsi="Arial" w:cs="Arial"/>
                <w:b/>
                <w:sz w:val="16"/>
                <w:szCs w:val="16"/>
              </w:rPr>
            </w:pPr>
            <w:r w:rsidRPr="001E6186">
              <w:rPr>
                <w:rFonts w:ascii="Arial" w:hAnsi="Arial" w:cs="Arial"/>
                <w:b/>
                <w:sz w:val="16"/>
                <w:szCs w:val="16"/>
              </w:rPr>
              <w:t>OBJETIVO</w:t>
            </w:r>
          </w:p>
        </w:tc>
        <w:tc>
          <w:tcPr>
            <w:tcW w:w="4290" w:type="pct"/>
            <w:gridSpan w:val="9"/>
            <w:vAlign w:val="center"/>
          </w:tcPr>
          <w:p w:rsidR="006E2987" w:rsidRPr="008E0B73" w:rsidRDefault="008E0B73" w:rsidP="00345ABC">
            <w:pPr>
              <w:pStyle w:val="Sinespaciado"/>
              <w:numPr>
                <w:ilvl w:val="0"/>
                <w:numId w:val="70"/>
              </w:numPr>
              <w:rPr>
                <w:rFonts w:ascii="Arial" w:hAnsi="Arial" w:cs="Arial"/>
                <w:b/>
                <w:color w:val="0000FF"/>
                <w:sz w:val="16"/>
                <w:szCs w:val="16"/>
              </w:rPr>
            </w:pPr>
            <w:r w:rsidRPr="008E0B73">
              <w:rPr>
                <w:rFonts w:ascii="Arial" w:hAnsi="Arial" w:cs="Arial"/>
                <w:color w:val="0000FF"/>
                <w:sz w:val="16"/>
                <w:szCs w:val="14"/>
              </w:rPr>
              <w:t>Planear y Coordinar la Ejecución de los Procesos de Auditoria, Rendición de Cuenta, Planes de Desempeño y Desarrollo, así como los procesos de Gestión Fiscal, Gestión Pública y Gestión Ambiental; de particulares, entes sujetos de Control y entidad.</w:t>
            </w:r>
          </w:p>
        </w:tc>
      </w:tr>
      <w:tr w:rsidR="006E2987" w:rsidRPr="006E2987" w:rsidTr="003F2F78">
        <w:trPr>
          <w:cantSplit/>
          <w:trHeight w:val="274"/>
        </w:trPr>
        <w:tc>
          <w:tcPr>
            <w:tcW w:w="71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98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561"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936"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813"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6E2987" w:rsidRPr="001E6186" w:rsidTr="003F2F78">
        <w:trPr>
          <w:cantSplit/>
          <w:trHeight w:val="274"/>
        </w:trPr>
        <w:tc>
          <w:tcPr>
            <w:tcW w:w="710" w:type="pct"/>
          </w:tcPr>
          <w:p w:rsidR="006E2987" w:rsidRDefault="006E2987" w:rsidP="00F7595E">
            <w:pPr>
              <w:pStyle w:val="Sinespaciado"/>
              <w:rPr>
                <w:rFonts w:ascii="Arial" w:hAnsi="Arial" w:cs="Arial"/>
                <w:b/>
                <w:sz w:val="16"/>
                <w:szCs w:val="16"/>
              </w:rPr>
            </w:pPr>
          </w:p>
          <w:p w:rsidR="00176873" w:rsidRPr="003369FF" w:rsidRDefault="00176873" w:rsidP="00345ABC">
            <w:pPr>
              <w:pStyle w:val="Prrafodelista"/>
              <w:numPr>
                <w:ilvl w:val="0"/>
                <w:numId w:val="69"/>
              </w:numPr>
              <w:rPr>
                <w:rFonts w:ascii="Arial" w:hAnsi="Arial" w:cs="Arial"/>
                <w:b/>
                <w:sz w:val="14"/>
                <w:szCs w:val="14"/>
              </w:rPr>
            </w:pPr>
            <w:r w:rsidRPr="003369FF">
              <w:rPr>
                <w:rFonts w:ascii="Arial" w:hAnsi="Arial" w:cs="Arial"/>
                <w:b/>
                <w:sz w:val="14"/>
                <w:szCs w:val="14"/>
              </w:rPr>
              <w:t>GESTIÓN DE PARTICIPACIÓN Y DESARROLLO DEL CONTROL CIUDADANO</w:t>
            </w: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176873" w:rsidRDefault="00176873" w:rsidP="00345ABC">
            <w:pPr>
              <w:pStyle w:val="Prrafodelista"/>
              <w:numPr>
                <w:ilvl w:val="0"/>
                <w:numId w:val="69"/>
              </w:numPr>
              <w:rPr>
                <w:rFonts w:ascii="Arial" w:hAnsi="Arial" w:cs="Arial"/>
                <w:b/>
                <w:sz w:val="14"/>
                <w:szCs w:val="14"/>
              </w:rPr>
            </w:pPr>
            <w:r>
              <w:rPr>
                <w:rFonts w:ascii="Arial" w:hAnsi="Arial" w:cs="Arial"/>
                <w:b/>
                <w:sz w:val="14"/>
                <w:szCs w:val="14"/>
              </w:rPr>
              <w:t>GESTIÓN DEL TALENTO HUMANO</w:t>
            </w:r>
          </w:p>
          <w:p w:rsidR="00176873" w:rsidRDefault="00176873" w:rsidP="00F7595E">
            <w:pPr>
              <w:pStyle w:val="Prrafodelista"/>
              <w:ind w:left="360"/>
              <w:rPr>
                <w:rFonts w:ascii="Arial" w:hAnsi="Arial" w:cs="Arial"/>
                <w:b/>
                <w:sz w:val="14"/>
                <w:szCs w:val="14"/>
              </w:rPr>
            </w:pPr>
          </w:p>
          <w:p w:rsidR="00176873" w:rsidRDefault="00176873" w:rsidP="00F7595E">
            <w:pPr>
              <w:pStyle w:val="Prrafodelista"/>
              <w:ind w:left="360"/>
              <w:rPr>
                <w:rFonts w:ascii="Arial" w:hAnsi="Arial" w:cs="Arial"/>
                <w:b/>
                <w:sz w:val="14"/>
                <w:szCs w:val="14"/>
              </w:rPr>
            </w:pPr>
          </w:p>
          <w:p w:rsidR="00176873" w:rsidRDefault="00176873" w:rsidP="00345ABC">
            <w:pPr>
              <w:pStyle w:val="Prrafodelista"/>
              <w:numPr>
                <w:ilvl w:val="0"/>
                <w:numId w:val="69"/>
              </w:numPr>
              <w:rPr>
                <w:rFonts w:ascii="Arial" w:hAnsi="Arial" w:cs="Arial"/>
                <w:b/>
                <w:sz w:val="14"/>
                <w:szCs w:val="14"/>
              </w:rPr>
            </w:pPr>
            <w:r>
              <w:rPr>
                <w:rFonts w:ascii="Arial" w:hAnsi="Arial" w:cs="Arial"/>
                <w:b/>
                <w:sz w:val="14"/>
                <w:szCs w:val="14"/>
              </w:rPr>
              <w:t>GESTIÓN FINANCIERA</w:t>
            </w:r>
          </w:p>
          <w:p w:rsidR="00176873" w:rsidRDefault="00176873" w:rsidP="00F7595E">
            <w:pPr>
              <w:pStyle w:val="Prrafodelista"/>
              <w:ind w:left="360"/>
              <w:rPr>
                <w:rFonts w:ascii="Arial" w:hAnsi="Arial" w:cs="Arial"/>
                <w:b/>
                <w:sz w:val="14"/>
                <w:szCs w:val="14"/>
              </w:rPr>
            </w:pPr>
          </w:p>
          <w:p w:rsidR="00176873" w:rsidRDefault="00176873" w:rsidP="00F7595E">
            <w:pPr>
              <w:pStyle w:val="Prrafodelista"/>
              <w:ind w:left="360"/>
              <w:rPr>
                <w:rFonts w:ascii="Arial" w:hAnsi="Arial" w:cs="Arial"/>
                <w:b/>
                <w:sz w:val="14"/>
                <w:szCs w:val="14"/>
              </w:rPr>
            </w:pPr>
          </w:p>
          <w:p w:rsidR="00176873" w:rsidRDefault="00176873" w:rsidP="00345ABC">
            <w:pPr>
              <w:pStyle w:val="Prrafodelista"/>
              <w:numPr>
                <w:ilvl w:val="0"/>
                <w:numId w:val="69"/>
              </w:numPr>
              <w:rPr>
                <w:rFonts w:ascii="Arial" w:hAnsi="Arial" w:cs="Arial"/>
                <w:b/>
                <w:sz w:val="14"/>
                <w:szCs w:val="14"/>
              </w:rPr>
            </w:pPr>
            <w:r>
              <w:rPr>
                <w:rFonts w:ascii="Arial" w:hAnsi="Arial" w:cs="Arial"/>
                <w:b/>
                <w:sz w:val="14"/>
                <w:szCs w:val="14"/>
              </w:rPr>
              <w:t>SUJETO DE CONTROL</w:t>
            </w: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F7595E" w:rsidRDefault="00F7595E" w:rsidP="00F7595E">
            <w:pPr>
              <w:rPr>
                <w:rFonts w:ascii="Arial" w:hAnsi="Arial" w:cs="Arial"/>
                <w:b/>
                <w:sz w:val="14"/>
                <w:szCs w:val="14"/>
              </w:rPr>
            </w:pP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176873" w:rsidRPr="008E0B73" w:rsidRDefault="00176873" w:rsidP="00345ABC">
            <w:pPr>
              <w:pStyle w:val="Prrafodelista"/>
              <w:numPr>
                <w:ilvl w:val="0"/>
                <w:numId w:val="69"/>
              </w:numPr>
              <w:rPr>
                <w:rFonts w:ascii="Arial" w:hAnsi="Arial" w:cs="Arial"/>
                <w:b/>
                <w:sz w:val="14"/>
                <w:szCs w:val="14"/>
              </w:rPr>
            </w:pPr>
            <w:r>
              <w:rPr>
                <w:rFonts w:ascii="Arial" w:hAnsi="Arial" w:cs="Arial"/>
                <w:b/>
                <w:sz w:val="14"/>
                <w:szCs w:val="14"/>
              </w:rPr>
              <w:t>AUDITORIA GENERAL DE LA REPUBLICA</w:t>
            </w:r>
          </w:p>
        </w:tc>
        <w:tc>
          <w:tcPr>
            <w:tcW w:w="980" w:type="pct"/>
          </w:tcPr>
          <w:p w:rsidR="006E2987" w:rsidRDefault="006E2987" w:rsidP="00F7595E">
            <w:pPr>
              <w:pStyle w:val="Sinespaciado"/>
              <w:rPr>
                <w:rFonts w:ascii="Arial" w:hAnsi="Arial" w:cs="Arial"/>
                <w:b/>
                <w:sz w:val="16"/>
                <w:szCs w:val="16"/>
              </w:rPr>
            </w:pPr>
          </w:p>
          <w:p w:rsidR="00176873" w:rsidRPr="00A6382F" w:rsidRDefault="00176873" w:rsidP="00345ABC">
            <w:pPr>
              <w:pStyle w:val="Prrafodelista"/>
              <w:numPr>
                <w:ilvl w:val="0"/>
                <w:numId w:val="74"/>
              </w:numPr>
              <w:rPr>
                <w:rFonts w:ascii="Arial" w:hAnsi="Arial" w:cs="Arial"/>
                <w:b/>
                <w:sz w:val="14"/>
                <w:szCs w:val="14"/>
              </w:rPr>
            </w:pPr>
            <w:r w:rsidRPr="00A6382F">
              <w:rPr>
                <w:rFonts w:ascii="Arial" w:hAnsi="Arial" w:cs="Arial"/>
                <w:b/>
                <w:sz w:val="14"/>
                <w:szCs w:val="14"/>
              </w:rPr>
              <w:t>Quejas</w:t>
            </w:r>
          </w:p>
          <w:p w:rsidR="00176873" w:rsidRPr="00A6382F" w:rsidRDefault="00176873" w:rsidP="00345ABC">
            <w:pPr>
              <w:pStyle w:val="Prrafodelista"/>
              <w:numPr>
                <w:ilvl w:val="0"/>
                <w:numId w:val="74"/>
              </w:numPr>
              <w:rPr>
                <w:rFonts w:ascii="Arial" w:hAnsi="Arial" w:cs="Arial"/>
                <w:b/>
                <w:sz w:val="14"/>
                <w:szCs w:val="14"/>
              </w:rPr>
            </w:pPr>
            <w:r w:rsidRPr="00A6382F">
              <w:rPr>
                <w:rFonts w:ascii="Arial" w:hAnsi="Arial" w:cs="Arial"/>
                <w:b/>
                <w:sz w:val="14"/>
                <w:szCs w:val="14"/>
              </w:rPr>
              <w:t>Derechos de petición</w:t>
            </w:r>
          </w:p>
          <w:p w:rsidR="00176873" w:rsidRDefault="00176873" w:rsidP="00345ABC">
            <w:pPr>
              <w:pStyle w:val="Prrafodelista"/>
              <w:numPr>
                <w:ilvl w:val="0"/>
                <w:numId w:val="74"/>
              </w:numPr>
              <w:rPr>
                <w:rFonts w:ascii="Arial" w:hAnsi="Arial" w:cs="Arial"/>
                <w:b/>
                <w:sz w:val="14"/>
                <w:szCs w:val="14"/>
              </w:rPr>
            </w:pPr>
            <w:r w:rsidRPr="00A6382F">
              <w:rPr>
                <w:rFonts w:ascii="Arial" w:hAnsi="Arial" w:cs="Arial"/>
                <w:b/>
                <w:sz w:val="14"/>
                <w:szCs w:val="14"/>
              </w:rPr>
              <w:t>Denuncias</w:t>
            </w:r>
          </w:p>
          <w:p w:rsidR="00176873" w:rsidRDefault="00176873" w:rsidP="00345ABC">
            <w:pPr>
              <w:pStyle w:val="Prrafodelista"/>
              <w:numPr>
                <w:ilvl w:val="0"/>
                <w:numId w:val="74"/>
              </w:numPr>
              <w:rPr>
                <w:rFonts w:ascii="Arial" w:hAnsi="Arial" w:cs="Arial"/>
                <w:b/>
                <w:sz w:val="14"/>
                <w:szCs w:val="14"/>
              </w:rPr>
            </w:pPr>
            <w:r>
              <w:rPr>
                <w:rFonts w:ascii="Arial" w:hAnsi="Arial" w:cs="Arial"/>
                <w:b/>
                <w:sz w:val="14"/>
                <w:szCs w:val="14"/>
              </w:rPr>
              <w:t>Solicitudes</w:t>
            </w:r>
          </w:p>
          <w:p w:rsidR="00176873" w:rsidRDefault="00176873" w:rsidP="00F7595E">
            <w:pPr>
              <w:rPr>
                <w:rFonts w:ascii="Arial" w:hAnsi="Arial" w:cs="Arial"/>
                <w:b/>
                <w:sz w:val="14"/>
                <w:szCs w:val="14"/>
              </w:rPr>
            </w:pPr>
          </w:p>
          <w:p w:rsidR="00176873" w:rsidRDefault="00176873" w:rsidP="00F7595E">
            <w:pPr>
              <w:rPr>
                <w:rFonts w:ascii="Arial" w:hAnsi="Arial" w:cs="Arial"/>
                <w:b/>
                <w:sz w:val="14"/>
                <w:szCs w:val="14"/>
              </w:rPr>
            </w:pPr>
          </w:p>
          <w:p w:rsidR="00176873" w:rsidRPr="00C66BAA" w:rsidRDefault="00176873" w:rsidP="00F7595E">
            <w:pPr>
              <w:rPr>
                <w:rFonts w:ascii="Arial" w:hAnsi="Arial" w:cs="Arial"/>
                <w:b/>
                <w:sz w:val="14"/>
                <w:szCs w:val="14"/>
              </w:rPr>
            </w:pPr>
          </w:p>
          <w:p w:rsidR="00176873" w:rsidRDefault="00176873" w:rsidP="00345ABC">
            <w:pPr>
              <w:pStyle w:val="Prrafodelista"/>
              <w:numPr>
                <w:ilvl w:val="0"/>
                <w:numId w:val="74"/>
              </w:numPr>
              <w:rPr>
                <w:rFonts w:ascii="Arial" w:hAnsi="Arial" w:cs="Arial"/>
                <w:b/>
                <w:sz w:val="14"/>
                <w:szCs w:val="14"/>
              </w:rPr>
            </w:pPr>
            <w:r w:rsidRPr="005440E9">
              <w:rPr>
                <w:rFonts w:ascii="Arial" w:hAnsi="Arial" w:cs="Arial"/>
                <w:b/>
                <w:sz w:val="14"/>
                <w:szCs w:val="14"/>
              </w:rPr>
              <w:t xml:space="preserve">Resolución de </w:t>
            </w:r>
            <w:r>
              <w:rPr>
                <w:rFonts w:ascii="Arial" w:hAnsi="Arial" w:cs="Arial"/>
                <w:b/>
                <w:sz w:val="14"/>
                <w:szCs w:val="14"/>
              </w:rPr>
              <w:t>Comisión</w:t>
            </w:r>
          </w:p>
          <w:p w:rsidR="00176873" w:rsidRDefault="00176873" w:rsidP="00F7595E">
            <w:pPr>
              <w:pStyle w:val="Prrafodelista"/>
              <w:ind w:left="360"/>
              <w:rPr>
                <w:rFonts w:ascii="Arial" w:hAnsi="Arial" w:cs="Arial"/>
                <w:b/>
                <w:sz w:val="14"/>
                <w:szCs w:val="14"/>
              </w:rPr>
            </w:pPr>
          </w:p>
          <w:p w:rsidR="00176873" w:rsidRDefault="00176873" w:rsidP="00F7595E">
            <w:pPr>
              <w:pStyle w:val="Prrafodelista"/>
              <w:ind w:left="360"/>
              <w:rPr>
                <w:rFonts w:ascii="Arial" w:hAnsi="Arial" w:cs="Arial"/>
                <w:b/>
                <w:sz w:val="14"/>
                <w:szCs w:val="14"/>
              </w:rPr>
            </w:pPr>
          </w:p>
          <w:p w:rsidR="00176873" w:rsidRDefault="00176873" w:rsidP="00F7595E">
            <w:pPr>
              <w:pStyle w:val="Prrafodelista"/>
              <w:ind w:left="360"/>
              <w:rPr>
                <w:rFonts w:ascii="Arial" w:hAnsi="Arial" w:cs="Arial"/>
                <w:b/>
                <w:sz w:val="14"/>
                <w:szCs w:val="14"/>
              </w:rPr>
            </w:pPr>
          </w:p>
          <w:p w:rsidR="00176873" w:rsidRPr="005440E9" w:rsidRDefault="00176873" w:rsidP="00345ABC">
            <w:pPr>
              <w:pStyle w:val="Prrafodelista"/>
              <w:numPr>
                <w:ilvl w:val="0"/>
                <w:numId w:val="74"/>
              </w:numPr>
              <w:rPr>
                <w:rFonts w:ascii="Arial" w:hAnsi="Arial" w:cs="Arial"/>
                <w:b/>
                <w:sz w:val="14"/>
                <w:szCs w:val="14"/>
              </w:rPr>
            </w:pPr>
            <w:r w:rsidRPr="005440E9">
              <w:rPr>
                <w:rFonts w:ascii="Arial" w:hAnsi="Arial" w:cs="Arial"/>
                <w:b/>
                <w:sz w:val="14"/>
                <w:szCs w:val="14"/>
              </w:rPr>
              <w:t xml:space="preserve">Presupuesto para ejecución del </w:t>
            </w:r>
            <w:r w:rsidR="00454CB5">
              <w:rPr>
                <w:rFonts w:ascii="Arial" w:hAnsi="Arial" w:cs="Arial"/>
                <w:b/>
                <w:sz w:val="14"/>
                <w:szCs w:val="14"/>
              </w:rPr>
              <w:t>P.G.A.</w:t>
            </w:r>
          </w:p>
          <w:p w:rsidR="00176873" w:rsidRDefault="00176873" w:rsidP="00F7595E">
            <w:pPr>
              <w:pStyle w:val="Prrafodelista"/>
              <w:rPr>
                <w:rFonts w:ascii="Arial" w:hAnsi="Arial" w:cs="Arial"/>
                <w:b/>
                <w:sz w:val="14"/>
                <w:szCs w:val="14"/>
              </w:rPr>
            </w:pPr>
          </w:p>
          <w:p w:rsidR="00176873" w:rsidRPr="007364ED" w:rsidRDefault="00176873" w:rsidP="00F7595E">
            <w:pPr>
              <w:pStyle w:val="Prrafodelista"/>
              <w:rPr>
                <w:rFonts w:ascii="Arial" w:hAnsi="Arial" w:cs="Arial"/>
                <w:b/>
                <w:sz w:val="14"/>
                <w:szCs w:val="14"/>
              </w:rPr>
            </w:pPr>
          </w:p>
          <w:p w:rsidR="00176873" w:rsidRDefault="00176873" w:rsidP="00345ABC">
            <w:pPr>
              <w:pStyle w:val="Prrafodelista"/>
              <w:numPr>
                <w:ilvl w:val="0"/>
                <w:numId w:val="74"/>
              </w:numPr>
              <w:rPr>
                <w:rFonts w:ascii="Arial" w:hAnsi="Arial" w:cs="Arial"/>
                <w:b/>
                <w:sz w:val="14"/>
                <w:szCs w:val="14"/>
              </w:rPr>
            </w:pPr>
            <w:r>
              <w:rPr>
                <w:rFonts w:ascii="Arial" w:hAnsi="Arial" w:cs="Arial"/>
                <w:b/>
                <w:sz w:val="14"/>
                <w:szCs w:val="14"/>
              </w:rPr>
              <w:t xml:space="preserve">Requerimiento </w:t>
            </w:r>
          </w:p>
          <w:p w:rsidR="00176873" w:rsidRDefault="00176873" w:rsidP="00345ABC">
            <w:pPr>
              <w:pStyle w:val="Prrafodelista"/>
              <w:numPr>
                <w:ilvl w:val="0"/>
                <w:numId w:val="74"/>
              </w:numPr>
              <w:rPr>
                <w:rFonts w:ascii="Arial" w:hAnsi="Arial" w:cs="Arial"/>
                <w:b/>
                <w:sz w:val="14"/>
                <w:szCs w:val="14"/>
              </w:rPr>
            </w:pPr>
            <w:r>
              <w:rPr>
                <w:rFonts w:ascii="Arial" w:hAnsi="Arial" w:cs="Arial"/>
                <w:b/>
                <w:sz w:val="14"/>
                <w:szCs w:val="14"/>
              </w:rPr>
              <w:t>Plan de mejoramiento</w:t>
            </w:r>
          </w:p>
          <w:p w:rsidR="00176873" w:rsidRPr="00877CAC" w:rsidRDefault="00176873" w:rsidP="00345ABC">
            <w:pPr>
              <w:pStyle w:val="Prrafodelista"/>
              <w:numPr>
                <w:ilvl w:val="0"/>
                <w:numId w:val="74"/>
              </w:numPr>
              <w:rPr>
                <w:rFonts w:ascii="Arial" w:hAnsi="Arial" w:cs="Arial"/>
                <w:b/>
                <w:sz w:val="14"/>
                <w:szCs w:val="14"/>
              </w:rPr>
            </w:pPr>
            <w:r w:rsidRPr="00877CAC">
              <w:rPr>
                <w:rFonts w:ascii="Arial" w:hAnsi="Arial" w:cs="Arial"/>
                <w:b/>
                <w:sz w:val="14"/>
                <w:szCs w:val="14"/>
              </w:rPr>
              <w:t>Rendición de informes trimestrales</w:t>
            </w:r>
          </w:p>
          <w:p w:rsidR="00176873" w:rsidRDefault="00176873" w:rsidP="00345ABC">
            <w:pPr>
              <w:pStyle w:val="Prrafodelista"/>
              <w:numPr>
                <w:ilvl w:val="0"/>
                <w:numId w:val="74"/>
              </w:numPr>
              <w:rPr>
                <w:rFonts w:ascii="Arial" w:hAnsi="Arial" w:cs="Arial"/>
                <w:b/>
                <w:sz w:val="14"/>
                <w:szCs w:val="14"/>
              </w:rPr>
            </w:pPr>
            <w:r>
              <w:rPr>
                <w:rFonts w:ascii="Arial" w:hAnsi="Arial" w:cs="Arial"/>
                <w:b/>
                <w:sz w:val="14"/>
                <w:szCs w:val="14"/>
              </w:rPr>
              <w:t>Controversia</w:t>
            </w:r>
          </w:p>
          <w:p w:rsidR="00176873" w:rsidRDefault="00176873" w:rsidP="00345ABC">
            <w:pPr>
              <w:pStyle w:val="Prrafodelista"/>
              <w:numPr>
                <w:ilvl w:val="0"/>
                <w:numId w:val="74"/>
              </w:numPr>
              <w:rPr>
                <w:rFonts w:ascii="Arial" w:hAnsi="Arial" w:cs="Arial"/>
                <w:b/>
                <w:sz w:val="14"/>
                <w:szCs w:val="14"/>
              </w:rPr>
            </w:pPr>
            <w:r>
              <w:rPr>
                <w:rFonts w:ascii="Arial" w:hAnsi="Arial" w:cs="Arial"/>
                <w:b/>
                <w:sz w:val="14"/>
                <w:szCs w:val="14"/>
              </w:rPr>
              <w:t>Solicitud prorroga de controversia.</w:t>
            </w:r>
          </w:p>
          <w:p w:rsidR="00176873" w:rsidRDefault="00F873DD" w:rsidP="00345ABC">
            <w:pPr>
              <w:pStyle w:val="Prrafodelista"/>
              <w:numPr>
                <w:ilvl w:val="0"/>
                <w:numId w:val="74"/>
              </w:numPr>
              <w:rPr>
                <w:rFonts w:ascii="Arial" w:hAnsi="Arial" w:cs="Arial"/>
                <w:b/>
                <w:sz w:val="14"/>
                <w:szCs w:val="14"/>
              </w:rPr>
            </w:pPr>
            <w:r>
              <w:rPr>
                <w:rFonts w:ascii="Arial" w:hAnsi="Arial" w:cs="Arial"/>
                <w:b/>
                <w:sz w:val="14"/>
                <w:szCs w:val="14"/>
              </w:rPr>
              <w:t>Informes rendidos por los Sujetos de control en medio electrónico</w:t>
            </w:r>
          </w:p>
          <w:p w:rsidR="00176873" w:rsidRDefault="00176873" w:rsidP="00F7595E">
            <w:pPr>
              <w:pStyle w:val="Prrafodelista"/>
              <w:ind w:left="360"/>
              <w:rPr>
                <w:rFonts w:ascii="Arial" w:hAnsi="Arial" w:cs="Arial"/>
                <w:b/>
                <w:sz w:val="14"/>
                <w:szCs w:val="14"/>
              </w:rPr>
            </w:pPr>
          </w:p>
          <w:p w:rsidR="00176873" w:rsidRDefault="00176873" w:rsidP="00F7595E">
            <w:pPr>
              <w:pStyle w:val="Prrafodelista"/>
              <w:ind w:left="360"/>
              <w:rPr>
                <w:rFonts w:ascii="Arial" w:hAnsi="Arial" w:cs="Arial"/>
                <w:b/>
                <w:sz w:val="14"/>
                <w:szCs w:val="14"/>
              </w:rPr>
            </w:pPr>
          </w:p>
          <w:p w:rsidR="00176873" w:rsidRPr="00A6382F" w:rsidRDefault="00176873" w:rsidP="00345ABC">
            <w:pPr>
              <w:pStyle w:val="Prrafodelista"/>
              <w:numPr>
                <w:ilvl w:val="0"/>
                <w:numId w:val="74"/>
              </w:numPr>
              <w:rPr>
                <w:rFonts w:ascii="Arial" w:hAnsi="Arial" w:cs="Arial"/>
                <w:b/>
                <w:sz w:val="14"/>
                <w:szCs w:val="14"/>
              </w:rPr>
            </w:pPr>
            <w:r>
              <w:rPr>
                <w:rFonts w:ascii="Arial" w:hAnsi="Arial" w:cs="Arial"/>
                <w:b/>
                <w:sz w:val="14"/>
                <w:szCs w:val="14"/>
              </w:rPr>
              <w:t>Rendición de Cuentas CGS (SIREL)</w:t>
            </w:r>
          </w:p>
          <w:p w:rsidR="00176873" w:rsidRDefault="00176873" w:rsidP="00F7595E">
            <w:pPr>
              <w:pStyle w:val="Sinespaciado"/>
              <w:rPr>
                <w:rFonts w:ascii="Arial" w:hAnsi="Arial" w:cs="Arial"/>
                <w:b/>
                <w:sz w:val="16"/>
                <w:szCs w:val="16"/>
              </w:rPr>
            </w:pPr>
          </w:p>
        </w:tc>
        <w:tc>
          <w:tcPr>
            <w:tcW w:w="1561" w:type="pct"/>
          </w:tcPr>
          <w:p w:rsidR="006E2987" w:rsidRDefault="006E2987" w:rsidP="00F7595E">
            <w:pPr>
              <w:pStyle w:val="Sinespaciado"/>
              <w:rPr>
                <w:rFonts w:ascii="Arial" w:hAnsi="Arial" w:cs="Arial"/>
                <w:b/>
                <w:sz w:val="16"/>
                <w:szCs w:val="16"/>
              </w:rPr>
            </w:pPr>
          </w:p>
          <w:p w:rsidR="008E0B73" w:rsidRDefault="008E0B73" w:rsidP="00F7595E">
            <w:pPr>
              <w:pStyle w:val="Encabezado"/>
              <w:tabs>
                <w:tab w:val="clear" w:pos="4252"/>
                <w:tab w:val="clear" w:pos="8504"/>
              </w:tabs>
              <w:rPr>
                <w:rFonts w:ascii="Arial" w:hAnsi="Arial" w:cs="Arial"/>
                <w:b/>
                <w:sz w:val="14"/>
                <w:szCs w:val="14"/>
              </w:rPr>
            </w:pPr>
            <w:r w:rsidRPr="00495F56">
              <w:rPr>
                <w:rFonts w:ascii="Arial" w:hAnsi="Arial" w:cs="Arial"/>
                <w:b/>
                <w:sz w:val="14"/>
                <w:szCs w:val="14"/>
              </w:rPr>
              <w:t>PLANEAR</w:t>
            </w:r>
          </w:p>
          <w:p w:rsidR="008E0B73" w:rsidRDefault="008E0B73" w:rsidP="00F7595E">
            <w:pPr>
              <w:pStyle w:val="Encabezado"/>
              <w:tabs>
                <w:tab w:val="clear" w:pos="4252"/>
                <w:tab w:val="clear" w:pos="8504"/>
              </w:tabs>
              <w:rPr>
                <w:rFonts w:ascii="Arial" w:hAnsi="Arial" w:cs="Arial"/>
                <w:b/>
                <w:sz w:val="14"/>
                <w:szCs w:val="14"/>
              </w:rPr>
            </w:pP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Establecer el plan general de auditorías</w:t>
            </w:r>
            <w:r>
              <w:rPr>
                <w:rFonts w:ascii="Arial" w:hAnsi="Arial" w:cs="Arial"/>
                <w:sz w:val="14"/>
                <w:szCs w:val="14"/>
              </w:rPr>
              <w:t xml:space="preserve"> (</w:t>
            </w:r>
            <w:r w:rsidR="00454CB5">
              <w:rPr>
                <w:rFonts w:ascii="Arial" w:hAnsi="Arial" w:cs="Arial"/>
                <w:sz w:val="14"/>
                <w:szCs w:val="14"/>
              </w:rPr>
              <w:t>P.G.A.</w:t>
            </w:r>
            <w:r>
              <w:rPr>
                <w:rFonts w:ascii="Arial" w:hAnsi="Arial" w:cs="Arial"/>
                <w:sz w:val="14"/>
                <w:szCs w:val="14"/>
              </w:rPr>
              <w:t>)</w:t>
            </w:r>
            <w:r w:rsidRPr="000D03BC">
              <w:rPr>
                <w:rFonts w:ascii="Arial" w:hAnsi="Arial" w:cs="Arial"/>
                <w:sz w:val="14"/>
                <w:szCs w:val="14"/>
              </w:rPr>
              <w:t>.</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Aprobar el plan general de auditoria</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 xml:space="preserve">Socializar el </w:t>
            </w:r>
            <w:r w:rsidR="00454CB5">
              <w:rPr>
                <w:rFonts w:ascii="Arial" w:hAnsi="Arial" w:cs="Arial"/>
                <w:sz w:val="14"/>
                <w:szCs w:val="14"/>
              </w:rPr>
              <w:t>P.G.A.</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Designar grupo de talento humano</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Solicitar comisión</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Asignar memoran</w:t>
            </w:r>
            <w:r>
              <w:rPr>
                <w:rFonts w:ascii="Arial" w:hAnsi="Arial" w:cs="Arial"/>
                <w:sz w:val="14"/>
                <w:szCs w:val="14"/>
              </w:rPr>
              <w:t>do</w:t>
            </w:r>
            <w:r w:rsidRPr="000D03BC">
              <w:rPr>
                <w:rFonts w:ascii="Arial" w:hAnsi="Arial" w:cs="Arial"/>
                <w:sz w:val="14"/>
                <w:szCs w:val="14"/>
              </w:rPr>
              <w:t xml:space="preserve"> de encargo</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Elaborar memorando de planeación</w:t>
            </w:r>
          </w:p>
          <w:p w:rsidR="008E0B73" w:rsidRPr="000D03BC" w:rsidRDefault="008E0B73" w:rsidP="00345ABC">
            <w:pPr>
              <w:pStyle w:val="Encabezado"/>
              <w:numPr>
                <w:ilvl w:val="0"/>
                <w:numId w:val="76"/>
              </w:numPr>
              <w:tabs>
                <w:tab w:val="clear" w:pos="4252"/>
                <w:tab w:val="clear" w:pos="8504"/>
              </w:tabs>
              <w:rPr>
                <w:rFonts w:ascii="Arial" w:hAnsi="Arial" w:cs="Arial"/>
                <w:sz w:val="14"/>
                <w:szCs w:val="14"/>
              </w:rPr>
            </w:pPr>
            <w:r w:rsidRPr="000D03BC">
              <w:rPr>
                <w:rFonts w:ascii="Arial" w:hAnsi="Arial" w:cs="Arial"/>
                <w:sz w:val="14"/>
                <w:szCs w:val="14"/>
              </w:rPr>
              <w:t>Elaborar requerimiento</w:t>
            </w:r>
          </w:p>
          <w:p w:rsidR="008E0B73" w:rsidRDefault="008E0B73" w:rsidP="00F7595E">
            <w:pPr>
              <w:rPr>
                <w:rFonts w:ascii="Arial" w:hAnsi="Arial" w:cs="Arial"/>
                <w:b/>
                <w:sz w:val="14"/>
                <w:szCs w:val="14"/>
              </w:rPr>
            </w:pPr>
          </w:p>
          <w:p w:rsidR="008E0B73" w:rsidRDefault="008E0B73" w:rsidP="00F7595E">
            <w:pPr>
              <w:rPr>
                <w:rFonts w:ascii="Arial" w:hAnsi="Arial" w:cs="Arial"/>
                <w:b/>
                <w:sz w:val="14"/>
                <w:szCs w:val="14"/>
              </w:rPr>
            </w:pPr>
            <w:r w:rsidRPr="00495F56">
              <w:rPr>
                <w:rFonts w:ascii="Arial" w:hAnsi="Arial" w:cs="Arial"/>
                <w:b/>
                <w:sz w:val="14"/>
                <w:szCs w:val="14"/>
              </w:rPr>
              <w:t>HACER</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Establecer Mesas de Trabajo</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 xml:space="preserve">Realizar la auditoría </w:t>
            </w:r>
            <w:r w:rsidRPr="001A38D0">
              <w:rPr>
                <w:rFonts w:ascii="Arial" w:hAnsi="Arial" w:cs="Arial"/>
                <w:i/>
                <w:sz w:val="14"/>
                <w:szCs w:val="14"/>
              </w:rPr>
              <w:t>In Situ</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Levantar el informe preliminar</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Socializar la auditoria o visita especial</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Notificar el informe preliminar y su controversia</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Prorrogar controversias</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Analizar controversias</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 xml:space="preserve">Levantar y socializar el informe definitivo </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Fenecimiento o no fenecimiento de la cuenta</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Función de control de advertencia</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Trasladar hallazgos a otras entidades</w:t>
            </w:r>
          </w:p>
          <w:p w:rsidR="008E0B73" w:rsidRPr="001A38D0" w:rsidRDefault="008E0B73" w:rsidP="00345ABC">
            <w:pPr>
              <w:pStyle w:val="Prrafodelista"/>
              <w:numPr>
                <w:ilvl w:val="0"/>
                <w:numId w:val="77"/>
              </w:numPr>
              <w:rPr>
                <w:rFonts w:ascii="Arial" w:hAnsi="Arial" w:cs="Arial"/>
                <w:sz w:val="14"/>
                <w:szCs w:val="14"/>
              </w:rPr>
            </w:pPr>
            <w:r w:rsidRPr="001A38D0">
              <w:rPr>
                <w:rFonts w:ascii="Arial" w:hAnsi="Arial" w:cs="Arial"/>
                <w:sz w:val="14"/>
                <w:szCs w:val="14"/>
              </w:rPr>
              <w:t>Hacer seguimiento al cumplimiento de los planes de mejoramiento</w:t>
            </w:r>
          </w:p>
          <w:p w:rsidR="008E0B73" w:rsidRDefault="008E0B73" w:rsidP="00F7595E">
            <w:pPr>
              <w:rPr>
                <w:rFonts w:ascii="Arial" w:hAnsi="Arial" w:cs="Arial"/>
                <w:b/>
                <w:sz w:val="14"/>
                <w:szCs w:val="14"/>
              </w:rPr>
            </w:pPr>
          </w:p>
          <w:p w:rsidR="008E0B73" w:rsidRPr="0096676A" w:rsidRDefault="008E0B73" w:rsidP="00F7595E">
            <w:pPr>
              <w:autoSpaceDE w:val="0"/>
              <w:autoSpaceDN w:val="0"/>
              <w:adjustRightInd w:val="0"/>
              <w:ind w:left="0" w:firstLine="0"/>
              <w:rPr>
                <w:rFonts w:ascii="Arial" w:hAnsi="Arial" w:cs="Arial"/>
                <w:b/>
                <w:bCs/>
                <w:sz w:val="14"/>
                <w:szCs w:val="14"/>
              </w:rPr>
            </w:pPr>
            <w:r w:rsidRPr="0096676A">
              <w:rPr>
                <w:rFonts w:ascii="Arial" w:hAnsi="Arial" w:cs="Arial"/>
                <w:b/>
                <w:bCs/>
                <w:sz w:val="14"/>
                <w:szCs w:val="14"/>
              </w:rPr>
              <w:t>VERIFICAR</w:t>
            </w:r>
          </w:p>
          <w:p w:rsidR="008E0B73" w:rsidRPr="0096676A" w:rsidRDefault="008E0B73" w:rsidP="00F7595E">
            <w:pPr>
              <w:pStyle w:val="Prrafodelista"/>
              <w:numPr>
                <w:ilvl w:val="0"/>
                <w:numId w:val="20"/>
              </w:numPr>
              <w:autoSpaceDE w:val="0"/>
              <w:autoSpaceDN w:val="0"/>
              <w:adjustRightInd w:val="0"/>
              <w:rPr>
                <w:rFonts w:ascii="Arial" w:hAnsi="Arial" w:cs="Arial"/>
                <w:sz w:val="14"/>
                <w:szCs w:val="14"/>
              </w:rPr>
            </w:pPr>
            <w:r w:rsidRPr="0096676A">
              <w:rPr>
                <w:rFonts w:ascii="Arial" w:hAnsi="Arial" w:cs="Arial"/>
                <w:sz w:val="14"/>
                <w:szCs w:val="14"/>
              </w:rPr>
              <w:t>Realizar seguimiento al proceso</w:t>
            </w:r>
          </w:p>
          <w:p w:rsidR="008E0B73" w:rsidRPr="0096676A" w:rsidRDefault="008E0B73" w:rsidP="00F7595E">
            <w:pPr>
              <w:autoSpaceDE w:val="0"/>
              <w:autoSpaceDN w:val="0"/>
              <w:adjustRightInd w:val="0"/>
              <w:ind w:left="0" w:firstLine="0"/>
              <w:rPr>
                <w:rFonts w:ascii="Arial" w:hAnsi="Arial" w:cs="Arial"/>
                <w:b/>
                <w:bCs/>
                <w:sz w:val="14"/>
                <w:szCs w:val="14"/>
              </w:rPr>
            </w:pPr>
          </w:p>
          <w:p w:rsidR="008E0B73" w:rsidRPr="0096676A" w:rsidRDefault="008E0B73" w:rsidP="00F7595E">
            <w:pPr>
              <w:autoSpaceDE w:val="0"/>
              <w:autoSpaceDN w:val="0"/>
              <w:adjustRightInd w:val="0"/>
              <w:ind w:left="0" w:firstLine="0"/>
              <w:rPr>
                <w:rFonts w:ascii="Arial" w:hAnsi="Arial" w:cs="Arial"/>
                <w:b/>
                <w:bCs/>
                <w:sz w:val="14"/>
                <w:szCs w:val="14"/>
              </w:rPr>
            </w:pPr>
            <w:r w:rsidRPr="0096676A">
              <w:rPr>
                <w:rFonts w:ascii="Arial" w:hAnsi="Arial" w:cs="Arial"/>
                <w:b/>
                <w:bCs/>
                <w:sz w:val="14"/>
                <w:szCs w:val="14"/>
              </w:rPr>
              <w:t>ACTUAR</w:t>
            </w:r>
          </w:p>
          <w:p w:rsidR="008E0B73" w:rsidRDefault="008E0B73" w:rsidP="00345ABC">
            <w:pPr>
              <w:pStyle w:val="Sinespaciado"/>
              <w:numPr>
                <w:ilvl w:val="0"/>
                <w:numId w:val="75"/>
              </w:numPr>
              <w:rPr>
                <w:rFonts w:ascii="Arial" w:hAnsi="Arial" w:cs="Arial"/>
                <w:b/>
                <w:sz w:val="16"/>
                <w:szCs w:val="16"/>
              </w:rPr>
            </w:pPr>
            <w:r w:rsidRPr="0096676A">
              <w:rPr>
                <w:rFonts w:ascii="Arial" w:hAnsi="Arial" w:cs="Arial"/>
                <w:sz w:val="14"/>
                <w:szCs w:val="14"/>
              </w:rPr>
              <w:t>Realizar acciones de mejoramiento</w:t>
            </w:r>
          </w:p>
        </w:tc>
        <w:tc>
          <w:tcPr>
            <w:tcW w:w="936" w:type="pct"/>
            <w:gridSpan w:val="2"/>
          </w:tcPr>
          <w:p w:rsidR="006E2987" w:rsidRDefault="006E2987" w:rsidP="00F7595E">
            <w:pPr>
              <w:pStyle w:val="Sinespaciado"/>
              <w:rPr>
                <w:rFonts w:ascii="Arial" w:hAnsi="Arial" w:cs="Arial"/>
                <w:b/>
                <w:sz w:val="16"/>
                <w:szCs w:val="16"/>
              </w:rPr>
            </w:pPr>
          </w:p>
          <w:p w:rsidR="001A38D0" w:rsidRDefault="001A38D0" w:rsidP="00345ABC">
            <w:pPr>
              <w:pStyle w:val="Prrafodelista"/>
              <w:numPr>
                <w:ilvl w:val="0"/>
                <w:numId w:val="66"/>
              </w:numPr>
              <w:rPr>
                <w:rFonts w:ascii="Arial" w:hAnsi="Arial" w:cs="Arial"/>
                <w:b/>
                <w:sz w:val="14"/>
                <w:szCs w:val="14"/>
              </w:rPr>
            </w:pPr>
            <w:r>
              <w:rPr>
                <w:rFonts w:ascii="Arial" w:hAnsi="Arial" w:cs="Arial"/>
                <w:b/>
                <w:sz w:val="14"/>
                <w:szCs w:val="14"/>
              </w:rPr>
              <w:t>Respuesta a</w:t>
            </w:r>
            <w:r w:rsidR="00967C96">
              <w:rPr>
                <w:rFonts w:ascii="Arial" w:hAnsi="Arial" w:cs="Arial"/>
                <w:b/>
                <w:sz w:val="14"/>
                <w:szCs w:val="14"/>
              </w:rPr>
              <w:t>l</w:t>
            </w:r>
            <w:r>
              <w:rPr>
                <w:rFonts w:ascii="Arial" w:hAnsi="Arial" w:cs="Arial"/>
                <w:b/>
                <w:sz w:val="14"/>
                <w:szCs w:val="14"/>
              </w:rPr>
              <w:t xml:space="preserve"> quejoso</w:t>
            </w:r>
          </w:p>
          <w:p w:rsidR="001A38D0" w:rsidRPr="007364ED" w:rsidRDefault="001A38D0" w:rsidP="00F7595E">
            <w:pPr>
              <w:pStyle w:val="Prrafodelista"/>
              <w:ind w:left="360"/>
              <w:rPr>
                <w:rFonts w:ascii="Arial" w:hAnsi="Arial" w:cs="Arial"/>
                <w:b/>
                <w:sz w:val="14"/>
                <w:szCs w:val="14"/>
              </w:rPr>
            </w:pPr>
          </w:p>
          <w:p w:rsidR="001A38D0" w:rsidRDefault="001A38D0" w:rsidP="00F7595E">
            <w:pPr>
              <w:pStyle w:val="Prrafodelista"/>
              <w:ind w:left="360"/>
              <w:rPr>
                <w:rFonts w:ascii="Arial" w:hAnsi="Arial" w:cs="Arial"/>
                <w:b/>
                <w:sz w:val="14"/>
                <w:szCs w:val="14"/>
              </w:rPr>
            </w:pPr>
          </w:p>
          <w:p w:rsidR="00967C96" w:rsidRDefault="00967C96" w:rsidP="00F7595E">
            <w:pPr>
              <w:pStyle w:val="Prrafodelista"/>
              <w:ind w:left="360"/>
              <w:rPr>
                <w:rFonts w:ascii="Arial" w:hAnsi="Arial" w:cs="Arial"/>
                <w:b/>
                <w:sz w:val="14"/>
                <w:szCs w:val="14"/>
              </w:rPr>
            </w:pPr>
          </w:p>
          <w:p w:rsidR="00967C96" w:rsidRDefault="00967C96" w:rsidP="00F7595E">
            <w:pPr>
              <w:pStyle w:val="Prrafodelista"/>
              <w:ind w:left="360"/>
              <w:rPr>
                <w:rFonts w:ascii="Arial" w:hAnsi="Arial" w:cs="Arial"/>
                <w:b/>
                <w:sz w:val="14"/>
                <w:szCs w:val="14"/>
              </w:rPr>
            </w:pPr>
          </w:p>
          <w:p w:rsidR="001A38D0" w:rsidRDefault="001A38D0" w:rsidP="00345ABC">
            <w:pPr>
              <w:pStyle w:val="Prrafodelista"/>
              <w:numPr>
                <w:ilvl w:val="0"/>
                <w:numId w:val="66"/>
              </w:numPr>
              <w:rPr>
                <w:rFonts w:ascii="Arial" w:hAnsi="Arial" w:cs="Arial"/>
                <w:b/>
                <w:sz w:val="14"/>
                <w:szCs w:val="14"/>
              </w:rPr>
            </w:pPr>
            <w:r>
              <w:rPr>
                <w:rFonts w:ascii="Arial" w:hAnsi="Arial" w:cs="Arial"/>
                <w:b/>
                <w:sz w:val="14"/>
                <w:szCs w:val="14"/>
              </w:rPr>
              <w:t>Traslado de Hallazgos</w:t>
            </w:r>
          </w:p>
          <w:p w:rsidR="001A38D0" w:rsidRDefault="001A38D0" w:rsidP="00F7595E">
            <w:pPr>
              <w:pStyle w:val="Prrafodelista"/>
              <w:rPr>
                <w:rFonts w:ascii="Arial" w:hAnsi="Arial" w:cs="Arial"/>
                <w:b/>
                <w:sz w:val="14"/>
                <w:szCs w:val="14"/>
              </w:rPr>
            </w:pPr>
          </w:p>
          <w:p w:rsidR="001A38D0" w:rsidRPr="00A52E26" w:rsidRDefault="001A38D0" w:rsidP="00F7595E">
            <w:pPr>
              <w:pStyle w:val="Prrafodelista"/>
              <w:rPr>
                <w:rFonts w:ascii="Arial" w:hAnsi="Arial" w:cs="Arial"/>
                <w:b/>
                <w:sz w:val="14"/>
                <w:szCs w:val="14"/>
              </w:rPr>
            </w:pPr>
          </w:p>
          <w:p w:rsidR="001A38D0" w:rsidRDefault="001A38D0" w:rsidP="00F7595E">
            <w:pPr>
              <w:rPr>
                <w:rFonts w:ascii="Arial" w:hAnsi="Arial" w:cs="Arial"/>
                <w:b/>
                <w:sz w:val="14"/>
                <w:szCs w:val="14"/>
              </w:rPr>
            </w:pPr>
          </w:p>
          <w:p w:rsidR="001A38D0" w:rsidRDefault="001A38D0" w:rsidP="00345ABC">
            <w:pPr>
              <w:pStyle w:val="Prrafodelista"/>
              <w:numPr>
                <w:ilvl w:val="0"/>
                <w:numId w:val="66"/>
              </w:numPr>
              <w:rPr>
                <w:rFonts w:ascii="Arial" w:hAnsi="Arial" w:cs="Arial"/>
                <w:b/>
                <w:sz w:val="14"/>
                <w:szCs w:val="14"/>
              </w:rPr>
            </w:pPr>
            <w:r>
              <w:rPr>
                <w:rFonts w:ascii="Arial" w:hAnsi="Arial" w:cs="Arial"/>
                <w:b/>
                <w:sz w:val="14"/>
                <w:szCs w:val="14"/>
              </w:rPr>
              <w:t>Solicitud Resolución de comisión.</w:t>
            </w:r>
          </w:p>
          <w:p w:rsidR="001A38D0" w:rsidRDefault="001A38D0" w:rsidP="00F7595E">
            <w:pPr>
              <w:pStyle w:val="Prrafodelista"/>
              <w:ind w:left="360"/>
              <w:rPr>
                <w:rFonts w:ascii="Arial" w:hAnsi="Arial" w:cs="Arial"/>
                <w:b/>
                <w:sz w:val="14"/>
                <w:szCs w:val="14"/>
              </w:rPr>
            </w:pPr>
          </w:p>
          <w:p w:rsidR="001A38D0" w:rsidRDefault="001A38D0" w:rsidP="00F7595E">
            <w:pPr>
              <w:pStyle w:val="Prrafodelista"/>
              <w:ind w:left="360"/>
              <w:rPr>
                <w:rFonts w:ascii="Arial" w:hAnsi="Arial" w:cs="Arial"/>
                <w:b/>
                <w:sz w:val="14"/>
                <w:szCs w:val="14"/>
              </w:rPr>
            </w:pPr>
          </w:p>
          <w:p w:rsidR="001A38D0" w:rsidRPr="005440E9" w:rsidRDefault="001A38D0" w:rsidP="00345ABC">
            <w:pPr>
              <w:pStyle w:val="Prrafodelista"/>
              <w:numPr>
                <w:ilvl w:val="0"/>
                <w:numId w:val="66"/>
              </w:numPr>
              <w:rPr>
                <w:rFonts w:ascii="Arial" w:hAnsi="Arial" w:cs="Arial"/>
                <w:b/>
                <w:sz w:val="14"/>
                <w:szCs w:val="14"/>
              </w:rPr>
            </w:pPr>
            <w:r>
              <w:rPr>
                <w:rFonts w:ascii="Arial" w:hAnsi="Arial" w:cs="Arial"/>
                <w:b/>
                <w:sz w:val="14"/>
                <w:szCs w:val="14"/>
              </w:rPr>
              <w:t xml:space="preserve">Solicitud de presupuesto para </w:t>
            </w:r>
            <w:r w:rsidR="00454CB5">
              <w:rPr>
                <w:rFonts w:ascii="Arial" w:hAnsi="Arial" w:cs="Arial"/>
                <w:b/>
                <w:sz w:val="14"/>
                <w:szCs w:val="14"/>
              </w:rPr>
              <w:t>P.G.A.</w:t>
            </w:r>
          </w:p>
          <w:p w:rsidR="001A38D0" w:rsidRPr="005440E9" w:rsidRDefault="001A38D0" w:rsidP="00F7595E">
            <w:pPr>
              <w:rPr>
                <w:rFonts w:ascii="Arial" w:hAnsi="Arial" w:cs="Arial"/>
                <w:b/>
                <w:sz w:val="14"/>
                <w:szCs w:val="14"/>
              </w:rPr>
            </w:pPr>
          </w:p>
          <w:p w:rsidR="001A38D0" w:rsidRPr="007364ED" w:rsidRDefault="001A38D0" w:rsidP="00F7595E">
            <w:pPr>
              <w:pStyle w:val="Prrafodelista"/>
              <w:rPr>
                <w:rFonts w:ascii="Arial" w:hAnsi="Arial" w:cs="Arial"/>
                <w:b/>
                <w:sz w:val="14"/>
                <w:szCs w:val="14"/>
              </w:rPr>
            </w:pPr>
          </w:p>
          <w:p w:rsidR="001A38D0" w:rsidRPr="007364ED" w:rsidRDefault="001A38D0" w:rsidP="00F7595E">
            <w:pPr>
              <w:rPr>
                <w:rFonts w:ascii="Arial" w:hAnsi="Arial" w:cs="Arial"/>
                <w:b/>
                <w:sz w:val="14"/>
                <w:szCs w:val="14"/>
              </w:rPr>
            </w:pPr>
          </w:p>
          <w:p w:rsidR="001A38D0" w:rsidRDefault="001A38D0" w:rsidP="00345ABC">
            <w:pPr>
              <w:pStyle w:val="Prrafodelista"/>
              <w:numPr>
                <w:ilvl w:val="0"/>
                <w:numId w:val="71"/>
              </w:numPr>
              <w:rPr>
                <w:rFonts w:ascii="Arial" w:hAnsi="Arial" w:cs="Arial"/>
                <w:b/>
                <w:sz w:val="14"/>
                <w:szCs w:val="14"/>
              </w:rPr>
            </w:pPr>
            <w:r>
              <w:rPr>
                <w:rFonts w:ascii="Arial" w:hAnsi="Arial" w:cs="Arial"/>
                <w:b/>
                <w:sz w:val="14"/>
                <w:szCs w:val="14"/>
              </w:rPr>
              <w:t xml:space="preserve">Solicitud de </w:t>
            </w:r>
            <w:r w:rsidRPr="007A2592">
              <w:rPr>
                <w:rFonts w:ascii="Arial" w:hAnsi="Arial" w:cs="Arial"/>
                <w:b/>
                <w:sz w:val="14"/>
                <w:szCs w:val="14"/>
              </w:rPr>
              <w:t>Información</w:t>
            </w:r>
            <w:r>
              <w:rPr>
                <w:rFonts w:ascii="Arial" w:hAnsi="Arial" w:cs="Arial"/>
                <w:b/>
                <w:sz w:val="14"/>
                <w:szCs w:val="14"/>
              </w:rPr>
              <w:t>.</w:t>
            </w:r>
          </w:p>
          <w:p w:rsidR="00967C96" w:rsidRPr="00967C96" w:rsidRDefault="00967C96" w:rsidP="00967C96">
            <w:pPr>
              <w:pStyle w:val="Prrafodelista"/>
              <w:numPr>
                <w:ilvl w:val="0"/>
                <w:numId w:val="71"/>
              </w:numPr>
              <w:rPr>
                <w:rFonts w:ascii="Arial" w:hAnsi="Arial" w:cs="Arial"/>
                <w:b/>
                <w:sz w:val="14"/>
                <w:szCs w:val="14"/>
              </w:rPr>
            </w:pPr>
            <w:r w:rsidRPr="00967C96">
              <w:rPr>
                <w:rFonts w:ascii="Arial" w:hAnsi="Arial" w:cs="Arial"/>
                <w:b/>
                <w:sz w:val="14"/>
                <w:szCs w:val="14"/>
              </w:rPr>
              <w:t xml:space="preserve">Acto de Notificación personal </w:t>
            </w:r>
            <w:r>
              <w:rPr>
                <w:rFonts w:ascii="Arial" w:hAnsi="Arial" w:cs="Arial"/>
                <w:b/>
                <w:sz w:val="14"/>
                <w:szCs w:val="14"/>
              </w:rPr>
              <w:t>d</w:t>
            </w:r>
            <w:r w:rsidRPr="00967C96">
              <w:rPr>
                <w:rFonts w:ascii="Arial" w:hAnsi="Arial" w:cs="Arial"/>
                <w:b/>
                <w:sz w:val="14"/>
                <w:szCs w:val="14"/>
              </w:rPr>
              <w:t>e informe preliminar.</w:t>
            </w:r>
          </w:p>
          <w:p w:rsidR="001A38D0" w:rsidRDefault="001A38D0" w:rsidP="00345ABC">
            <w:pPr>
              <w:pStyle w:val="Prrafodelista"/>
              <w:numPr>
                <w:ilvl w:val="0"/>
                <w:numId w:val="71"/>
              </w:numPr>
              <w:rPr>
                <w:rFonts w:ascii="Arial" w:hAnsi="Arial" w:cs="Arial"/>
                <w:b/>
                <w:sz w:val="14"/>
                <w:szCs w:val="14"/>
              </w:rPr>
            </w:pPr>
            <w:r>
              <w:rPr>
                <w:rFonts w:ascii="Arial" w:hAnsi="Arial" w:cs="Arial"/>
                <w:b/>
                <w:sz w:val="14"/>
                <w:szCs w:val="14"/>
              </w:rPr>
              <w:t>Hallazgos administrativos en Informe definitivo</w:t>
            </w:r>
          </w:p>
          <w:p w:rsidR="00641AAE" w:rsidRDefault="00641AAE" w:rsidP="00345ABC">
            <w:pPr>
              <w:pStyle w:val="Prrafodelista"/>
              <w:numPr>
                <w:ilvl w:val="0"/>
                <w:numId w:val="71"/>
              </w:numPr>
              <w:rPr>
                <w:rFonts w:ascii="Arial" w:hAnsi="Arial" w:cs="Arial"/>
                <w:b/>
                <w:sz w:val="14"/>
                <w:szCs w:val="14"/>
              </w:rPr>
            </w:pPr>
            <w:r>
              <w:rPr>
                <w:rFonts w:ascii="Arial" w:hAnsi="Arial" w:cs="Arial"/>
                <w:b/>
                <w:sz w:val="14"/>
                <w:szCs w:val="14"/>
              </w:rPr>
              <w:t>Comunicación informe definitivo con solicitud de Planes de Mejoramiento de informe hallazgos administrativos</w:t>
            </w:r>
          </w:p>
          <w:p w:rsidR="001A38D0" w:rsidRDefault="001A38D0" w:rsidP="00F7595E">
            <w:pPr>
              <w:rPr>
                <w:rFonts w:ascii="Arial" w:hAnsi="Arial" w:cs="Arial"/>
                <w:b/>
                <w:color w:val="FF0000"/>
                <w:sz w:val="14"/>
                <w:szCs w:val="14"/>
              </w:rPr>
            </w:pPr>
          </w:p>
          <w:p w:rsidR="001A38D0" w:rsidRPr="00495F56" w:rsidRDefault="001A38D0" w:rsidP="00345ABC">
            <w:pPr>
              <w:pStyle w:val="Prrafodelista"/>
              <w:numPr>
                <w:ilvl w:val="0"/>
                <w:numId w:val="72"/>
              </w:numPr>
              <w:rPr>
                <w:rFonts w:ascii="Arial" w:hAnsi="Arial" w:cs="Arial"/>
                <w:b/>
                <w:sz w:val="14"/>
                <w:szCs w:val="14"/>
              </w:rPr>
            </w:pPr>
            <w:r>
              <w:rPr>
                <w:rFonts w:ascii="Arial" w:hAnsi="Arial" w:cs="Arial"/>
                <w:b/>
                <w:sz w:val="14"/>
                <w:szCs w:val="14"/>
              </w:rPr>
              <w:t>Informe Rendición de Cuentas Anual de (SIREL)</w:t>
            </w:r>
          </w:p>
          <w:p w:rsidR="001A38D0" w:rsidRPr="00495F56" w:rsidRDefault="001A38D0" w:rsidP="00F7595E">
            <w:pPr>
              <w:rPr>
                <w:rFonts w:ascii="Arial" w:hAnsi="Arial" w:cs="Arial"/>
                <w:b/>
                <w:sz w:val="14"/>
                <w:szCs w:val="14"/>
              </w:rPr>
            </w:pPr>
          </w:p>
          <w:p w:rsidR="001A38D0" w:rsidRDefault="001A38D0" w:rsidP="00F7595E">
            <w:pPr>
              <w:pStyle w:val="Sinespaciado"/>
              <w:rPr>
                <w:rFonts w:ascii="Arial" w:hAnsi="Arial" w:cs="Arial"/>
                <w:b/>
                <w:sz w:val="16"/>
                <w:szCs w:val="16"/>
              </w:rPr>
            </w:pPr>
          </w:p>
        </w:tc>
        <w:tc>
          <w:tcPr>
            <w:tcW w:w="813" w:type="pct"/>
            <w:gridSpan w:val="5"/>
          </w:tcPr>
          <w:p w:rsidR="006E2987" w:rsidRDefault="006E2987" w:rsidP="00F7595E">
            <w:pPr>
              <w:pStyle w:val="Sinespaciado"/>
              <w:rPr>
                <w:rFonts w:ascii="Arial" w:hAnsi="Arial" w:cs="Arial"/>
                <w:b/>
                <w:sz w:val="16"/>
                <w:szCs w:val="16"/>
              </w:rPr>
            </w:pPr>
          </w:p>
          <w:p w:rsidR="00967C96" w:rsidRPr="003369FF" w:rsidRDefault="00967C96" w:rsidP="00967C96">
            <w:pPr>
              <w:pStyle w:val="Prrafodelista"/>
              <w:numPr>
                <w:ilvl w:val="0"/>
                <w:numId w:val="69"/>
              </w:numPr>
              <w:rPr>
                <w:rFonts w:ascii="Arial" w:hAnsi="Arial" w:cs="Arial"/>
                <w:b/>
                <w:sz w:val="14"/>
                <w:szCs w:val="14"/>
              </w:rPr>
            </w:pPr>
            <w:r w:rsidRPr="003369FF">
              <w:rPr>
                <w:rFonts w:ascii="Arial" w:hAnsi="Arial" w:cs="Arial"/>
                <w:b/>
                <w:sz w:val="14"/>
                <w:szCs w:val="14"/>
              </w:rPr>
              <w:t>GESTIÓN DE PARTICIPACIÓN Y DESARROLLO DEL CONTROL CIUDADANO</w:t>
            </w:r>
          </w:p>
          <w:p w:rsidR="00F7595E" w:rsidRDefault="00F7595E" w:rsidP="00F7595E">
            <w:pPr>
              <w:pStyle w:val="Prrafodelista"/>
              <w:ind w:left="360"/>
              <w:rPr>
                <w:rFonts w:ascii="Arial" w:hAnsi="Arial" w:cs="Arial"/>
                <w:b/>
                <w:sz w:val="14"/>
                <w:szCs w:val="14"/>
              </w:rPr>
            </w:pPr>
          </w:p>
          <w:p w:rsidR="00F7595E" w:rsidRDefault="00F7595E" w:rsidP="00345ABC">
            <w:pPr>
              <w:pStyle w:val="Prrafodelista"/>
              <w:numPr>
                <w:ilvl w:val="0"/>
                <w:numId w:val="69"/>
              </w:numPr>
              <w:rPr>
                <w:rFonts w:ascii="Arial" w:hAnsi="Arial" w:cs="Arial"/>
                <w:b/>
                <w:sz w:val="14"/>
                <w:szCs w:val="14"/>
              </w:rPr>
            </w:pPr>
            <w:r w:rsidRPr="007D2B7A">
              <w:rPr>
                <w:rFonts w:ascii="Arial" w:hAnsi="Arial" w:cs="Arial"/>
                <w:b/>
                <w:sz w:val="14"/>
                <w:szCs w:val="14"/>
              </w:rPr>
              <w:t>TRASLADO A ENTIDADES COMPETENTES.</w:t>
            </w:r>
          </w:p>
          <w:p w:rsidR="00F7595E" w:rsidRPr="00877CAC" w:rsidRDefault="00F7595E" w:rsidP="00F7595E">
            <w:pPr>
              <w:rPr>
                <w:rFonts w:ascii="Arial" w:hAnsi="Arial" w:cs="Arial"/>
                <w:b/>
                <w:sz w:val="14"/>
                <w:szCs w:val="14"/>
              </w:rPr>
            </w:pPr>
          </w:p>
          <w:p w:rsidR="00F7595E" w:rsidRPr="007D2B7A" w:rsidRDefault="00F7595E" w:rsidP="00F7595E">
            <w:pPr>
              <w:pStyle w:val="Prrafodelista"/>
              <w:rPr>
                <w:rFonts w:ascii="Arial" w:hAnsi="Arial" w:cs="Arial"/>
                <w:b/>
                <w:sz w:val="14"/>
                <w:szCs w:val="14"/>
              </w:rPr>
            </w:pPr>
          </w:p>
          <w:p w:rsidR="00F7595E" w:rsidRDefault="00F7595E" w:rsidP="00345ABC">
            <w:pPr>
              <w:pStyle w:val="Prrafodelista"/>
              <w:numPr>
                <w:ilvl w:val="0"/>
                <w:numId w:val="69"/>
              </w:numPr>
              <w:rPr>
                <w:rFonts w:ascii="Arial" w:hAnsi="Arial" w:cs="Arial"/>
                <w:b/>
                <w:sz w:val="14"/>
                <w:szCs w:val="14"/>
              </w:rPr>
            </w:pPr>
            <w:r w:rsidRPr="007D2B7A">
              <w:rPr>
                <w:rFonts w:ascii="Arial" w:hAnsi="Arial" w:cs="Arial"/>
                <w:b/>
                <w:sz w:val="14"/>
                <w:szCs w:val="14"/>
              </w:rPr>
              <w:t>GESTIÓN DE TALENTO HUMANO</w:t>
            </w:r>
            <w:r>
              <w:rPr>
                <w:rFonts w:ascii="Arial" w:hAnsi="Arial" w:cs="Arial"/>
                <w:b/>
                <w:sz w:val="14"/>
                <w:szCs w:val="14"/>
              </w:rPr>
              <w:t>.</w:t>
            </w:r>
          </w:p>
          <w:p w:rsidR="00F7595E" w:rsidRDefault="00F7595E" w:rsidP="00F7595E">
            <w:pPr>
              <w:pStyle w:val="Prrafodelista"/>
              <w:rPr>
                <w:rFonts w:ascii="Arial" w:hAnsi="Arial" w:cs="Arial"/>
                <w:b/>
                <w:sz w:val="14"/>
                <w:szCs w:val="14"/>
              </w:rPr>
            </w:pPr>
          </w:p>
          <w:p w:rsidR="00F7595E" w:rsidRDefault="00F7595E" w:rsidP="00F7595E">
            <w:pPr>
              <w:pStyle w:val="Prrafodelista"/>
              <w:rPr>
                <w:rFonts w:ascii="Arial" w:hAnsi="Arial" w:cs="Arial"/>
                <w:b/>
                <w:sz w:val="14"/>
                <w:szCs w:val="14"/>
              </w:rPr>
            </w:pPr>
          </w:p>
          <w:p w:rsidR="00F7595E" w:rsidRDefault="00F7595E" w:rsidP="00345ABC">
            <w:pPr>
              <w:pStyle w:val="Prrafodelista"/>
              <w:numPr>
                <w:ilvl w:val="0"/>
                <w:numId w:val="69"/>
              </w:numPr>
              <w:rPr>
                <w:rFonts w:ascii="Arial" w:hAnsi="Arial" w:cs="Arial"/>
                <w:b/>
                <w:sz w:val="14"/>
                <w:szCs w:val="14"/>
              </w:rPr>
            </w:pPr>
            <w:r>
              <w:rPr>
                <w:rFonts w:ascii="Arial" w:hAnsi="Arial" w:cs="Arial"/>
                <w:b/>
                <w:sz w:val="14"/>
                <w:szCs w:val="14"/>
              </w:rPr>
              <w:t>GESTIÓN FINANCIERA</w:t>
            </w:r>
          </w:p>
          <w:p w:rsidR="00F7595E" w:rsidRDefault="00F7595E" w:rsidP="00345ABC">
            <w:pPr>
              <w:pStyle w:val="Prrafodelista"/>
              <w:numPr>
                <w:ilvl w:val="0"/>
                <w:numId w:val="69"/>
              </w:numPr>
              <w:rPr>
                <w:rFonts w:ascii="Arial" w:hAnsi="Arial" w:cs="Arial"/>
                <w:b/>
                <w:sz w:val="14"/>
                <w:szCs w:val="14"/>
              </w:rPr>
            </w:pPr>
            <w:r>
              <w:rPr>
                <w:rFonts w:ascii="Arial" w:hAnsi="Arial" w:cs="Arial"/>
                <w:b/>
                <w:sz w:val="14"/>
                <w:szCs w:val="14"/>
              </w:rPr>
              <w:t>ASAMBLEA DEPARTAMENTAL.</w:t>
            </w:r>
          </w:p>
          <w:p w:rsidR="00F7595E" w:rsidRDefault="00F7595E" w:rsidP="00F7595E">
            <w:pPr>
              <w:pStyle w:val="Prrafodelista"/>
              <w:rPr>
                <w:rFonts w:ascii="Arial" w:hAnsi="Arial" w:cs="Arial"/>
                <w:b/>
                <w:sz w:val="14"/>
                <w:szCs w:val="14"/>
              </w:rPr>
            </w:pPr>
          </w:p>
          <w:p w:rsidR="00F7595E" w:rsidRDefault="00F7595E" w:rsidP="00F7595E">
            <w:pPr>
              <w:pStyle w:val="Prrafodelista"/>
              <w:rPr>
                <w:rFonts w:ascii="Arial" w:hAnsi="Arial" w:cs="Arial"/>
                <w:b/>
                <w:sz w:val="14"/>
                <w:szCs w:val="14"/>
              </w:rPr>
            </w:pPr>
          </w:p>
          <w:p w:rsidR="00F7595E" w:rsidRPr="007D2B7A" w:rsidRDefault="00F7595E" w:rsidP="00345ABC">
            <w:pPr>
              <w:pStyle w:val="Prrafodelista"/>
              <w:numPr>
                <w:ilvl w:val="0"/>
                <w:numId w:val="69"/>
              </w:numPr>
              <w:rPr>
                <w:rFonts w:ascii="Arial" w:hAnsi="Arial" w:cs="Arial"/>
                <w:b/>
                <w:sz w:val="14"/>
                <w:szCs w:val="14"/>
              </w:rPr>
            </w:pPr>
            <w:r>
              <w:rPr>
                <w:rFonts w:ascii="Arial" w:hAnsi="Arial" w:cs="Arial"/>
                <w:b/>
                <w:sz w:val="14"/>
                <w:szCs w:val="14"/>
              </w:rPr>
              <w:t>SUJETO DE CONTROL</w:t>
            </w:r>
          </w:p>
          <w:p w:rsidR="00F7595E" w:rsidRDefault="00F7595E" w:rsidP="00F7595E">
            <w:pPr>
              <w:pStyle w:val="Prrafodelista"/>
              <w:ind w:left="360"/>
              <w:rPr>
                <w:rFonts w:ascii="Arial" w:hAnsi="Arial" w:cs="Arial"/>
                <w:b/>
                <w:sz w:val="14"/>
                <w:szCs w:val="14"/>
              </w:rPr>
            </w:pPr>
          </w:p>
          <w:p w:rsidR="00F7595E" w:rsidRDefault="00F7595E" w:rsidP="00F7595E">
            <w:pPr>
              <w:pStyle w:val="Prrafodelista"/>
              <w:ind w:left="360"/>
              <w:rPr>
                <w:rFonts w:ascii="Arial" w:hAnsi="Arial" w:cs="Arial"/>
                <w:b/>
                <w:sz w:val="14"/>
                <w:szCs w:val="14"/>
              </w:rPr>
            </w:pPr>
          </w:p>
          <w:p w:rsidR="00F7595E" w:rsidRPr="00877CAC" w:rsidRDefault="00F7595E" w:rsidP="00F7595E">
            <w:pPr>
              <w:rPr>
                <w:rFonts w:ascii="Arial" w:hAnsi="Arial" w:cs="Arial"/>
                <w:b/>
                <w:sz w:val="14"/>
                <w:szCs w:val="14"/>
              </w:rPr>
            </w:pPr>
          </w:p>
          <w:p w:rsidR="00F7595E" w:rsidRPr="00495F56" w:rsidRDefault="00F7595E" w:rsidP="00F7595E">
            <w:pPr>
              <w:rPr>
                <w:rFonts w:ascii="Arial" w:hAnsi="Arial" w:cs="Arial"/>
                <w:sz w:val="14"/>
                <w:szCs w:val="14"/>
              </w:rPr>
            </w:pPr>
          </w:p>
          <w:p w:rsidR="00F7595E" w:rsidRPr="00495F56" w:rsidRDefault="00F7595E" w:rsidP="00F7595E">
            <w:pPr>
              <w:rPr>
                <w:rFonts w:ascii="Arial" w:hAnsi="Arial" w:cs="Arial"/>
                <w:sz w:val="14"/>
                <w:szCs w:val="14"/>
              </w:rPr>
            </w:pPr>
          </w:p>
          <w:p w:rsidR="00F7595E" w:rsidRDefault="00F7595E" w:rsidP="00F7595E">
            <w:pPr>
              <w:rPr>
                <w:rFonts w:ascii="Arial" w:hAnsi="Arial" w:cs="Arial"/>
                <w:sz w:val="14"/>
                <w:szCs w:val="14"/>
              </w:rPr>
            </w:pPr>
          </w:p>
          <w:p w:rsidR="00F7595E" w:rsidRDefault="00F7595E" w:rsidP="00F7595E">
            <w:pPr>
              <w:rPr>
                <w:rFonts w:ascii="Arial" w:hAnsi="Arial" w:cs="Arial"/>
                <w:sz w:val="14"/>
                <w:szCs w:val="14"/>
              </w:rPr>
            </w:pPr>
          </w:p>
          <w:p w:rsidR="003F2F78" w:rsidRDefault="003F2F78" w:rsidP="00F7595E">
            <w:pPr>
              <w:rPr>
                <w:rFonts w:ascii="Arial" w:hAnsi="Arial" w:cs="Arial"/>
                <w:sz w:val="14"/>
                <w:szCs w:val="14"/>
              </w:rPr>
            </w:pPr>
          </w:p>
          <w:p w:rsidR="003F2F78" w:rsidRPr="00495F56" w:rsidRDefault="003F2F78" w:rsidP="00F7595E">
            <w:pPr>
              <w:rPr>
                <w:rFonts w:ascii="Arial" w:hAnsi="Arial" w:cs="Arial"/>
                <w:sz w:val="14"/>
                <w:szCs w:val="14"/>
              </w:rPr>
            </w:pPr>
          </w:p>
          <w:p w:rsidR="00F7595E" w:rsidRDefault="00F7595E" w:rsidP="00F7595E">
            <w:pPr>
              <w:pStyle w:val="Sinespaciado"/>
              <w:rPr>
                <w:rFonts w:ascii="Arial" w:hAnsi="Arial" w:cs="Arial"/>
                <w:b/>
                <w:sz w:val="16"/>
                <w:szCs w:val="16"/>
              </w:rPr>
            </w:pPr>
            <w:r>
              <w:rPr>
                <w:rFonts w:ascii="Arial" w:hAnsi="Arial" w:cs="Arial"/>
                <w:b/>
                <w:sz w:val="14"/>
                <w:szCs w:val="14"/>
              </w:rPr>
              <w:t>AUDITORIA GENERAL DE LA REPUBLICA.</w:t>
            </w:r>
          </w:p>
        </w:tc>
      </w:tr>
    </w:tbl>
    <w:p w:rsidR="00AD47D0" w:rsidRDefault="00AD47D0" w:rsidP="006E2987">
      <w:pPr>
        <w:jc w:val="both"/>
        <w:rPr>
          <w:rFonts w:ascii="Arial" w:hAnsi="Arial" w:cs="Arial"/>
          <w:sz w:val="12"/>
        </w:rPr>
      </w:pPr>
    </w:p>
    <w:p w:rsidR="008E0B73" w:rsidRDefault="008E0B73" w:rsidP="006E2987">
      <w:pPr>
        <w:jc w:val="both"/>
        <w:rPr>
          <w:rFonts w:ascii="Arial" w:hAnsi="Arial" w:cs="Arial"/>
          <w:sz w:val="12"/>
        </w:rPr>
      </w:pPr>
    </w:p>
    <w:p w:rsidR="008E0B73" w:rsidRDefault="008E0B73" w:rsidP="006E2987">
      <w:pPr>
        <w:jc w:val="both"/>
        <w:rPr>
          <w:rFonts w:ascii="Arial" w:hAnsi="Arial" w:cs="Arial"/>
          <w:sz w:val="12"/>
        </w:rPr>
      </w:pPr>
    </w:p>
    <w:p w:rsidR="008E0B73" w:rsidRDefault="008E0B73" w:rsidP="006E2987">
      <w:pPr>
        <w:jc w:val="both"/>
        <w:rPr>
          <w:rFonts w:ascii="Arial" w:hAnsi="Arial" w:cs="Arial"/>
          <w:sz w:val="12"/>
        </w:rPr>
      </w:pPr>
    </w:p>
    <w:p w:rsidR="008E0B73" w:rsidRDefault="008E0B73" w:rsidP="006E2987">
      <w:pPr>
        <w:jc w:val="both"/>
        <w:rPr>
          <w:rFonts w:ascii="Arial" w:hAnsi="Arial" w:cs="Arial"/>
          <w:sz w:val="12"/>
        </w:rPr>
      </w:pPr>
    </w:p>
    <w:p w:rsidR="008E0B73" w:rsidRDefault="008E0B73" w:rsidP="006E2987">
      <w:pPr>
        <w:jc w:val="both"/>
        <w:rPr>
          <w:rFonts w:ascii="Arial" w:hAnsi="Arial" w:cs="Arial"/>
          <w:sz w:val="12"/>
        </w:rPr>
      </w:pPr>
    </w:p>
    <w:p w:rsidR="00562128" w:rsidRDefault="00562128" w:rsidP="006E2987">
      <w:pPr>
        <w:jc w:val="both"/>
        <w:rPr>
          <w:rFonts w:ascii="Arial" w:hAnsi="Arial" w:cs="Arial"/>
          <w:sz w:val="12"/>
        </w:rPr>
      </w:pPr>
    </w:p>
    <w:p w:rsidR="00562128" w:rsidRDefault="00562128" w:rsidP="006E2987">
      <w:pPr>
        <w:jc w:val="both"/>
        <w:rPr>
          <w:rFonts w:ascii="Arial" w:hAnsi="Arial" w:cs="Arial"/>
          <w:sz w:val="12"/>
        </w:rPr>
      </w:pPr>
    </w:p>
    <w:p w:rsidR="00562128" w:rsidRDefault="00562128" w:rsidP="006E2987">
      <w:pPr>
        <w:jc w:val="both"/>
        <w:rPr>
          <w:rFonts w:ascii="Arial" w:hAnsi="Arial" w:cs="Arial"/>
          <w:sz w:val="12"/>
        </w:rPr>
      </w:pPr>
    </w:p>
    <w:p w:rsidR="00562128" w:rsidRDefault="00562128" w:rsidP="006E2987">
      <w:pPr>
        <w:jc w:val="both"/>
        <w:rPr>
          <w:rFonts w:ascii="Arial" w:hAnsi="Arial" w:cs="Arial"/>
          <w:sz w:val="12"/>
        </w:rPr>
      </w:pPr>
    </w:p>
    <w:p w:rsidR="008E0B73" w:rsidRDefault="008E0B73" w:rsidP="006E2987">
      <w:pPr>
        <w:jc w:val="both"/>
        <w:rPr>
          <w:rFonts w:ascii="Arial" w:hAnsi="Arial" w:cs="Arial"/>
          <w:sz w:val="12"/>
        </w:rPr>
      </w:pPr>
    </w:p>
    <w:p w:rsidR="008E0B73" w:rsidRDefault="008E0B73" w:rsidP="006E2987">
      <w:pPr>
        <w:jc w:val="both"/>
        <w:rPr>
          <w:rFonts w:ascii="Arial" w:hAnsi="Arial" w:cs="Arial"/>
          <w:sz w:val="12"/>
        </w:rPr>
      </w:pPr>
    </w:p>
    <w:tbl>
      <w:tblP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3"/>
        <w:gridCol w:w="1538"/>
        <w:gridCol w:w="3438"/>
        <w:gridCol w:w="106"/>
        <w:gridCol w:w="3547"/>
        <w:gridCol w:w="387"/>
        <w:gridCol w:w="1777"/>
        <w:gridCol w:w="273"/>
        <w:gridCol w:w="275"/>
        <w:gridCol w:w="292"/>
        <w:gridCol w:w="342"/>
      </w:tblGrid>
      <w:tr w:rsidR="00111954" w:rsidRPr="006E2987" w:rsidTr="00AE6141">
        <w:trPr>
          <w:cantSplit/>
          <w:trHeight w:val="234"/>
          <w:tblHeader/>
        </w:trPr>
        <w:tc>
          <w:tcPr>
            <w:tcW w:w="695" w:type="pct"/>
            <w:vMerge w:val="restart"/>
            <w:shd w:val="clear" w:color="auto" w:fill="0000FF"/>
            <w:vAlign w:val="center"/>
          </w:tcPr>
          <w:p w:rsidR="00111954" w:rsidRPr="006E2987" w:rsidRDefault="00111954" w:rsidP="00C72E92">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241" w:type="pct"/>
            <w:gridSpan w:val="5"/>
            <w:vMerge w:val="restart"/>
            <w:shd w:val="clear" w:color="auto" w:fill="0000FF"/>
            <w:vAlign w:val="center"/>
          </w:tcPr>
          <w:p w:rsidR="00111954" w:rsidRPr="006E2987" w:rsidRDefault="00111954" w:rsidP="00C72E92">
            <w:pPr>
              <w:pStyle w:val="Sinespaciado"/>
              <w:jc w:val="center"/>
              <w:rPr>
                <w:rFonts w:ascii="Arial" w:hAnsi="Arial" w:cs="Arial"/>
                <w:b/>
                <w:color w:val="FFFFFF"/>
                <w:sz w:val="18"/>
                <w:szCs w:val="18"/>
              </w:rPr>
            </w:pPr>
            <w:r>
              <w:rPr>
                <w:rFonts w:ascii="Arial" w:hAnsi="Arial" w:cs="Arial"/>
                <w:b/>
                <w:color w:val="FFFFFF"/>
                <w:sz w:val="18"/>
                <w:szCs w:val="18"/>
              </w:rPr>
              <w:t>GESTION DE CONTROL FISCAL</w:t>
            </w:r>
          </w:p>
        </w:tc>
        <w:tc>
          <w:tcPr>
            <w:tcW w:w="639" w:type="pct"/>
            <w:vMerge w:val="restart"/>
            <w:shd w:val="clear" w:color="auto" w:fill="0000FF"/>
            <w:vAlign w:val="center"/>
          </w:tcPr>
          <w:p w:rsidR="00111954" w:rsidRPr="006E2987" w:rsidRDefault="00111954" w:rsidP="00C72E92">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8" w:type="pct"/>
            <w:shd w:val="clear" w:color="auto" w:fill="0000FF"/>
            <w:vAlign w:val="center"/>
          </w:tcPr>
          <w:p w:rsidR="00111954" w:rsidRPr="006E2987" w:rsidRDefault="00111954" w:rsidP="00C72E92">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99" w:type="pct"/>
            <w:shd w:val="clear" w:color="auto" w:fill="0000FF"/>
            <w:vAlign w:val="center"/>
          </w:tcPr>
          <w:p w:rsidR="00111954" w:rsidRPr="006E2987" w:rsidRDefault="00111954" w:rsidP="00C72E92">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5" w:type="pct"/>
            <w:shd w:val="clear" w:color="auto" w:fill="0000FF"/>
            <w:vAlign w:val="center"/>
          </w:tcPr>
          <w:p w:rsidR="00111954" w:rsidRPr="006E2987" w:rsidRDefault="00111954" w:rsidP="00C72E92">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3" w:type="pct"/>
            <w:shd w:val="clear" w:color="auto" w:fill="0000FF"/>
            <w:vAlign w:val="center"/>
          </w:tcPr>
          <w:p w:rsidR="00111954" w:rsidRPr="006E2987" w:rsidRDefault="00111954" w:rsidP="00C72E92">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111954" w:rsidRPr="001E6186" w:rsidTr="00AE6141">
        <w:trPr>
          <w:cantSplit/>
          <w:trHeight w:val="124"/>
          <w:tblHeader/>
        </w:trPr>
        <w:tc>
          <w:tcPr>
            <w:tcW w:w="695" w:type="pct"/>
            <w:vMerge/>
            <w:shd w:val="clear" w:color="auto" w:fill="0000FF"/>
            <w:vAlign w:val="center"/>
          </w:tcPr>
          <w:p w:rsidR="00111954" w:rsidRPr="004834E1" w:rsidRDefault="00111954" w:rsidP="00C72E92">
            <w:pPr>
              <w:pStyle w:val="Sinespaciado"/>
              <w:rPr>
                <w:rFonts w:ascii="Arial" w:hAnsi="Arial" w:cs="Arial"/>
                <w:b/>
                <w:color w:val="FFFFFF"/>
                <w:sz w:val="16"/>
                <w:szCs w:val="16"/>
              </w:rPr>
            </w:pPr>
          </w:p>
        </w:tc>
        <w:tc>
          <w:tcPr>
            <w:tcW w:w="3241" w:type="pct"/>
            <w:gridSpan w:val="5"/>
            <w:vMerge/>
            <w:shd w:val="clear" w:color="auto" w:fill="0000FF"/>
            <w:vAlign w:val="center"/>
          </w:tcPr>
          <w:p w:rsidR="00111954" w:rsidRPr="004834E1" w:rsidRDefault="00111954" w:rsidP="00C72E92">
            <w:pPr>
              <w:pStyle w:val="Sinespaciado"/>
              <w:rPr>
                <w:rFonts w:ascii="Arial" w:hAnsi="Arial" w:cs="Arial"/>
                <w:b/>
                <w:color w:val="FFFFFF"/>
                <w:sz w:val="16"/>
                <w:szCs w:val="16"/>
              </w:rPr>
            </w:pPr>
          </w:p>
        </w:tc>
        <w:tc>
          <w:tcPr>
            <w:tcW w:w="639" w:type="pct"/>
            <w:vMerge/>
            <w:shd w:val="clear" w:color="auto" w:fill="0000FF"/>
            <w:vAlign w:val="center"/>
          </w:tcPr>
          <w:p w:rsidR="00111954" w:rsidRPr="004834E1" w:rsidRDefault="00111954" w:rsidP="00C72E92">
            <w:pPr>
              <w:pStyle w:val="Sinespaciado"/>
              <w:rPr>
                <w:rFonts w:ascii="Arial" w:hAnsi="Arial" w:cs="Arial"/>
                <w:b/>
                <w:color w:val="FFFFFF"/>
                <w:sz w:val="16"/>
                <w:szCs w:val="16"/>
              </w:rPr>
            </w:pPr>
          </w:p>
        </w:tc>
        <w:tc>
          <w:tcPr>
            <w:tcW w:w="98" w:type="pct"/>
            <w:shd w:val="clear" w:color="auto" w:fill="0000FF"/>
            <w:vAlign w:val="center"/>
          </w:tcPr>
          <w:p w:rsidR="00111954" w:rsidRPr="004834E1" w:rsidRDefault="00111954" w:rsidP="00C72E92">
            <w:pPr>
              <w:pStyle w:val="Sinespaciado"/>
              <w:rPr>
                <w:rFonts w:ascii="Arial" w:hAnsi="Arial" w:cs="Arial"/>
                <w:b/>
                <w:color w:val="FFFFFF"/>
                <w:sz w:val="16"/>
                <w:szCs w:val="16"/>
              </w:rPr>
            </w:pPr>
          </w:p>
        </w:tc>
        <w:tc>
          <w:tcPr>
            <w:tcW w:w="99" w:type="pct"/>
            <w:shd w:val="clear" w:color="auto" w:fill="0000FF"/>
            <w:vAlign w:val="center"/>
          </w:tcPr>
          <w:p w:rsidR="00111954" w:rsidRPr="004834E1" w:rsidRDefault="00111954" w:rsidP="00C72E92">
            <w:pPr>
              <w:pStyle w:val="Sinespaciado"/>
              <w:rPr>
                <w:rFonts w:ascii="Arial" w:hAnsi="Arial" w:cs="Arial"/>
                <w:b/>
                <w:color w:val="FFFFFF"/>
                <w:sz w:val="16"/>
                <w:szCs w:val="16"/>
              </w:rPr>
            </w:pPr>
          </w:p>
        </w:tc>
        <w:tc>
          <w:tcPr>
            <w:tcW w:w="105" w:type="pct"/>
            <w:shd w:val="clear" w:color="auto" w:fill="0000FF"/>
            <w:vAlign w:val="center"/>
          </w:tcPr>
          <w:p w:rsidR="00111954" w:rsidRPr="004834E1" w:rsidRDefault="00111954" w:rsidP="00C72E92">
            <w:pPr>
              <w:pStyle w:val="Sinespaciado"/>
              <w:rPr>
                <w:rFonts w:ascii="Arial" w:hAnsi="Arial" w:cs="Arial"/>
                <w:b/>
                <w:color w:val="FFFFFF"/>
                <w:sz w:val="16"/>
                <w:szCs w:val="16"/>
              </w:rPr>
            </w:pPr>
            <w:r>
              <w:rPr>
                <w:rFonts w:ascii="Arial" w:hAnsi="Arial" w:cs="Arial"/>
                <w:b/>
                <w:color w:val="FFFFFF"/>
                <w:sz w:val="16"/>
                <w:szCs w:val="16"/>
              </w:rPr>
              <w:t>X</w:t>
            </w:r>
          </w:p>
        </w:tc>
        <w:tc>
          <w:tcPr>
            <w:tcW w:w="123" w:type="pct"/>
            <w:shd w:val="clear" w:color="auto" w:fill="0000FF"/>
            <w:vAlign w:val="center"/>
          </w:tcPr>
          <w:p w:rsidR="00111954" w:rsidRPr="004834E1" w:rsidRDefault="00111954" w:rsidP="00C72E92">
            <w:pPr>
              <w:pStyle w:val="Sinespaciado"/>
              <w:rPr>
                <w:rFonts w:ascii="Arial" w:hAnsi="Arial" w:cs="Arial"/>
                <w:b/>
                <w:color w:val="FFFFFF"/>
                <w:sz w:val="16"/>
                <w:szCs w:val="16"/>
              </w:rPr>
            </w:pPr>
          </w:p>
        </w:tc>
      </w:tr>
      <w:tr w:rsidR="00111954" w:rsidRPr="001E6186" w:rsidTr="00AE6141">
        <w:trPr>
          <w:cantSplit/>
          <w:trHeight w:val="303"/>
          <w:tblHeader/>
        </w:trPr>
        <w:tc>
          <w:tcPr>
            <w:tcW w:w="695" w:type="pct"/>
            <w:vAlign w:val="center"/>
          </w:tcPr>
          <w:p w:rsidR="00111954" w:rsidRPr="001E6186" w:rsidRDefault="00111954" w:rsidP="00C72E92">
            <w:pPr>
              <w:pStyle w:val="Sinespaciado"/>
              <w:rPr>
                <w:rFonts w:ascii="Arial" w:hAnsi="Arial" w:cs="Arial"/>
                <w:b/>
                <w:sz w:val="16"/>
                <w:szCs w:val="16"/>
              </w:rPr>
            </w:pPr>
            <w:r w:rsidRPr="001E6186">
              <w:rPr>
                <w:rFonts w:ascii="Arial" w:hAnsi="Arial" w:cs="Arial"/>
                <w:b/>
                <w:sz w:val="16"/>
                <w:szCs w:val="16"/>
              </w:rPr>
              <w:t>OBJETIVO</w:t>
            </w:r>
          </w:p>
        </w:tc>
        <w:tc>
          <w:tcPr>
            <w:tcW w:w="4305" w:type="pct"/>
            <w:gridSpan w:val="10"/>
            <w:vAlign w:val="center"/>
          </w:tcPr>
          <w:p w:rsidR="00111954" w:rsidRPr="008E0B73" w:rsidRDefault="00111954" w:rsidP="00345ABC">
            <w:pPr>
              <w:pStyle w:val="Sinespaciado"/>
              <w:numPr>
                <w:ilvl w:val="0"/>
                <w:numId w:val="70"/>
              </w:numPr>
              <w:rPr>
                <w:rFonts w:ascii="Arial" w:hAnsi="Arial" w:cs="Arial"/>
                <w:b/>
                <w:color w:val="0000FF"/>
                <w:sz w:val="16"/>
                <w:szCs w:val="16"/>
              </w:rPr>
            </w:pPr>
            <w:r w:rsidRPr="008E0B73">
              <w:rPr>
                <w:rFonts w:ascii="Arial" w:hAnsi="Arial" w:cs="Arial"/>
                <w:color w:val="0000FF"/>
                <w:sz w:val="16"/>
                <w:szCs w:val="14"/>
              </w:rPr>
              <w:t>Planear y Coordinar la Ejecución de los Procesos de Auditoria, Rendición de Cuenta, Planes de Desempeño y Desarrollo, así como los procesos de Gestión Fiscal, Gestión Pública y Gestión Ambiental; de particulares, entes sujetos de Control y entidad.</w:t>
            </w:r>
          </w:p>
        </w:tc>
      </w:tr>
      <w:tr w:rsidR="008E0B73" w:rsidRPr="001E6186" w:rsidTr="00AE6141">
        <w:trPr>
          <w:cantSplit/>
          <w:trHeight w:val="274"/>
        </w:trPr>
        <w:tc>
          <w:tcPr>
            <w:tcW w:w="2484" w:type="pct"/>
            <w:gridSpan w:val="3"/>
          </w:tcPr>
          <w:p w:rsidR="008E0B73" w:rsidRDefault="008E0B73" w:rsidP="00C72E92">
            <w:pPr>
              <w:pStyle w:val="Sinespaciado"/>
              <w:rPr>
                <w:rFonts w:ascii="Arial" w:hAnsi="Arial" w:cs="Arial"/>
                <w:b/>
                <w:sz w:val="16"/>
                <w:szCs w:val="16"/>
              </w:rPr>
            </w:pPr>
            <w:r w:rsidRPr="001E6186">
              <w:rPr>
                <w:rFonts w:ascii="Arial" w:hAnsi="Arial" w:cs="Arial"/>
                <w:b/>
                <w:sz w:val="16"/>
                <w:szCs w:val="16"/>
              </w:rPr>
              <w:t>RECURSOS:</w:t>
            </w:r>
          </w:p>
          <w:p w:rsidR="004C662B" w:rsidRPr="00DA66C8" w:rsidRDefault="008E0B73" w:rsidP="004C662B">
            <w:pPr>
              <w:pStyle w:val="Sinespaciado"/>
              <w:ind w:left="0" w:firstLine="0"/>
              <w:rPr>
                <w:rFonts w:ascii="Arial" w:hAnsi="Arial" w:cs="Arial"/>
                <w:sz w:val="14"/>
                <w:szCs w:val="14"/>
              </w:rPr>
            </w:pPr>
            <w:r w:rsidRPr="00F41DC5">
              <w:rPr>
                <w:rFonts w:ascii="Arial" w:hAnsi="Arial" w:cs="Arial"/>
                <w:b/>
                <w:sz w:val="14"/>
                <w:szCs w:val="14"/>
              </w:rPr>
              <w:t xml:space="preserve">HUMANOS: </w:t>
            </w:r>
            <w:r w:rsidR="004C662B" w:rsidRPr="00DA66C8">
              <w:rPr>
                <w:rFonts w:ascii="Arial" w:hAnsi="Arial" w:cs="Arial"/>
                <w:sz w:val="14"/>
                <w:szCs w:val="14"/>
              </w:rPr>
              <w:t>Subcontralor Delegado para el Control Fiscal</w:t>
            </w:r>
          </w:p>
          <w:p w:rsidR="004C662B" w:rsidRPr="00DA66C8" w:rsidRDefault="004C662B" w:rsidP="004C662B">
            <w:pPr>
              <w:pStyle w:val="Sinespaciado"/>
              <w:ind w:left="0" w:firstLine="0"/>
              <w:rPr>
                <w:rFonts w:ascii="Arial" w:hAnsi="Arial" w:cs="Arial"/>
                <w:sz w:val="14"/>
                <w:szCs w:val="14"/>
              </w:rPr>
            </w:pPr>
            <w:r w:rsidRPr="00DA66C8">
              <w:rPr>
                <w:rFonts w:ascii="Arial" w:hAnsi="Arial" w:cs="Arial"/>
                <w:sz w:val="14"/>
                <w:szCs w:val="14"/>
              </w:rPr>
              <w:t>Auditor Fiscal</w:t>
            </w:r>
            <w:r>
              <w:rPr>
                <w:rFonts w:ascii="Arial" w:hAnsi="Arial" w:cs="Arial"/>
                <w:sz w:val="14"/>
                <w:szCs w:val="14"/>
              </w:rPr>
              <w:t xml:space="preserve">, </w:t>
            </w:r>
            <w:r w:rsidRPr="00DA66C8">
              <w:rPr>
                <w:rFonts w:ascii="Arial" w:hAnsi="Arial" w:cs="Arial"/>
                <w:sz w:val="14"/>
                <w:szCs w:val="14"/>
              </w:rPr>
              <w:t>Profesional Especializado</w:t>
            </w:r>
            <w:r>
              <w:rPr>
                <w:rFonts w:ascii="Arial" w:hAnsi="Arial" w:cs="Arial"/>
                <w:sz w:val="14"/>
                <w:szCs w:val="14"/>
              </w:rPr>
              <w:t xml:space="preserve"> Nodo, </w:t>
            </w:r>
            <w:r w:rsidRPr="00DA66C8">
              <w:rPr>
                <w:rFonts w:ascii="Arial" w:hAnsi="Arial" w:cs="Arial"/>
                <w:sz w:val="14"/>
                <w:szCs w:val="14"/>
              </w:rPr>
              <w:t>Profesional Especializado</w:t>
            </w:r>
            <w:r>
              <w:rPr>
                <w:rFonts w:ascii="Arial" w:hAnsi="Arial" w:cs="Arial"/>
                <w:sz w:val="14"/>
                <w:szCs w:val="14"/>
              </w:rPr>
              <w:t xml:space="preserve"> Deuda Pública, </w:t>
            </w:r>
            <w:r w:rsidRPr="00DA66C8">
              <w:rPr>
                <w:rFonts w:ascii="Arial" w:hAnsi="Arial" w:cs="Arial"/>
                <w:sz w:val="14"/>
                <w:szCs w:val="14"/>
              </w:rPr>
              <w:t>Profesional Especializado</w:t>
            </w:r>
            <w:r>
              <w:rPr>
                <w:rFonts w:ascii="Arial" w:hAnsi="Arial" w:cs="Arial"/>
                <w:sz w:val="14"/>
                <w:szCs w:val="14"/>
              </w:rPr>
              <w:t xml:space="preserve">, Técnico Ambiental, </w:t>
            </w:r>
            <w:r w:rsidRPr="00DA66C8">
              <w:rPr>
                <w:rFonts w:ascii="Arial" w:hAnsi="Arial" w:cs="Arial"/>
                <w:sz w:val="14"/>
                <w:szCs w:val="14"/>
              </w:rPr>
              <w:t>Profesional Universitario</w:t>
            </w:r>
            <w:r>
              <w:rPr>
                <w:rFonts w:ascii="Arial" w:hAnsi="Arial" w:cs="Arial"/>
                <w:sz w:val="14"/>
                <w:szCs w:val="14"/>
              </w:rPr>
              <w:t xml:space="preserve"> Nodo, </w:t>
            </w:r>
            <w:r w:rsidRPr="00DA66C8">
              <w:rPr>
                <w:rFonts w:ascii="Arial" w:hAnsi="Arial" w:cs="Arial"/>
                <w:sz w:val="14"/>
                <w:szCs w:val="14"/>
              </w:rPr>
              <w:t>Secretaria Asistencial</w:t>
            </w:r>
          </w:p>
          <w:p w:rsidR="00141670" w:rsidRPr="00DA66C8" w:rsidRDefault="009D02E3" w:rsidP="00141670">
            <w:pPr>
              <w:pStyle w:val="Sinespaciado"/>
              <w:rPr>
                <w:rFonts w:ascii="Arial" w:hAnsi="Arial" w:cs="Arial"/>
                <w:sz w:val="14"/>
                <w:szCs w:val="14"/>
              </w:rPr>
            </w:pPr>
            <w:r>
              <w:rPr>
                <w:rFonts w:ascii="Arial" w:hAnsi="Arial" w:cs="Arial"/>
                <w:b/>
                <w:sz w:val="14"/>
                <w:szCs w:val="14"/>
              </w:rPr>
              <w:t xml:space="preserve">TECNOLÓGICOS (SOFTWARE): </w:t>
            </w:r>
            <w:r w:rsidR="00141670">
              <w:rPr>
                <w:rFonts w:ascii="Arial" w:hAnsi="Arial" w:cs="Arial"/>
                <w:sz w:val="14"/>
                <w:szCs w:val="14"/>
              </w:rPr>
              <w:t>S</w:t>
            </w:r>
            <w:r w:rsidR="00141670" w:rsidRPr="00DA66C8">
              <w:rPr>
                <w:rFonts w:ascii="Arial" w:hAnsi="Arial" w:cs="Arial"/>
                <w:sz w:val="14"/>
                <w:szCs w:val="14"/>
              </w:rPr>
              <w:t>IREL</w:t>
            </w:r>
            <w:r w:rsidR="00141670">
              <w:rPr>
                <w:rFonts w:ascii="Arial" w:hAnsi="Arial" w:cs="Arial"/>
                <w:sz w:val="14"/>
                <w:szCs w:val="14"/>
              </w:rPr>
              <w:t xml:space="preserve">, </w:t>
            </w:r>
            <w:r>
              <w:rPr>
                <w:rFonts w:ascii="Arial" w:hAnsi="Arial" w:cs="Arial"/>
                <w:sz w:val="14"/>
                <w:szCs w:val="14"/>
              </w:rPr>
              <w:t>GESION TRANSPARENTE</w:t>
            </w:r>
          </w:p>
          <w:p w:rsidR="008E0B73" w:rsidRPr="003F2860" w:rsidRDefault="008E0B73" w:rsidP="00E81026">
            <w:pPr>
              <w:pStyle w:val="Sinespaciado"/>
              <w:rPr>
                <w:rFonts w:ascii="Arial" w:hAnsi="Arial" w:cs="Arial"/>
                <w:b/>
                <w:sz w:val="14"/>
                <w:szCs w:val="14"/>
              </w:rPr>
            </w:pPr>
            <w:r w:rsidRPr="00F41DC5">
              <w:rPr>
                <w:rFonts w:ascii="Arial" w:hAnsi="Arial" w:cs="Arial"/>
                <w:b/>
                <w:sz w:val="14"/>
                <w:szCs w:val="14"/>
              </w:rPr>
              <w:t xml:space="preserve">INFRAESTRUCTURA: </w:t>
            </w:r>
            <w:r w:rsidR="00141670" w:rsidRPr="001A416D">
              <w:rPr>
                <w:rFonts w:ascii="Arial" w:hAnsi="Arial" w:cs="Arial"/>
                <w:sz w:val="14"/>
                <w:szCs w:val="14"/>
              </w:rPr>
              <w:t>Oficina</w:t>
            </w:r>
            <w:r w:rsidR="00141670" w:rsidRPr="001A416D">
              <w:rPr>
                <w:rFonts w:ascii="Arial" w:hAnsi="Arial" w:cs="Arial"/>
                <w:sz w:val="14"/>
                <w:szCs w:val="12"/>
              </w:rPr>
              <w:t xml:space="preserve"> N</w:t>
            </w:r>
            <w:r w:rsidR="00141670">
              <w:rPr>
                <w:rFonts w:ascii="Arial" w:hAnsi="Arial" w:cs="Arial"/>
                <w:sz w:val="14"/>
                <w:szCs w:val="12"/>
              </w:rPr>
              <w:t xml:space="preserve">odo García Rovira, </w:t>
            </w:r>
            <w:r w:rsidR="00141670" w:rsidRPr="001A416D">
              <w:rPr>
                <w:rFonts w:ascii="Arial" w:hAnsi="Arial" w:cs="Arial"/>
                <w:sz w:val="14"/>
                <w:szCs w:val="14"/>
              </w:rPr>
              <w:t>Oficina</w:t>
            </w:r>
            <w:r w:rsidR="00141670" w:rsidRPr="001A416D">
              <w:rPr>
                <w:rFonts w:ascii="Arial" w:hAnsi="Arial" w:cs="Arial"/>
                <w:sz w:val="14"/>
                <w:szCs w:val="12"/>
              </w:rPr>
              <w:t xml:space="preserve"> N</w:t>
            </w:r>
            <w:r w:rsidR="00141670">
              <w:rPr>
                <w:rFonts w:ascii="Arial" w:hAnsi="Arial" w:cs="Arial"/>
                <w:sz w:val="14"/>
                <w:szCs w:val="12"/>
              </w:rPr>
              <w:t xml:space="preserve">odo Provincia de Soto Y Mares, </w:t>
            </w:r>
            <w:r w:rsidR="00141670" w:rsidRPr="001A416D">
              <w:rPr>
                <w:rFonts w:ascii="Arial" w:hAnsi="Arial" w:cs="Arial"/>
                <w:sz w:val="14"/>
                <w:szCs w:val="14"/>
              </w:rPr>
              <w:t>Oficina</w:t>
            </w:r>
            <w:r w:rsidR="00141670" w:rsidRPr="001A416D">
              <w:rPr>
                <w:rFonts w:ascii="Arial" w:hAnsi="Arial" w:cs="Arial"/>
                <w:sz w:val="14"/>
                <w:szCs w:val="12"/>
              </w:rPr>
              <w:t xml:space="preserve"> N</w:t>
            </w:r>
            <w:r w:rsidR="00141670">
              <w:rPr>
                <w:rFonts w:ascii="Arial" w:hAnsi="Arial" w:cs="Arial"/>
                <w:sz w:val="14"/>
                <w:szCs w:val="12"/>
              </w:rPr>
              <w:t xml:space="preserve">odo Provincia Comunera, </w:t>
            </w:r>
            <w:r w:rsidR="00141670" w:rsidRPr="001A416D">
              <w:rPr>
                <w:rFonts w:ascii="Arial" w:hAnsi="Arial" w:cs="Arial"/>
                <w:sz w:val="14"/>
                <w:szCs w:val="14"/>
              </w:rPr>
              <w:t>Oficina</w:t>
            </w:r>
            <w:r w:rsidR="00141670" w:rsidRPr="001A416D">
              <w:rPr>
                <w:rFonts w:ascii="Arial" w:hAnsi="Arial" w:cs="Arial"/>
                <w:sz w:val="14"/>
                <w:szCs w:val="12"/>
              </w:rPr>
              <w:t xml:space="preserve"> N</w:t>
            </w:r>
            <w:r w:rsidR="00141670">
              <w:rPr>
                <w:rFonts w:ascii="Arial" w:hAnsi="Arial" w:cs="Arial"/>
                <w:sz w:val="14"/>
                <w:szCs w:val="12"/>
              </w:rPr>
              <w:t xml:space="preserve">odo Provincia Guanenta, </w:t>
            </w:r>
            <w:r w:rsidR="00141670" w:rsidRPr="001A416D">
              <w:rPr>
                <w:rFonts w:ascii="Arial" w:hAnsi="Arial" w:cs="Arial"/>
                <w:sz w:val="14"/>
                <w:szCs w:val="14"/>
              </w:rPr>
              <w:t>Oficina</w:t>
            </w:r>
            <w:r w:rsidR="00141670" w:rsidRPr="001A416D">
              <w:rPr>
                <w:rFonts w:ascii="Arial" w:hAnsi="Arial" w:cs="Arial"/>
                <w:sz w:val="14"/>
                <w:szCs w:val="12"/>
              </w:rPr>
              <w:t xml:space="preserve"> N</w:t>
            </w:r>
            <w:r w:rsidR="00141670">
              <w:rPr>
                <w:rFonts w:ascii="Arial" w:hAnsi="Arial" w:cs="Arial"/>
                <w:sz w:val="14"/>
                <w:szCs w:val="12"/>
              </w:rPr>
              <w:t>odo Provincia, V</w:t>
            </w:r>
            <w:r w:rsidR="00141670" w:rsidRPr="001A416D">
              <w:rPr>
                <w:rFonts w:ascii="Arial" w:hAnsi="Arial" w:cs="Arial"/>
                <w:sz w:val="14"/>
                <w:szCs w:val="12"/>
              </w:rPr>
              <w:t>élez</w:t>
            </w:r>
            <w:r w:rsidR="00141670">
              <w:rPr>
                <w:rFonts w:ascii="Arial" w:hAnsi="Arial" w:cs="Arial"/>
                <w:sz w:val="14"/>
                <w:szCs w:val="12"/>
              </w:rPr>
              <w:t xml:space="preserve">, </w:t>
            </w:r>
            <w:r w:rsidR="00141670" w:rsidRPr="001A416D">
              <w:rPr>
                <w:rFonts w:ascii="Arial" w:hAnsi="Arial" w:cs="Arial"/>
                <w:sz w:val="14"/>
                <w:szCs w:val="14"/>
              </w:rPr>
              <w:t>Oficina</w:t>
            </w:r>
            <w:r w:rsidR="00141670" w:rsidRPr="001A416D">
              <w:rPr>
                <w:rFonts w:ascii="Arial" w:hAnsi="Arial" w:cs="Arial"/>
                <w:sz w:val="14"/>
                <w:szCs w:val="12"/>
              </w:rPr>
              <w:t xml:space="preserve"> Nodo Central</w:t>
            </w:r>
            <w:r w:rsidR="00141670">
              <w:rPr>
                <w:rFonts w:ascii="Arial" w:hAnsi="Arial" w:cs="Arial"/>
                <w:sz w:val="14"/>
                <w:szCs w:val="12"/>
              </w:rPr>
              <w:t xml:space="preserve">, </w:t>
            </w:r>
            <w:r w:rsidR="00141670">
              <w:rPr>
                <w:rFonts w:ascii="Arial" w:hAnsi="Arial" w:cs="Arial"/>
                <w:sz w:val="14"/>
                <w:szCs w:val="14"/>
              </w:rPr>
              <w:t xml:space="preserve">Oficina </w:t>
            </w:r>
            <w:r w:rsidR="00E81026">
              <w:rPr>
                <w:rFonts w:ascii="Arial" w:hAnsi="Arial" w:cs="Arial"/>
                <w:sz w:val="14"/>
                <w:szCs w:val="14"/>
              </w:rPr>
              <w:t>grupo Técnico</w:t>
            </w:r>
            <w:r w:rsidR="00141670">
              <w:rPr>
                <w:rFonts w:ascii="Arial" w:hAnsi="Arial" w:cs="Arial"/>
                <w:sz w:val="14"/>
                <w:szCs w:val="14"/>
              </w:rPr>
              <w:t xml:space="preserve">, </w:t>
            </w:r>
            <w:r w:rsidR="00141670" w:rsidRPr="00236D9D">
              <w:rPr>
                <w:rFonts w:ascii="Arial" w:hAnsi="Arial" w:cs="Arial"/>
                <w:sz w:val="14"/>
                <w:szCs w:val="14"/>
              </w:rPr>
              <w:t xml:space="preserve">Subcontraloria Delegada </w:t>
            </w:r>
            <w:r w:rsidR="00141670">
              <w:rPr>
                <w:rFonts w:ascii="Arial" w:hAnsi="Arial" w:cs="Arial"/>
                <w:sz w:val="14"/>
                <w:szCs w:val="14"/>
              </w:rPr>
              <w:t>para e</w:t>
            </w:r>
            <w:r w:rsidR="00141670" w:rsidRPr="00236D9D">
              <w:rPr>
                <w:rFonts w:ascii="Arial" w:hAnsi="Arial" w:cs="Arial"/>
                <w:sz w:val="14"/>
                <w:szCs w:val="14"/>
              </w:rPr>
              <w:t>l Control Fiscal</w:t>
            </w:r>
            <w:r w:rsidR="00141670">
              <w:rPr>
                <w:rFonts w:ascii="Arial" w:hAnsi="Arial" w:cs="Arial"/>
                <w:sz w:val="14"/>
                <w:szCs w:val="14"/>
              </w:rPr>
              <w:t>, Secretaria General, Oficina de Responsabilidad Fiscal</w:t>
            </w:r>
          </w:p>
        </w:tc>
        <w:tc>
          <w:tcPr>
            <w:tcW w:w="1312" w:type="pct"/>
            <w:gridSpan w:val="2"/>
          </w:tcPr>
          <w:p w:rsidR="008E0B73" w:rsidRPr="001E6186" w:rsidRDefault="008E0B73" w:rsidP="00C72E92">
            <w:pPr>
              <w:pStyle w:val="Sinespaciado"/>
              <w:rPr>
                <w:rFonts w:ascii="Arial" w:hAnsi="Arial" w:cs="Arial"/>
                <w:b/>
                <w:sz w:val="16"/>
                <w:szCs w:val="16"/>
              </w:rPr>
            </w:pPr>
            <w:r w:rsidRPr="001E6186">
              <w:rPr>
                <w:rFonts w:ascii="Arial" w:hAnsi="Arial" w:cs="Arial"/>
                <w:b/>
                <w:sz w:val="16"/>
                <w:szCs w:val="16"/>
              </w:rPr>
              <w:t>RESPONSABLES:</w:t>
            </w:r>
          </w:p>
          <w:p w:rsidR="008E0B73" w:rsidRPr="001E6186" w:rsidRDefault="008E0B73" w:rsidP="00C72E92">
            <w:pPr>
              <w:pStyle w:val="Sinespaciado"/>
              <w:rPr>
                <w:rFonts w:ascii="Arial" w:hAnsi="Arial" w:cs="Arial"/>
                <w:sz w:val="16"/>
                <w:szCs w:val="16"/>
              </w:rPr>
            </w:pPr>
          </w:p>
          <w:p w:rsidR="00141670" w:rsidRPr="00DA66C8" w:rsidRDefault="00141670" w:rsidP="00345ABC">
            <w:pPr>
              <w:numPr>
                <w:ilvl w:val="0"/>
                <w:numId w:val="78"/>
              </w:numPr>
              <w:jc w:val="both"/>
              <w:rPr>
                <w:rFonts w:ascii="Arial" w:hAnsi="Arial" w:cs="Arial"/>
                <w:b/>
                <w:sz w:val="14"/>
                <w:szCs w:val="14"/>
              </w:rPr>
            </w:pPr>
            <w:r w:rsidRPr="00DA66C8">
              <w:rPr>
                <w:rFonts w:ascii="Arial" w:hAnsi="Arial" w:cs="Arial"/>
                <w:b/>
                <w:sz w:val="14"/>
                <w:szCs w:val="14"/>
              </w:rPr>
              <w:t>SUBCONTRALOR DELEGADO PARA EL CONTROL FISCAL</w:t>
            </w:r>
          </w:p>
          <w:p w:rsidR="008E0B73" w:rsidRPr="001E6186" w:rsidRDefault="008E0B73" w:rsidP="00C72E92">
            <w:pPr>
              <w:pStyle w:val="Sinespaciado"/>
              <w:rPr>
                <w:rFonts w:ascii="Arial" w:hAnsi="Arial" w:cs="Arial"/>
                <w:sz w:val="16"/>
                <w:szCs w:val="16"/>
              </w:rPr>
            </w:pPr>
          </w:p>
        </w:tc>
        <w:tc>
          <w:tcPr>
            <w:tcW w:w="1204" w:type="pct"/>
            <w:gridSpan w:val="6"/>
          </w:tcPr>
          <w:p w:rsidR="008E0B73" w:rsidRPr="001E6186" w:rsidRDefault="008E0B73" w:rsidP="00C72E92">
            <w:pPr>
              <w:pStyle w:val="Sinespaciado"/>
              <w:rPr>
                <w:rFonts w:ascii="Arial" w:hAnsi="Arial" w:cs="Arial"/>
                <w:b/>
                <w:sz w:val="16"/>
                <w:szCs w:val="16"/>
              </w:rPr>
            </w:pPr>
            <w:r w:rsidRPr="001E6186">
              <w:rPr>
                <w:rFonts w:ascii="Arial" w:hAnsi="Arial" w:cs="Arial"/>
                <w:b/>
                <w:sz w:val="16"/>
                <w:szCs w:val="16"/>
              </w:rPr>
              <w:t>PROCESOS DE SOPORTE:</w:t>
            </w:r>
          </w:p>
          <w:p w:rsidR="008E0B73" w:rsidRPr="001E6186" w:rsidRDefault="008E0B73" w:rsidP="00C72E92">
            <w:pPr>
              <w:pStyle w:val="Sinespaciado"/>
              <w:rPr>
                <w:rFonts w:ascii="Arial" w:hAnsi="Arial" w:cs="Arial"/>
                <w:sz w:val="16"/>
                <w:szCs w:val="16"/>
              </w:rPr>
            </w:pPr>
          </w:p>
          <w:p w:rsidR="00141670" w:rsidRPr="00141670" w:rsidRDefault="00141670" w:rsidP="00141670">
            <w:pPr>
              <w:ind w:left="0" w:firstLine="0"/>
              <w:jc w:val="both"/>
              <w:rPr>
                <w:rFonts w:ascii="Arial" w:hAnsi="Arial" w:cs="Arial"/>
                <w:sz w:val="14"/>
                <w:szCs w:val="14"/>
              </w:rPr>
            </w:pPr>
            <w:r w:rsidRPr="00141670">
              <w:rPr>
                <w:rFonts w:ascii="Arial" w:hAnsi="Arial" w:cs="Arial"/>
                <w:sz w:val="14"/>
                <w:szCs w:val="14"/>
              </w:rPr>
              <w:t>Gestión de Participación y Desarrollo del Control Ciudadano</w:t>
            </w:r>
          </w:p>
          <w:p w:rsidR="00141670" w:rsidRPr="00141670" w:rsidRDefault="00141670" w:rsidP="00141670">
            <w:pPr>
              <w:ind w:left="0" w:firstLine="0"/>
              <w:jc w:val="both"/>
              <w:rPr>
                <w:rFonts w:ascii="Arial" w:hAnsi="Arial" w:cs="Arial"/>
                <w:sz w:val="14"/>
                <w:szCs w:val="14"/>
              </w:rPr>
            </w:pPr>
            <w:r w:rsidRPr="00141670">
              <w:rPr>
                <w:rFonts w:ascii="Arial" w:hAnsi="Arial" w:cs="Arial"/>
                <w:sz w:val="14"/>
                <w:szCs w:val="14"/>
              </w:rPr>
              <w:t>Gestión de Responsabilidad Fiscal.</w:t>
            </w:r>
          </w:p>
          <w:p w:rsidR="00141670" w:rsidRPr="00141670" w:rsidRDefault="00141670" w:rsidP="00141670">
            <w:pPr>
              <w:ind w:left="0" w:firstLine="0"/>
              <w:jc w:val="both"/>
              <w:rPr>
                <w:rFonts w:ascii="Arial" w:hAnsi="Arial" w:cs="Arial"/>
                <w:sz w:val="14"/>
                <w:szCs w:val="14"/>
              </w:rPr>
            </w:pPr>
            <w:r w:rsidRPr="00141670">
              <w:rPr>
                <w:rFonts w:ascii="Arial" w:hAnsi="Arial" w:cs="Arial"/>
                <w:sz w:val="14"/>
                <w:szCs w:val="14"/>
              </w:rPr>
              <w:t>Gestión de Talento Humano.</w:t>
            </w:r>
          </w:p>
          <w:p w:rsidR="00141670" w:rsidRPr="00141670" w:rsidRDefault="00141670" w:rsidP="00141670">
            <w:pPr>
              <w:ind w:left="0" w:firstLine="0"/>
              <w:jc w:val="both"/>
              <w:rPr>
                <w:rFonts w:ascii="Arial" w:hAnsi="Arial" w:cs="Arial"/>
                <w:sz w:val="14"/>
                <w:szCs w:val="14"/>
              </w:rPr>
            </w:pPr>
            <w:r w:rsidRPr="00141670">
              <w:rPr>
                <w:rFonts w:ascii="Arial" w:hAnsi="Arial" w:cs="Arial"/>
                <w:sz w:val="14"/>
                <w:szCs w:val="14"/>
              </w:rPr>
              <w:t>Gestión Financiera</w:t>
            </w:r>
          </w:p>
          <w:p w:rsidR="008E0B73" w:rsidRPr="001E6186" w:rsidRDefault="008E0B73" w:rsidP="00C72E92">
            <w:pPr>
              <w:pStyle w:val="Sinespaciado"/>
              <w:rPr>
                <w:rFonts w:ascii="Arial" w:hAnsi="Arial" w:cs="Arial"/>
                <w:sz w:val="16"/>
                <w:szCs w:val="16"/>
              </w:rPr>
            </w:pPr>
          </w:p>
        </w:tc>
      </w:tr>
      <w:tr w:rsidR="00AE6141" w:rsidRPr="00960442" w:rsidTr="00AE6141">
        <w:trPr>
          <w:cantSplit/>
          <w:trHeight w:val="7641"/>
        </w:trPr>
        <w:tc>
          <w:tcPr>
            <w:tcW w:w="1248" w:type="pct"/>
            <w:gridSpan w:val="2"/>
          </w:tcPr>
          <w:p w:rsidR="00AE6141" w:rsidRPr="00960442" w:rsidRDefault="00AE6141" w:rsidP="00C72E92">
            <w:pPr>
              <w:pStyle w:val="Sinespaciado"/>
              <w:rPr>
                <w:rFonts w:ascii="Arial" w:hAnsi="Arial" w:cs="Arial"/>
                <w:b/>
                <w:sz w:val="16"/>
                <w:szCs w:val="16"/>
              </w:rPr>
            </w:pPr>
            <w:r w:rsidRPr="00960442">
              <w:rPr>
                <w:rFonts w:ascii="Arial" w:hAnsi="Arial" w:cs="Arial"/>
                <w:b/>
                <w:sz w:val="16"/>
                <w:szCs w:val="16"/>
              </w:rPr>
              <w:t>SEGUIMIENTO Y MEDICIÓN:</w:t>
            </w:r>
          </w:p>
          <w:p w:rsidR="00AE6141" w:rsidRPr="00960442" w:rsidRDefault="00AE6141" w:rsidP="00C72E92">
            <w:pPr>
              <w:pStyle w:val="Sinespaciado"/>
              <w:rPr>
                <w:rFonts w:ascii="Arial" w:hAnsi="Arial" w:cs="Arial"/>
                <w:sz w:val="16"/>
                <w:szCs w:val="16"/>
              </w:rPr>
            </w:pPr>
          </w:p>
          <w:p w:rsidR="00AE6141" w:rsidRPr="00495F56" w:rsidRDefault="00AE6141" w:rsidP="00345ABC">
            <w:pPr>
              <w:numPr>
                <w:ilvl w:val="0"/>
                <w:numId w:val="80"/>
              </w:numPr>
              <w:rPr>
                <w:rFonts w:ascii="Arial" w:hAnsi="Arial" w:cs="Arial"/>
                <w:sz w:val="14"/>
                <w:szCs w:val="14"/>
              </w:rPr>
            </w:pPr>
            <w:r>
              <w:rPr>
                <w:rFonts w:ascii="Arial" w:hAnsi="Arial" w:cs="Arial"/>
                <w:sz w:val="14"/>
                <w:szCs w:val="14"/>
              </w:rPr>
              <w:t>A</w:t>
            </w:r>
            <w:r w:rsidRPr="00495F56">
              <w:rPr>
                <w:rFonts w:ascii="Arial" w:hAnsi="Arial" w:cs="Arial"/>
                <w:sz w:val="14"/>
                <w:szCs w:val="14"/>
              </w:rPr>
              <w:t>uditorías internas.</w:t>
            </w:r>
          </w:p>
          <w:p w:rsidR="00AE6141" w:rsidRDefault="00AE6141" w:rsidP="00345ABC">
            <w:pPr>
              <w:numPr>
                <w:ilvl w:val="0"/>
                <w:numId w:val="80"/>
              </w:numPr>
              <w:rPr>
                <w:rFonts w:ascii="Arial" w:hAnsi="Arial" w:cs="Arial"/>
                <w:sz w:val="14"/>
                <w:szCs w:val="14"/>
              </w:rPr>
            </w:pPr>
            <w:r>
              <w:rPr>
                <w:rFonts w:ascii="Arial" w:hAnsi="Arial" w:cs="Arial"/>
                <w:sz w:val="14"/>
                <w:szCs w:val="14"/>
              </w:rPr>
              <w:t>Auditoria de la AGR</w:t>
            </w:r>
          </w:p>
          <w:p w:rsidR="00AE6141" w:rsidRDefault="00AE6141" w:rsidP="00345ABC">
            <w:pPr>
              <w:numPr>
                <w:ilvl w:val="0"/>
                <w:numId w:val="80"/>
              </w:numPr>
              <w:rPr>
                <w:rFonts w:ascii="Arial" w:hAnsi="Arial" w:cs="Arial"/>
                <w:sz w:val="14"/>
                <w:szCs w:val="14"/>
              </w:rPr>
            </w:pPr>
            <w:r w:rsidRPr="00495F56">
              <w:rPr>
                <w:rFonts w:ascii="Arial" w:hAnsi="Arial" w:cs="Arial"/>
                <w:sz w:val="14"/>
                <w:szCs w:val="14"/>
              </w:rPr>
              <w:t>Seguimiento a las acciones correctivas</w:t>
            </w:r>
            <w:r>
              <w:rPr>
                <w:rFonts w:ascii="Arial" w:hAnsi="Arial" w:cs="Arial"/>
                <w:sz w:val="14"/>
                <w:szCs w:val="14"/>
              </w:rPr>
              <w:t xml:space="preserve"> y</w:t>
            </w:r>
            <w:r w:rsidRPr="00495F56">
              <w:rPr>
                <w:rFonts w:ascii="Arial" w:hAnsi="Arial" w:cs="Arial"/>
                <w:sz w:val="14"/>
                <w:szCs w:val="14"/>
              </w:rPr>
              <w:t xml:space="preserve"> preventivas.</w:t>
            </w:r>
          </w:p>
          <w:p w:rsidR="00AE6141" w:rsidRPr="007006A8" w:rsidRDefault="00AE6141" w:rsidP="00345ABC">
            <w:pPr>
              <w:numPr>
                <w:ilvl w:val="0"/>
                <w:numId w:val="80"/>
              </w:numPr>
              <w:rPr>
                <w:rFonts w:ascii="Arial" w:hAnsi="Arial" w:cs="Arial"/>
                <w:sz w:val="14"/>
                <w:szCs w:val="14"/>
              </w:rPr>
            </w:pPr>
            <w:r w:rsidRPr="007006A8">
              <w:rPr>
                <w:rFonts w:ascii="Arial" w:hAnsi="Arial" w:cs="Arial"/>
                <w:sz w:val="14"/>
                <w:szCs w:val="14"/>
              </w:rPr>
              <w:t>Seguimiento a indicadores de gestión</w:t>
            </w:r>
          </w:p>
          <w:p w:rsidR="00AE6141" w:rsidRPr="00111954" w:rsidRDefault="00AE6141" w:rsidP="00345ABC">
            <w:pPr>
              <w:numPr>
                <w:ilvl w:val="0"/>
                <w:numId w:val="80"/>
              </w:numPr>
              <w:rPr>
                <w:rFonts w:ascii="Arial" w:hAnsi="Arial" w:cs="Arial"/>
                <w:sz w:val="14"/>
                <w:szCs w:val="14"/>
              </w:rPr>
            </w:pPr>
            <w:r w:rsidRPr="00495F56">
              <w:rPr>
                <w:rFonts w:ascii="Arial" w:hAnsi="Arial" w:cs="Arial"/>
                <w:sz w:val="14"/>
                <w:szCs w:val="14"/>
              </w:rPr>
              <w:t>Seguimiento a los resultados de la Revisión por  la Dirección.</w:t>
            </w:r>
            <w:r w:rsidRPr="00111954">
              <w:rPr>
                <w:rFonts w:ascii="Arial" w:hAnsi="Arial" w:cs="Arial"/>
                <w:sz w:val="14"/>
                <w:szCs w:val="12"/>
              </w:rPr>
              <w:t>.</w:t>
            </w:r>
          </w:p>
          <w:p w:rsidR="00AE6141" w:rsidRDefault="00AE6141" w:rsidP="00345ABC">
            <w:pPr>
              <w:numPr>
                <w:ilvl w:val="0"/>
                <w:numId w:val="80"/>
              </w:numPr>
              <w:jc w:val="both"/>
              <w:rPr>
                <w:rFonts w:ascii="Arial" w:hAnsi="Arial" w:cs="Arial"/>
                <w:sz w:val="14"/>
                <w:szCs w:val="12"/>
              </w:rPr>
            </w:pPr>
            <w:r w:rsidRPr="00E06CDC">
              <w:rPr>
                <w:rFonts w:ascii="Arial" w:hAnsi="Arial" w:cs="Arial"/>
                <w:sz w:val="14"/>
                <w:szCs w:val="12"/>
              </w:rPr>
              <w:t>Seguimiento al plan de mejoramiento del sujeto de control.</w:t>
            </w:r>
          </w:p>
          <w:p w:rsidR="007006A8" w:rsidRPr="00E06CDC" w:rsidRDefault="007006A8" w:rsidP="00345ABC">
            <w:pPr>
              <w:numPr>
                <w:ilvl w:val="0"/>
                <w:numId w:val="80"/>
              </w:numPr>
              <w:jc w:val="both"/>
              <w:rPr>
                <w:rFonts w:ascii="Arial" w:hAnsi="Arial" w:cs="Arial"/>
                <w:sz w:val="14"/>
                <w:szCs w:val="12"/>
              </w:rPr>
            </w:pPr>
            <w:r>
              <w:rPr>
                <w:rFonts w:ascii="Arial" w:hAnsi="Arial" w:cs="Arial"/>
                <w:sz w:val="14"/>
                <w:szCs w:val="12"/>
              </w:rPr>
              <w:t>Seguimiento a Controles de Advertencia</w:t>
            </w:r>
          </w:p>
          <w:p w:rsidR="00AE6141" w:rsidRPr="00E06CDC" w:rsidRDefault="00AE6141" w:rsidP="00111954">
            <w:pPr>
              <w:ind w:left="360"/>
              <w:jc w:val="both"/>
              <w:rPr>
                <w:rFonts w:ascii="Arial" w:hAnsi="Arial" w:cs="Arial"/>
                <w:sz w:val="14"/>
                <w:szCs w:val="12"/>
              </w:rPr>
            </w:pPr>
          </w:p>
          <w:p w:rsidR="00AE6141" w:rsidRPr="00111954" w:rsidRDefault="00AE6141" w:rsidP="00111954">
            <w:pPr>
              <w:jc w:val="both"/>
              <w:rPr>
                <w:rFonts w:ascii="Arial" w:hAnsi="Arial" w:cs="Arial"/>
                <w:b/>
                <w:sz w:val="14"/>
                <w:szCs w:val="12"/>
              </w:rPr>
            </w:pPr>
            <w:r w:rsidRPr="00111954">
              <w:rPr>
                <w:rFonts w:ascii="Arial" w:hAnsi="Arial" w:cs="Arial"/>
                <w:b/>
                <w:sz w:val="14"/>
                <w:szCs w:val="12"/>
              </w:rPr>
              <w:t>INDICADORES DE GESTION</w:t>
            </w:r>
          </w:p>
          <w:p w:rsidR="00AE6141" w:rsidRPr="00E06CDC" w:rsidRDefault="00AE6141" w:rsidP="00111954">
            <w:pPr>
              <w:ind w:left="360"/>
              <w:jc w:val="both"/>
              <w:rPr>
                <w:rFonts w:ascii="Arial" w:hAnsi="Arial" w:cs="Arial"/>
                <w:sz w:val="14"/>
                <w:szCs w:val="12"/>
              </w:rPr>
            </w:pPr>
          </w:p>
          <w:p w:rsidR="00AE6141" w:rsidRPr="006C060F" w:rsidRDefault="00AE6141" w:rsidP="00345ABC">
            <w:pPr>
              <w:numPr>
                <w:ilvl w:val="0"/>
                <w:numId w:val="79"/>
              </w:numPr>
              <w:jc w:val="both"/>
              <w:rPr>
                <w:rFonts w:ascii="Arial" w:hAnsi="Arial" w:cs="Arial"/>
                <w:sz w:val="14"/>
                <w:szCs w:val="12"/>
              </w:rPr>
            </w:pPr>
            <w:r w:rsidRPr="006C060F">
              <w:rPr>
                <w:rFonts w:ascii="Arial" w:hAnsi="Arial" w:cs="Arial"/>
                <w:sz w:val="14"/>
                <w:szCs w:val="12"/>
              </w:rPr>
              <w:t xml:space="preserve">Efectividad De Los Informes Preliminares </w:t>
            </w:r>
          </w:p>
          <w:p w:rsidR="00AE6141" w:rsidRPr="006C060F" w:rsidRDefault="00AE6141" w:rsidP="00345ABC">
            <w:pPr>
              <w:numPr>
                <w:ilvl w:val="0"/>
                <w:numId w:val="79"/>
              </w:numPr>
              <w:jc w:val="both"/>
              <w:rPr>
                <w:rFonts w:ascii="Arial" w:hAnsi="Arial" w:cs="Arial"/>
                <w:sz w:val="14"/>
                <w:szCs w:val="12"/>
              </w:rPr>
            </w:pPr>
            <w:r w:rsidRPr="006C060F">
              <w:rPr>
                <w:rFonts w:ascii="Arial" w:hAnsi="Arial" w:cs="Arial"/>
                <w:sz w:val="14"/>
                <w:szCs w:val="12"/>
              </w:rPr>
              <w:t xml:space="preserve">Eficacia En La Ejecución Del P G A </w:t>
            </w:r>
          </w:p>
          <w:p w:rsidR="00AE6141" w:rsidRPr="006C060F" w:rsidRDefault="00AE6141" w:rsidP="00345ABC">
            <w:pPr>
              <w:numPr>
                <w:ilvl w:val="0"/>
                <w:numId w:val="79"/>
              </w:numPr>
              <w:jc w:val="both"/>
              <w:rPr>
                <w:rFonts w:ascii="Arial" w:hAnsi="Arial" w:cs="Arial"/>
                <w:sz w:val="14"/>
                <w:szCs w:val="12"/>
              </w:rPr>
            </w:pPr>
            <w:r w:rsidRPr="006C060F">
              <w:rPr>
                <w:rFonts w:ascii="Arial" w:hAnsi="Arial" w:cs="Arial"/>
                <w:sz w:val="14"/>
                <w:szCs w:val="12"/>
              </w:rPr>
              <w:t xml:space="preserve">Eficiencia En Control Fiscal De Recursos Invertido </w:t>
            </w:r>
          </w:p>
          <w:p w:rsidR="00AE6141" w:rsidRPr="006C060F" w:rsidRDefault="00AE6141" w:rsidP="00345ABC">
            <w:pPr>
              <w:pStyle w:val="Sinespaciado"/>
              <w:numPr>
                <w:ilvl w:val="0"/>
                <w:numId w:val="79"/>
              </w:numPr>
              <w:rPr>
                <w:rFonts w:ascii="Arial" w:hAnsi="Arial" w:cs="Arial"/>
                <w:sz w:val="16"/>
                <w:szCs w:val="16"/>
              </w:rPr>
            </w:pPr>
            <w:r w:rsidRPr="006C060F">
              <w:rPr>
                <w:rFonts w:ascii="Arial" w:hAnsi="Arial" w:cs="Arial"/>
                <w:sz w:val="14"/>
                <w:szCs w:val="12"/>
              </w:rPr>
              <w:t>Eficiencia En Control Fiscal Presupuesto Ejecutado</w:t>
            </w:r>
          </w:p>
          <w:p w:rsidR="00AE6141" w:rsidRPr="00960442" w:rsidRDefault="00AE6141" w:rsidP="00111954">
            <w:pPr>
              <w:pStyle w:val="Sinespaciado"/>
              <w:rPr>
                <w:rFonts w:ascii="Arial" w:hAnsi="Arial" w:cs="Arial"/>
                <w:sz w:val="16"/>
                <w:szCs w:val="16"/>
              </w:rPr>
            </w:pPr>
          </w:p>
        </w:tc>
        <w:tc>
          <w:tcPr>
            <w:tcW w:w="1274" w:type="pct"/>
            <w:gridSpan w:val="2"/>
          </w:tcPr>
          <w:p w:rsidR="00AE6141" w:rsidRDefault="00AE6141" w:rsidP="00AE6141">
            <w:pPr>
              <w:tabs>
                <w:tab w:val="left" w:pos="993"/>
              </w:tabs>
              <w:rPr>
                <w:rFonts w:asciiTheme="minorHAnsi" w:hAnsiTheme="minorHAnsi"/>
                <w:sz w:val="14"/>
                <w:szCs w:val="14"/>
              </w:rPr>
            </w:pPr>
          </w:p>
          <w:p w:rsidR="00AE6141" w:rsidRDefault="00AE6141" w:rsidP="00AE6141">
            <w:pPr>
              <w:tabs>
                <w:tab w:val="left" w:pos="993"/>
              </w:tabs>
              <w:rPr>
                <w:rFonts w:asciiTheme="minorHAnsi" w:hAnsiTheme="minorHAnsi"/>
                <w:b/>
                <w:sz w:val="20"/>
                <w:szCs w:val="20"/>
              </w:rPr>
            </w:pPr>
            <w:r w:rsidRPr="00AE6141">
              <w:rPr>
                <w:rFonts w:asciiTheme="minorHAnsi" w:hAnsiTheme="minorHAnsi"/>
                <w:b/>
                <w:sz w:val="20"/>
                <w:szCs w:val="20"/>
              </w:rPr>
              <w:t>CONTROL DE REGISTROS</w:t>
            </w:r>
          </w:p>
          <w:p w:rsidR="00AE6141" w:rsidRPr="00AE6141" w:rsidRDefault="00AE6141" w:rsidP="00AE6141">
            <w:pPr>
              <w:tabs>
                <w:tab w:val="left" w:pos="993"/>
              </w:tabs>
              <w:rPr>
                <w:rFonts w:asciiTheme="minorHAnsi" w:hAnsiTheme="minorHAnsi"/>
                <w:b/>
                <w:sz w:val="20"/>
                <w:szCs w:val="20"/>
              </w:rPr>
            </w:pP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RECF-01-01</w:t>
            </w:r>
            <w:r w:rsidRPr="00AE6141">
              <w:rPr>
                <w:rFonts w:asciiTheme="minorHAnsi" w:hAnsiTheme="minorHAnsi"/>
                <w:sz w:val="14"/>
                <w:szCs w:val="14"/>
              </w:rPr>
              <w:tab/>
              <w:t xml:space="preserve">Aceptación Memorando De </w:t>
            </w:r>
            <w:r w:rsidR="001A0AD9">
              <w:rPr>
                <w:rFonts w:asciiTheme="minorHAnsi" w:hAnsiTheme="minorHAnsi"/>
                <w:sz w:val="14"/>
                <w:szCs w:val="14"/>
              </w:rPr>
              <w:t>Asignación</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RECF-02-01</w:t>
            </w:r>
            <w:r w:rsidRPr="00AE6141">
              <w:rPr>
                <w:rFonts w:asciiTheme="minorHAnsi" w:hAnsiTheme="minorHAnsi"/>
                <w:sz w:val="14"/>
                <w:szCs w:val="14"/>
              </w:rPr>
              <w:tab/>
              <w:t xml:space="preserve">Acta De </w:t>
            </w:r>
            <w:r w:rsidR="001A0AD9" w:rsidRPr="00AE6141">
              <w:rPr>
                <w:rFonts w:asciiTheme="minorHAnsi" w:hAnsiTheme="minorHAnsi"/>
                <w:sz w:val="14"/>
                <w:szCs w:val="14"/>
              </w:rPr>
              <w:t>Aceptación</w:t>
            </w:r>
            <w:r w:rsidRPr="00AE6141">
              <w:rPr>
                <w:rFonts w:asciiTheme="minorHAnsi" w:hAnsiTheme="minorHAnsi"/>
                <w:sz w:val="14"/>
                <w:szCs w:val="14"/>
              </w:rPr>
              <w:t xml:space="preserve"> De Plan De Mejoramiento</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RECF-03-01</w:t>
            </w:r>
            <w:r w:rsidRPr="00AE6141">
              <w:rPr>
                <w:rFonts w:asciiTheme="minorHAnsi" w:hAnsiTheme="minorHAnsi"/>
                <w:sz w:val="14"/>
                <w:szCs w:val="14"/>
              </w:rPr>
              <w:tab/>
              <w:t>Acta De Convalidación</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 xml:space="preserve">RECF-04-01 </w:t>
            </w:r>
            <w:r w:rsidRPr="00AE6141">
              <w:rPr>
                <w:rFonts w:asciiTheme="minorHAnsi" w:hAnsiTheme="minorHAnsi"/>
                <w:sz w:val="14"/>
                <w:szCs w:val="14"/>
              </w:rPr>
              <w:tab/>
              <w:t>Acta De Instalación</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RECF-05-01</w:t>
            </w:r>
            <w:r w:rsidRPr="00AE6141">
              <w:rPr>
                <w:rFonts w:asciiTheme="minorHAnsi" w:hAnsiTheme="minorHAnsi"/>
                <w:sz w:val="14"/>
                <w:szCs w:val="14"/>
              </w:rPr>
              <w:tab/>
              <w:t xml:space="preserve">Acta De Socialización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RECF-06-01</w:t>
            </w:r>
            <w:r w:rsidRPr="00AE6141">
              <w:rPr>
                <w:rFonts w:asciiTheme="minorHAnsi" w:hAnsiTheme="minorHAnsi"/>
                <w:sz w:val="14"/>
                <w:szCs w:val="14"/>
              </w:rPr>
              <w:tab/>
              <w:t>Acta Mesa De Trabajo</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RECF-07-01</w:t>
            </w:r>
            <w:r w:rsidRPr="00AE6141">
              <w:rPr>
                <w:rFonts w:asciiTheme="minorHAnsi" w:hAnsiTheme="minorHAnsi"/>
                <w:sz w:val="14"/>
                <w:szCs w:val="14"/>
              </w:rPr>
              <w:tab/>
              <w:t xml:space="preserve"> Avance Plan De Mejoramiento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RECF-08-01</w:t>
            </w:r>
            <w:r w:rsidRPr="00AE6141">
              <w:rPr>
                <w:rFonts w:asciiTheme="minorHAnsi" w:hAnsiTheme="minorHAnsi"/>
                <w:sz w:val="14"/>
                <w:szCs w:val="14"/>
              </w:rPr>
              <w:tab/>
              <w:t xml:space="preserve">Comunicación De Informe Definitivo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RECF-09-01</w:t>
            </w:r>
            <w:r w:rsidRPr="00AE6141">
              <w:rPr>
                <w:rFonts w:asciiTheme="minorHAnsi" w:hAnsiTheme="minorHAnsi"/>
                <w:sz w:val="14"/>
                <w:szCs w:val="14"/>
              </w:rPr>
              <w:tab/>
              <w:t>Control De Advertencia</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RECF-10-01</w:t>
            </w:r>
            <w:r w:rsidRPr="00AE6141">
              <w:rPr>
                <w:rFonts w:asciiTheme="minorHAnsi" w:hAnsiTheme="minorHAnsi"/>
                <w:sz w:val="14"/>
                <w:szCs w:val="14"/>
              </w:rPr>
              <w:tab/>
              <w:t xml:space="preserve">Diligencia Notificación De Informe Preliminar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RECF-11-01</w:t>
            </w:r>
            <w:r w:rsidRPr="00AE6141">
              <w:rPr>
                <w:rFonts w:asciiTheme="minorHAnsi" w:hAnsiTheme="minorHAnsi"/>
                <w:sz w:val="14"/>
                <w:szCs w:val="14"/>
              </w:rPr>
              <w:tab/>
            </w:r>
            <w:r w:rsidR="001A0AD9" w:rsidRPr="00AE6141">
              <w:rPr>
                <w:rFonts w:asciiTheme="minorHAnsi" w:hAnsiTheme="minorHAnsi"/>
                <w:sz w:val="14"/>
                <w:szCs w:val="14"/>
              </w:rPr>
              <w:t>Notificación</w:t>
            </w:r>
            <w:r w:rsidRPr="00AE6141">
              <w:rPr>
                <w:rFonts w:asciiTheme="minorHAnsi" w:hAnsiTheme="minorHAnsi"/>
                <w:sz w:val="14"/>
                <w:szCs w:val="14"/>
              </w:rPr>
              <w:t xml:space="preserve"> por Aviso</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RECF-12-01</w:t>
            </w:r>
            <w:r w:rsidRPr="00AE6141">
              <w:rPr>
                <w:rFonts w:asciiTheme="minorHAnsi" w:hAnsiTheme="minorHAnsi"/>
                <w:sz w:val="14"/>
                <w:szCs w:val="14"/>
              </w:rPr>
              <w:tab/>
            </w:r>
            <w:r w:rsidR="001A0AD9" w:rsidRPr="00AE6141">
              <w:rPr>
                <w:rFonts w:asciiTheme="minorHAnsi" w:hAnsiTheme="minorHAnsi"/>
                <w:sz w:val="14"/>
                <w:szCs w:val="14"/>
              </w:rPr>
              <w:t>Citación</w:t>
            </w:r>
            <w:r w:rsidRPr="00AE6141">
              <w:rPr>
                <w:rFonts w:asciiTheme="minorHAnsi" w:hAnsiTheme="minorHAnsi"/>
                <w:sz w:val="14"/>
                <w:szCs w:val="14"/>
              </w:rPr>
              <w:t xml:space="preserve"> </w:t>
            </w:r>
            <w:r w:rsidR="001A0AD9" w:rsidRPr="00AE6141">
              <w:rPr>
                <w:rFonts w:asciiTheme="minorHAnsi" w:hAnsiTheme="minorHAnsi"/>
                <w:sz w:val="14"/>
                <w:szCs w:val="14"/>
              </w:rPr>
              <w:t>Notificación</w:t>
            </w:r>
            <w:r w:rsidRPr="00AE6141">
              <w:rPr>
                <w:rFonts w:asciiTheme="minorHAnsi" w:hAnsiTheme="minorHAnsi"/>
                <w:sz w:val="14"/>
                <w:szCs w:val="14"/>
              </w:rPr>
              <w:t xml:space="preserve"> Personal</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RECF-13-01</w:t>
            </w:r>
            <w:r w:rsidRPr="00AE6141">
              <w:rPr>
                <w:rFonts w:asciiTheme="minorHAnsi" w:hAnsiTheme="minorHAnsi"/>
                <w:sz w:val="14"/>
                <w:szCs w:val="14"/>
              </w:rPr>
              <w:tab/>
              <w:t xml:space="preserve">Fenecimiento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 xml:space="preserve">RECF-14-01 </w:t>
            </w:r>
            <w:r w:rsidRPr="00AE6141">
              <w:rPr>
                <w:rFonts w:asciiTheme="minorHAnsi" w:hAnsiTheme="minorHAnsi"/>
                <w:sz w:val="14"/>
                <w:szCs w:val="14"/>
              </w:rPr>
              <w:tab/>
              <w:t>Informe De Quejas</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RECF-15-01</w:t>
            </w:r>
            <w:r w:rsidRPr="00AE6141">
              <w:rPr>
                <w:rFonts w:asciiTheme="minorHAnsi" w:hAnsiTheme="minorHAnsi"/>
                <w:sz w:val="14"/>
                <w:szCs w:val="14"/>
              </w:rPr>
              <w:tab/>
              <w:t xml:space="preserve">Informe Definitivo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RECF-16-01</w:t>
            </w:r>
            <w:r w:rsidRPr="00AE6141">
              <w:rPr>
                <w:rFonts w:asciiTheme="minorHAnsi" w:hAnsiTheme="minorHAnsi"/>
                <w:sz w:val="14"/>
                <w:szCs w:val="14"/>
              </w:rPr>
              <w:tab/>
              <w:t xml:space="preserve">Informe Preliminar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RECF-17-01</w:t>
            </w:r>
            <w:r w:rsidRPr="00AE6141">
              <w:rPr>
                <w:rFonts w:asciiTheme="minorHAnsi" w:hAnsiTheme="minorHAnsi"/>
                <w:sz w:val="14"/>
                <w:szCs w:val="14"/>
              </w:rPr>
              <w:tab/>
              <w:t>Matriz Plan General De Auditorias</w:t>
            </w:r>
          </w:p>
          <w:p w:rsidR="00AE6141" w:rsidRPr="00AE6141" w:rsidRDefault="001A0AD9" w:rsidP="00AE6141">
            <w:pPr>
              <w:tabs>
                <w:tab w:val="left" w:pos="782"/>
              </w:tabs>
              <w:rPr>
                <w:rFonts w:asciiTheme="minorHAnsi" w:hAnsiTheme="minorHAnsi"/>
                <w:sz w:val="14"/>
                <w:szCs w:val="14"/>
              </w:rPr>
            </w:pPr>
            <w:r>
              <w:rPr>
                <w:rFonts w:asciiTheme="minorHAnsi" w:hAnsiTheme="minorHAnsi"/>
                <w:sz w:val="14"/>
                <w:szCs w:val="14"/>
              </w:rPr>
              <w:t>RECF-18-01</w:t>
            </w:r>
            <w:r>
              <w:rPr>
                <w:rFonts w:asciiTheme="minorHAnsi" w:hAnsiTheme="minorHAnsi"/>
                <w:sz w:val="14"/>
                <w:szCs w:val="14"/>
              </w:rPr>
              <w:tab/>
              <w:t>Memorando De Asignación</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RECF-19-01</w:t>
            </w:r>
            <w:r w:rsidRPr="00AE6141">
              <w:rPr>
                <w:rFonts w:asciiTheme="minorHAnsi" w:hAnsiTheme="minorHAnsi"/>
                <w:sz w:val="14"/>
                <w:szCs w:val="14"/>
              </w:rPr>
              <w:tab/>
              <w:t xml:space="preserve">Memorando De Planeación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RECF-20-01</w:t>
            </w:r>
            <w:r w:rsidRPr="00AE6141">
              <w:rPr>
                <w:rFonts w:asciiTheme="minorHAnsi" w:hAnsiTheme="minorHAnsi"/>
                <w:sz w:val="14"/>
                <w:szCs w:val="14"/>
              </w:rPr>
              <w:tab/>
              <w:t xml:space="preserve">No Fenecimiento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RECF-25-01</w:t>
            </w:r>
            <w:r w:rsidRPr="00AE6141">
              <w:rPr>
                <w:rFonts w:asciiTheme="minorHAnsi" w:hAnsiTheme="minorHAnsi"/>
                <w:sz w:val="14"/>
                <w:szCs w:val="14"/>
              </w:rPr>
              <w:tab/>
              <w:t xml:space="preserve">Registro Traslado De Hallazgos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RECF-26-01</w:t>
            </w:r>
            <w:r w:rsidRPr="00AE6141">
              <w:rPr>
                <w:rFonts w:asciiTheme="minorHAnsi" w:hAnsiTheme="minorHAnsi"/>
                <w:sz w:val="14"/>
                <w:szCs w:val="14"/>
              </w:rPr>
              <w:tab/>
              <w:t xml:space="preserve">Requerimiento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 xml:space="preserve">RECF-27-01 </w:t>
            </w:r>
            <w:r w:rsidRPr="00AE6141">
              <w:rPr>
                <w:rFonts w:asciiTheme="minorHAnsi" w:hAnsiTheme="minorHAnsi"/>
                <w:sz w:val="14"/>
                <w:szCs w:val="14"/>
              </w:rPr>
              <w:tab/>
              <w:t>Acta De Reuniones</w:t>
            </w:r>
          </w:p>
          <w:p w:rsid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RECF-34-01</w:t>
            </w:r>
            <w:r w:rsidRPr="00AE6141">
              <w:rPr>
                <w:rFonts w:asciiTheme="minorHAnsi" w:hAnsiTheme="minorHAnsi"/>
                <w:sz w:val="14"/>
                <w:szCs w:val="14"/>
              </w:rPr>
              <w:tab/>
              <w:t>Comunic</w:t>
            </w:r>
            <w:r>
              <w:rPr>
                <w:rFonts w:asciiTheme="minorHAnsi" w:hAnsiTheme="minorHAnsi"/>
                <w:sz w:val="14"/>
                <w:szCs w:val="14"/>
              </w:rPr>
              <w:t>ación De Informe Definitivo Sin</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Hallazgos</w:t>
            </w:r>
          </w:p>
          <w:p w:rsid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RECF-35-01</w:t>
            </w:r>
            <w:r w:rsidRPr="00AE6141">
              <w:rPr>
                <w:rFonts w:asciiTheme="minorHAnsi" w:hAnsiTheme="minorHAnsi"/>
                <w:sz w:val="14"/>
                <w:szCs w:val="14"/>
              </w:rPr>
              <w:tab/>
              <w:t>Comunicación De I</w:t>
            </w:r>
            <w:r>
              <w:rPr>
                <w:rFonts w:asciiTheme="minorHAnsi" w:hAnsiTheme="minorHAnsi"/>
                <w:sz w:val="14"/>
                <w:szCs w:val="14"/>
              </w:rPr>
              <w:t>nforme Definitivo Con</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Hallazgos</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 xml:space="preserve">RECF-37-01 </w:t>
            </w:r>
            <w:r w:rsidRPr="00AE6141">
              <w:rPr>
                <w:rFonts w:asciiTheme="minorHAnsi" w:hAnsiTheme="minorHAnsi"/>
                <w:sz w:val="14"/>
                <w:szCs w:val="14"/>
              </w:rPr>
              <w:tab/>
              <w:t>Oficio Solicitud Información De Presupuesto</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RECF-38-01</w:t>
            </w:r>
            <w:r w:rsidRPr="00AE6141">
              <w:rPr>
                <w:rFonts w:asciiTheme="minorHAnsi" w:hAnsiTheme="minorHAnsi"/>
                <w:sz w:val="14"/>
                <w:szCs w:val="14"/>
              </w:rPr>
              <w:tab/>
              <w:t>Oficio Traslado De Hallazgos</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RECF-40-01</w:t>
            </w:r>
            <w:r w:rsidRPr="00AE6141">
              <w:rPr>
                <w:rFonts w:asciiTheme="minorHAnsi" w:hAnsiTheme="minorHAnsi"/>
                <w:sz w:val="14"/>
                <w:szCs w:val="14"/>
              </w:rPr>
              <w:tab/>
              <w:t xml:space="preserve">Oficios Prorrogas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RECF-41-01</w:t>
            </w:r>
            <w:r w:rsidRPr="00AE6141">
              <w:rPr>
                <w:rFonts w:asciiTheme="minorHAnsi" w:hAnsiTheme="minorHAnsi"/>
                <w:sz w:val="14"/>
                <w:szCs w:val="14"/>
              </w:rPr>
              <w:tab/>
              <w:t xml:space="preserve">Registro Control De Advertencia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RECF-42-01</w:t>
            </w:r>
            <w:r w:rsidRPr="00AE6141">
              <w:rPr>
                <w:rFonts w:asciiTheme="minorHAnsi" w:hAnsiTheme="minorHAnsi"/>
                <w:sz w:val="14"/>
                <w:szCs w:val="14"/>
              </w:rPr>
              <w:tab/>
              <w:t>Registro De Fenecimiento</w:t>
            </w:r>
          </w:p>
          <w:p w:rsid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RECF-43-01</w:t>
            </w:r>
            <w:r w:rsidRPr="00AE6141">
              <w:rPr>
                <w:rFonts w:asciiTheme="minorHAnsi" w:hAnsiTheme="minorHAnsi"/>
                <w:sz w:val="14"/>
                <w:szCs w:val="14"/>
              </w:rPr>
              <w:tab/>
              <w:t xml:space="preserve">Registro De No </w:t>
            </w:r>
            <w:r w:rsidR="00714A5B" w:rsidRPr="00AE6141">
              <w:rPr>
                <w:rFonts w:asciiTheme="minorHAnsi" w:hAnsiTheme="minorHAnsi"/>
                <w:sz w:val="14"/>
                <w:szCs w:val="14"/>
              </w:rPr>
              <w:t>Fenecimiento</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RECF-45-01</w:t>
            </w:r>
            <w:r w:rsidRPr="00AE6141">
              <w:rPr>
                <w:rFonts w:asciiTheme="minorHAnsi" w:hAnsiTheme="minorHAnsi"/>
                <w:sz w:val="14"/>
                <w:szCs w:val="14"/>
              </w:rPr>
              <w:tab/>
              <w:t xml:space="preserve">Registro De Requerimiento </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RECF-46-01</w:t>
            </w:r>
            <w:r w:rsidRPr="00AE6141">
              <w:rPr>
                <w:rFonts w:asciiTheme="minorHAnsi" w:hAnsiTheme="minorHAnsi"/>
                <w:sz w:val="14"/>
                <w:szCs w:val="14"/>
              </w:rPr>
              <w:tab/>
              <w:t xml:space="preserve">Registro Informe Definitivo De Auditoria </w:t>
            </w:r>
          </w:p>
          <w:p w:rsid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RECF-47-01</w:t>
            </w:r>
            <w:r w:rsidRPr="00AE6141">
              <w:rPr>
                <w:rFonts w:asciiTheme="minorHAnsi" w:hAnsiTheme="minorHAnsi"/>
                <w:sz w:val="14"/>
                <w:szCs w:val="14"/>
              </w:rPr>
              <w:tab/>
              <w:t>Registro</w:t>
            </w:r>
            <w:r>
              <w:rPr>
                <w:rFonts w:asciiTheme="minorHAnsi" w:hAnsiTheme="minorHAnsi"/>
                <w:sz w:val="14"/>
                <w:szCs w:val="14"/>
              </w:rPr>
              <w:t xml:space="preserve"> Informe Definitivo Revisión De</w:t>
            </w:r>
          </w:p>
          <w:p w:rsidR="00AE6141" w:rsidRPr="00AE6141" w:rsidRDefault="00AE6141" w:rsidP="00AE6141">
            <w:pPr>
              <w:tabs>
                <w:tab w:val="left" w:pos="782"/>
              </w:tabs>
              <w:rPr>
                <w:rFonts w:asciiTheme="minorHAnsi" w:hAnsiTheme="minorHAnsi"/>
                <w:sz w:val="14"/>
                <w:szCs w:val="14"/>
              </w:rPr>
            </w:pPr>
            <w:r w:rsidRPr="00AE6141">
              <w:rPr>
                <w:rFonts w:asciiTheme="minorHAnsi" w:hAnsiTheme="minorHAnsi"/>
                <w:sz w:val="14"/>
                <w:szCs w:val="14"/>
              </w:rPr>
              <w:t xml:space="preserve">Cuenta </w:t>
            </w:r>
          </w:p>
        </w:tc>
        <w:tc>
          <w:tcPr>
            <w:tcW w:w="1275" w:type="pct"/>
          </w:tcPr>
          <w:p w:rsidR="00AE6141" w:rsidRDefault="00AE6141" w:rsidP="00AE6141">
            <w:pPr>
              <w:tabs>
                <w:tab w:val="left" w:pos="782"/>
              </w:tabs>
              <w:ind w:left="0" w:firstLine="0"/>
              <w:jc w:val="both"/>
              <w:rPr>
                <w:rFonts w:asciiTheme="minorHAnsi" w:hAnsiTheme="minorHAnsi"/>
                <w:sz w:val="14"/>
                <w:szCs w:val="14"/>
              </w:rPr>
            </w:pPr>
          </w:p>
          <w:p w:rsidR="00AE6141" w:rsidRPr="00AE6141" w:rsidRDefault="00AE6141" w:rsidP="00AE6141">
            <w:pPr>
              <w:tabs>
                <w:tab w:val="left" w:pos="993"/>
              </w:tabs>
              <w:rPr>
                <w:rFonts w:asciiTheme="minorHAnsi" w:hAnsiTheme="minorHAnsi"/>
                <w:b/>
                <w:sz w:val="20"/>
                <w:szCs w:val="20"/>
              </w:rPr>
            </w:pPr>
            <w:r w:rsidRPr="00AE6141">
              <w:rPr>
                <w:rFonts w:asciiTheme="minorHAnsi" w:hAnsiTheme="minorHAnsi"/>
                <w:b/>
                <w:sz w:val="20"/>
                <w:szCs w:val="20"/>
              </w:rPr>
              <w:t>CONTROL DE REGISTROS</w:t>
            </w:r>
          </w:p>
          <w:p w:rsidR="00AE6141" w:rsidRDefault="00AE6141" w:rsidP="00AE6141">
            <w:pPr>
              <w:tabs>
                <w:tab w:val="left" w:pos="782"/>
              </w:tabs>
              <w:ind w:left="0" w:firstLine="0"/>
              <w:jc w:val="both"/>
              <w:rPr>
                <w:rFonts w:asciiTheme="minorHAnsi" w:hAnsiTheme="minorHAnsi"/>
                <w:sz w:val="14"/>
                <w:szCs w:val="14"/>
              </w:rPr>
            </w:pP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RECF-48-01</w:t>
            </w:r>
            <w:r w:rsidRPr="00AE6141">
              <w:rPr>
                <w:rFonts w:asciiTheme="minorHAnsi" w:hAnsiTheme="minorHAnsi"/>
                <w:sz w:val="14"/>
                <w:szCs w:val="14"/>
              </w:rPr>
              <w:tab/>
              <w:t>Registro Informe Definitivo Visita Queja</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RECF-49-01</w:t>
            </w:r>
            <w:r w:rsidRPr="00AE6141">
              <w:rPr>
                <w:rFonts w:asciiTheme="minorHAnsi" w:hAnsiTheme="minorHAnsi"/>
                <w:sz w:val="14"/>
                <w:szCs w:val="14"/>
              </w:rPr>
              <w:tab/>
              <w:t xml:space="preserve">Registro Informe Preliminar De Auditoria </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RECF-51-01</w:t>
            </w:r>
            <w:r w:rsidRPr="00AE6141">
              <w:rPr>
                <w:rFonts w:asciiTheme="minorHAnsi" w:hAnsiTheme="minorHAnsi"/>
                <w:sz w:val="14"/>
                <w:szCs w:val="14"/>
              </w:rPr>
              <w:tab/>
              <w:t>Registro Informe Preliminar Revisión De Cuenta</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RECF-52-01</w:t>
            </w:r>
            <w:r w:rsidRPr="00AE6141">
              <w:rPr>
                <w:rFonts w:asciiTheme="minorHAnsi" w:hAnsiTheme="minorHAnsi"/>
                <w:sz w:val="14"/>
                <w:szCs w:val="14"/>
              </w:rPr>
              <w:tab/>
              <w:t xml:space="preserve">Registro Informe Preliminar Visita Especial </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 xml:space="preserve">RECF-53-01 </w:t>
            </w:r>
            <w:r w:rsidRPr="00AE6141">
              <w:rPr>
                <w:rFonts w:asciiTheme="minorHAnsi" w:hAnsiTheme="minorHAnsi"/>
                <w:sz w:val="14"/>
                <w:szCs w:val="14"/>
              </w:rPr>
              <w:tab/>
              <w:t>Comunicación A Sujeto De Control De Auditoria</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RECF-55-01</w:t>
            </w:r>
            <w:r w:rsidRPr="00AE6141">
              <w:rPr>
                <w:rFonts w:asciiTheme="minorHAnsi" w:hAnsiTheme="minorHAnsi"/>
                <w:sz w:val="14"/>
                <w:szCs w:val="14"/>
              </w:rPr>
              <w:tab/>
              <w:t xml:space="preserve">Circular Externa </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RECF-56-01</w:t>
            </w:r>
            <w:r w:rsidRPr="00AE6141">
              <w:rPr>
                <w:rFonts w:asciiTheme="minorHAnsi" w:hAnsiTheme="minorHAnsi"/>
                <w:sz w:val="14"/>
                <w:szCs w:val="14"/>
              </w:rPr>
              <w:tab/>
              <w:t xml:space="preserve">Acta De Aceptación Plan General De Auditoria </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 xml:space="preserve">RECF-57-01 </w:t>
            </w:r>
            <w:r w:rsidRPr="00AE6141">
              <w:rPr>
                <w:rFonts w:asciiTheme="minorHAnsi" w:hAnsiTheme="minorHAnsi"/>
                <w:sz w:val="14"/>
                <w:szCs w:val="14"/>
              </w:rPr>
              <w:tab/>
              <w:t xml:space="preserve">Acta Instructivo De Revisión De Cuenta Para SIA </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RECF-58-01</w:t>
            </w:r>
            <w:r w:rsidRPr="00AE6141">
              <w:rPr>
                <w:rFonts w:asciiTheme="minorHAnsi" w:hAnsiTheme="minorHAnsi"/>
                <w:sz w:val="14"/>
                <w:szCs w:val="14"/>
              </w:rPr>
              <w:tab/>
              <w:t>Oficio  Resolución Comisión Auditoria</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 xml:space="preserve">RECF-64-01  </w:t>
            </w:r>
            <w:r w:rsidRPr="00AE6141">
              <w:rPr>
                <w:rFonts w:asciiTheme="minorHAnsi" w:hAnsiTheme="minorHAnsi"/>
                <w:sz w:val="14"/>
                <w:szCs w:val="14"/>
              </w:rPr>
              <w:tab/>
              <w:t>Memorando Interno</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 xml:space="preserve">RECF-65-01  </w:t>
            </w:r>
            <w:r w:rsidRPr="00AE6141">
              <w:rPr>
                <w:rFonts w:asciiTheme="minorHAnsi" w:hAnsiTheme="minorHAnsi"/>
                <w:sz w:val="14"/>
                <w:szCs w:val="14"/>
              </w:rPr>
              <w:tab/>
              <w:t>Oficio Comunicación Externo</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RECF-66-01</w:t>
            </w:r>
            <w:r w:rsidRPr="00AE6141">
              <w:rPr>
                <w:rFonts w:asciiTheme="minorHAnsi" w:hAnsiTheme="minorHAnsi"/>
                <w:sz w:val="14"/>
                <w:szCs w:val="14"/>
              </w:rPr>
              <w:tab/>
              <w:t xml:space="preserve">Oficio Comunicación Interno </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RECF-68-01</w:t>
            </w:r>
            <w:r w:rsidRPr="00AE6141">
              <w:rPr>
                <w:rFonts w:asciiTheme="minorHAnsi" w:hAnsiTheme="minorHAnsi"/>
                <w:sz w:val="14"/>
                <w:szCs w:val="14"/>
              </w:rPr>
              <w:tab/>
              <w:t>Consolidado De Municipios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RECF-69-01</w:t>
            </w:r>
            <w:r w:rsidRPr="00AE6141">
              <w:rPr>
                <w:rFonts w:asciiTheme="minorHAnsi" w:hAnsiTheme="minorHAnsi"/>
                <w:sz w:val="14"/>
                <w:szCs w:val="14"/>
              </w:rPr>
              <w:tab/>
              <w:t xml:space="preserve"> Resumen Municipios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RECF-70-01</w:t>
            </w:r>
            <w:r w:rsidRPr="00AE6141">
              <w:rPr>
                <w:rFonts w:asciiTheme="minorHAnsi" w:hAnsiTheme="minorHAnsi"/>
                <w:sz w:val="14"/>
                <w:szCs w:val="14"/>
              </w:rPr>
              <w:tab/>
              <w:t>Resumen Amortización E Intereses Trimestral Santander</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RECF-71-01</w:t>
            </w:r>
            <w:r w:rsidRPr="00AE6141">
              <w:rPr>
                <w:rFonts w:asciiTheme="minorHAnsi" w:hAnsiTheme="minorHAnsi"/>
                <w:sz w:val="14"/>
                <w:szCs w:val="14"/>
              </w:rPr>
              <w:tab/>
              <w:t>Resumen Gobernación</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REPE-72-01</w:t>
            </w:r>
            <w:r w:rsidRPr="00AE6141">
              <w:rPr>
                <w:rFonts w:asciiTheme="minorHAnsi" w:hAnsiTheme="minorHAnsi"/>
                <w:sz w:val="14"/>
                <w:szCs w:val="14"/>
              </w:rPr>
              <w:tab/>
              <w:t>Resumen Entidades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 xml:space="preserve">REPR-73-01 </w:t>
            </w:r>
            <w:r w:rsidRPr="00AE6141">
              <w:rPr>
                <w:rFonts w:asciiTheme="minorHAnsi" w:hAnsiTheme="minorHAnsi"/>
                <w:sz w:val="14"/>
                <w:szCs w:val="14"/>
              </w:rPr>
              <w:tab/>
              <w:t>Certificado De Registro Deuda Pública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RECF-74-01</w:t>
            </w:r>
            <w:r w:rsidRPr="00AE6141">
              <w:rPr>
                <w:rFonts w:asciiTheme="minorHAnsi" w:hAnsiTheme="minorHAnsi"/>
                <w:sz w:val="14"/>
                <w:szCs w:val="14"/>
              </w:rPr>
              <w:tab/>
              <w:t>Certificación Deuda Pública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RECF-75-01</w:t>
            </w:r>
            <w:r w:rsidRPr="00AE6141">
              <w:rPr>
                <w:rFonts w:asciiTheme="minorHAnsi" w:hAnsiTheme="minorHAnsi"/>
                <w:sz w:val="14"/>
                <w:szCs w:val="14"/>
              </w:rPr>
              <w:tab/>
              <w:t>Oficio Entrega Deuda Pública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RECF-76-01</w:t>
            </w:r>
            <w:r w:rsidRPr="00AE6141">
              <w:rPr>
                <w:rFonts w:asciiTheme="minorHAnsi" w:hAnsiTheme="minorHAnsi"/>
                <w:sz w:val="14"/>
                <w:szCs w:val="14"/>
              </w:rPr>
              <w:tab/>
              <w:t>Certificación Deuda Pública</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RECF-77-01</w:t>
            </w:r>
            <w:r w:rsidRPr="00AE6141">
              <w:rPr>
                <w:rFonts w:asciiTheme="minorHAnsi" w:hAnsiTheme="minorHAnsi"/>
                <w:sz w:val="14"/>
                <w:szCs w:val="14"/>
              </w:rPr>
              <w:tab/>
              <w:t xml:space="preserve"> Estado de la Cuenta  Registros  Vigente</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RECF-78-01</w:t>
            </w:r>
            <w:r w:rsidRPr="00AE6141">
              <w:rPr>
                <w:rFonts w:asciiTheme="minorHAnsi" w:hAnsiTheme="minorHAnsi"/>
                <w:sz w:val="14"/>
                <w:szCs w:val="14"/>
              </w:rPr>
              <w:tab/>
              <w:t>Traslado Hallazgo Fiscal</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RECF-79-01</w:t>
            </w:r>
            <w:r w:rsidRPr="00AE6141">
              <w:rPr>
                <w:rFonts w:asciiTheme="minorHAnsi" w:hAnsiTheme="minorHAnsi"/>
                <w:sz w:val="14"/>
                <w:szCs w:val="14"/>
              </w:rPr>
              <w:tab/>
              <w:t>Traslado Hallazgo Disciplinario</w:t>
            </w:r>
          </w:p>
          <w:p w:rsidR="00AE6141" w:rsidRPr="00AE6141" w:rsidRDefault="00AE6141" w:rsidP="00AE6141">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RECF-80-01</w:t>
            </w:r>
            <w:r w:rsidRPr="00AE6141">
              <w:rPr>
                <w:rFonts w:asciiTheme="minorHAnsi" w:hAnsiTheme="minorHAnsi"/>
                <w:sz w:val="14"/>
                <w:szCs w:val="14"/>
              </w:rPr>
              <w:tab/>
              <w:t>Traslado Hallazgo Sancionatorio</w:t>
            </w:r>
          </w:p>
          <w:p w:rsidR="00AE6141" w:rsidRDefault="00AE6141" w:rsidP="002F42BF">
            <w:pPr>
              <w:tabs>
                <w:tab w:val="left" w:pos="782"/>
              </w:tabs>
              <w:ind w:left="0" w:firstLine="0"/>
              <w:jc w:val="both"/>
              <w:rPr>
                <w:rFonts w:asciiTheme="minorHAnsi" w:hAnsiTheme="minorHAnsi"/>
                <w:sz w:val="14"/>
                <w:szCs w:val="14"/>
              </w:rPr>
            </w:pPr>
            <w:r w:rsidRPr="00AE6141">
              <w:rPr>
                <w:rFonts w:asciiTheme="minorHAnsi" w:hAnsiTheme="minorHAnsi"/>
                <w:sz w:val="14"/>
                <w:szCs w:val="14"/>
              </w:rPr>
              <w:t>RECF-81-01</w:t>
            </w:r>
            <w:r w:rsidRPr="00AE6141">
              <w:rPr>
                <w:rFonts w:asciiTheme="minorHAnsi" w:hAnsiTheme="minorHAnsi"/>
                <w:sz w:val="14"/>
                <w:szCs w:val="14"/>
              </w:rPr>
              <w:tab/>
              <w:t>Traslado Hallazgo Penal</w:t>
            </w:r>
          </w:p>
          <w:p w:rsidR="002F42BF" w:rsidRPr="00AE6141" w:rsidRDefault="002F42BF" w:rsidP="002F42BF">
            <w:pPr>
              <w:tabs>
                <w:tab w:val="left" w:pos="782"/>
              </w:tabs>
              <w:ind w:left="0" w:firstLine="0"/>
              <w:jc w:val="both"/>
              <w:rPr>
                <w:rFonts w:ascii="Arial" w:hAnsi="Arial" w:cs="Arial"/>
                <w:b/>
                <w:sz w:val="14"/>
                <w:szCs w:val="14"/>
              </w:rPr>
            </w:pPr>
          </w:p>
        </w:tc>
        <w:tc>
          <w:tcPr>
            <w:tcW w:w="1204" w:type="pct"/>
            <w:gridSpan w:val="6"/>
          </w:tcPr>
          <w:p w:rsidR="00AE6141" w:rsidRPr="00250CF4" w:rsidRDefault="00AE6141" w:rsidP="00C72E92">
            <w:pPr>
              <w:pStyle w:val="Sinespaciado"/>
              <w:rPr>
                <w:rFonts w:ascii="Arial" w:hAnsi="Arial" w:cs="Arial"/>
                <w:b/>
                <w:sz w:val="14"/>
                <w:szCs w:val="14"/>
              </w:rPr>
            </w:pPr>
            <w:r w:rsidRPr="00250CF4">
              <w:rPr>
                <w:rFonts w:ascii="Arial" w:hAnsi="Arial" w:cs="Arial"/>
                <w:b/>
                <w:sz w:val="14"/>
                <w:szCs w:val="14"/>
              </w:rPr>
              <w:t>DOCUMENTOS DE REFERENCIA Y SOPORTE</w:t>
            </w:r>
          </w:p>
          <w:p w:rsidR="00AE6141" w:rsidRPr="00250CF4" w:rsidRDefault="00AE6141" w:rsidP="00C72E92">
            <w:pPr>
              <w:pStyle w:val="Sinespaciado"/>
              <w:rPr>
                <w:rFonts w:ascii="Arial" w:hAnsi="Arial" w:cs="Arial"/>
                <w:sz w:val="14"/>
                <w:szCs w:val="14"/>
              </w:rPr>
            </w:pP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Norma NTCGP 1000</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Modelo Estándar de Control Interno - MECI</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Norma NTC ISO 9001.</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Norma NTC ISO 9000.</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Norma NTC ISO 9004.</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Manual de Calidad, MAGQ-01</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Procedimiento de control de documentos y registros, PRGD-01</w:t>
            </w:r>
          </w:p>
          <w:p w:rsidR="00AE6141" w:rsidRPr="00250CF4" w:rsidRDefault="00AE6141" w:rsidP="00C72E92">
            <w:pPr>
              <w:pStyle w:val="Sinespaciado"/>
              <w:rPr>
                <w:rFonts w:ascii="Arial" w:hAnsi="Arial" w:cs="Arial"/>
                <w:sz w:val="14"/>
                <w:szCs w:val="14"/>
              </w:rPr>
            </w:pPr>
            <w:r w:rsidRPr="00250CF4">
              <w:rPr>
                <w:rFonts w:ascii="Arial" w:hAnsi="Arial" w:cs="Arial"/>
                <w:sz w:val="14"/>
                <w:szCs w:val="14"/>
              </w:rPr>
              <w:t>Procedimiento de acciones correctivas y preventivas, PRGQ-02</w:t>
            </w:r>
          </w:p>
          <w:p w:rsidR="00AE6141" w:rsidRPr="00250CF4" w:rsidRDefault="00AE6141" w:rsidP="00C72E92">
            <w:pPr>
              <w:pStyle w:val="Sinespaciado"/>
              <w:rPr>
                <w:rFonts w:ascii="Arial" w:hAnsi="Arial" w:cs="Arial"/>
                <w:sz w:val="14"/>
                <w:szCs w:val="14"/>
              </w:rPr>
            </w:pPr>
            <w:r w:rsidRPr="004453D8">
              <w:rPr>
                <w:rFonts w:ascii="Arial" w:hAnsi="Arial" w:cs="Arial"/>
                <w:sz w:val="14"/>
                <w:szCs w:val="12"/>
              </w:rPr>
              <w:t>Plan De Mejoramiento Control Fiscal</w:t>
            </w:r>
            <w:r>
              <w:rPr>
                <w:rFonts w:ascii="Arial" w:hAnsi="Arial" w:cs="Arial"/>
                <w:sz w:val="14"/>
                <w:szCs w:val="12"/>
              </w:rPr>
              <w:t xml:space="preserve">, </w:t>
            </w:r>
            <w:r w:rsidRPr="004453D8">
              <w:rPr>
                <w:rFonts w:ascii="Arial" w:hAnsi="Arial" w:cs="Arial"/>
                <w:sz w:val="14"/>
                <w:szCs w:val="12"/>
              </w:rPr>
              <w:t>PLCF-24</w:t>
            </w:r>
          </w:p>
          <w:p w:rsidR="00AE6141" w:rsidRPr="00250CF4" w:rsidRDefault="00AE6141" w:rsidP="00250CF4">
            <w:pPr>
              <w:ind w:left="0" w:firstLine="0"/>
              <w:jc w:val="both"/>
              <w:rPr>
                <w:rFonts w:ascii="Arial" w:hAnsi="Arial" w:cs="Arial"/>
                <w:sz w:val="14"/>
                <w:szCs w:val="14"/>
              </w:rPr>
            </w:pPr>
          </w:p>
        </w:tc>
      </w:tr>
    </w:tbl>
    <w:p w:rsidR="008E0B73" w:rsidRPr="00495F56" w:rsidRDefault="008E0B73" w:rsidP="008E0B73">
      <w:pPr>
        <w:jc w:val="both"/>
        <w:rPr>
          <w:rFonts w:ascii="Arial" w:hAnsi="Arial" w:cs="Arial"/>
          <w:sz w:val="12"/>
        </w:rPr>
      </w:pPr>
    </w:p>
    <w:p w:rsidR="008E0B73" w:rsidRDefault="008E0B73" w:rsidP="008E0B73">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2160"/>
        <w:gridCol w:w="5462"/>
        <w:gridCol w:w="828"/>
        <w:gridCol w:w="1472"/>
        <w:gridCol w:w="534"/>
        <w:gridCol w:w="263"/>
        <w:gridCol w:w="271"/>
        <w:gridCol w:w="291"/>
        <w:gridCol w:w="326"/>
      </w:tblGrid>
      <w:tr w:rsidR="006E2987" w:rsidRPr="006E2987" w:rsidTr="00683E61">
        <w:trPr>
          <w:cantSplit/>
          <w:trHeight w:val="234"/>
          <w:tblHeader/>
        </w:trPr>
        <w:tc>
          <w:tcPr>
            <w:tcW w:w="710" w:type="pct"/>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13" w:type="pct"/>
            <w:gridSpan w:val="3"/>
            <w:vMerge w:val="restart"/>
            <w:shd w:val="clear" w:color="auto" w:fill="0000FF"/>
            <w:vAlign w:val="center"/>
          </w:tcPr>
          <w:p w:rsidR="00E82DB9" w:rsidRPr="006E2987" w:rsidRDefault="00E82DB9" w:rsidP="00675CCE">
            <w:pPr>
              <w:pStyle w:val="Sinespaciado"/>
              <w:jc w:val="center"/>
              <w:rPr>
                <w:rFonts w:ascii="Arial" w:hAnsi="Arial" w:cs="Arial"/>
                <w:b/>
                <w:color w:val="FFFFFF"/>
                <w:sz w:val="18"/>
                <w:szCs w:val="18"/>
              </w:rPr>
            </w:pPr>
            <w:r>
              <w:rPr>
                <w:rFonts w:ascii="Arial" w:hAnsi="Arial" w:cs="Arial"/>
                <w:b/>
                <w:color w:val="FFFFFF"/>
                <w:sz w:val="18"/>
                <w:szCs w:val="18"/>
              </w:rPr>
              <w:t>GESTION DE RESPONSABILIDAD FISCAL</w:t>
            </w:r>
          </w:p>
        </w:tc>
        <w:tc>
          <w:tcPr>
            <w:tcW w:w="744" w:type="pct"/>
            <w:gridSpan w:val="2"/>
            <w:vMerge w:val="restar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6E2987" w:rsidRPr="006E2987" w:rsidRDefault="006E2987" w:rsidP="00675CCE">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5" w:type="pct"/>
            <w:shd w:val="clear" w:color="auto" w:fill="0000FF"/>
            <w:vAlign w:val="center"/>
          </w:tcPr>
          <w:p w:rsidR="006E2987" w:rsidRPr="006E2987" w:rsidRDefault="006E2987" w:rsidP="00675CCE">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E2987" w:rsidRPr="001E6186" w:rsidTr="00683E61">
        <w:trPr>
          <w:cantSplit/>
          <w:trHeight w:val="124"/>
          <w:tblHeader/>
        </w:trPr>
        <w:tc>
          <w:tcPr>
            <w:tcW w:w="710" w:type="pct"/>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3113" w:type="pct"/>
            <w:gridSpan w:val="3"/>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744" w:type="pct"/>
            <w:gridSpan w:val="2"/>
            <w:vMerge/>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0"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1"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c>
          <w:tcPr>
            <w:tcW w:w="107" w:type="pct"/>
            <w:shd w:val="clear" w:color="auto" w:fill="0000FF"/>
            <w:vAlign w:val="center"/>
          </w:tcPr>
          <w:p w:rsidR="006E2987" w:rsidRPr="004834E1" w:rsidRDefault="00882C9E" w:rsidP="00675CCE">
            <w:pPr>
              <w:pStyle w:val="Sinespaciado"/>
              <w:rPr>
                <w:rFonts w:ascii="Arial" w:hAnsi="Arial" w:cs="Arial"/>
                <w:b/>
                <w:color w:val="FFFFFF"/>
                <w:sz w:val="16"/>
                <w:szCs w:val="16"/>
              </w:rPr>
            </w:pPr>
            <w:r>
              <w:rPr>
                <w:rFonts w:ascii="Arial" w:hAnsi="Arial" w:cs="Arial"/>
                <w:b/>
                <w:color w:val="FFFFFF"/>
                <w:sz w:val="16"/>
                <w:szCs w:val="16"/>
              </w:rPr>
              <w:t>X</w:t>
            </w:r>
          </w:p>
        </w:tc>
        <w:tc>
          <w:tcPr>
            <w:tcW w:w="125" w:type="pct"/>
            <w:shd w:val="clear" w:color="auto" w:fill="0000FF"/>
            <w:vAlign w:val="center"/>
          </w:tcPr>
          <w:p w:rsidR="006E2987" w:rsidRPr="004834E1" w:rsidRDefault="006E2987" w:rsidP="00675CCE">
            <w:pPr>
              <w:pStyle w:val="Sinespaciado"/>
              <w:rPr>
                <w:rFonts w:ascii="Arial" w:hAnsi="Arial" w:cs="Arial"/>
                <w:b/>
                <w:color w:val="FFFFFF"/>
                <w:sz w:val="16"/>
                <w:szCs w:val="16"/>
              </w:rPr>
            </w:pPr>
          </w:p>
        </w:tc>
      </w:tr>
      <w:tr w:rsidR="006E2987" w:rsidRPr="0084183C" w:rsidTr="00E82DB9">
        <w:trPr>
          <w:cantSplit/>
          <w:trHeight w:val="303"/>
          <w:tblHeader/>
        </w:trPr>
        <w:tc>
          <w:tcPr>
            <w:tcW w:w="710" w:type="pct"/>
            <w:vAlign w:val="center"/>
          </w:tcPr>
          <w:p w:rsidR="006E2987" w:rsidRPr="0084183C" w:rsidRDefault="006E2987" w:rsidP="00675CCE">
            <w:pPr>
              <w:pStyle w:val="Sinespaciado"/>
              <w:rPr>
                <w:rFonts w:ascii="Arial" w:hAnsi="Arial" w:cs="Arial"/>
                <w:b/>
                <w:sz w:val="18"/>
                <w:szCs w:val="18"/>
              </w:rPr>
            </w:pPr>
            <w:r w:rsidRPr="0084183C">
              <w:rPr>
                <w:rFonts w:ascii="Arial" w:hAnsi="Arial" w:cs="Arial"/>
                <w:b/>
                <w:sz w:val="18"/>
                <w:szCs w:val="18"/>
              </w:rPr>
              <w:t>OBJETIVO</w:t>
            </w:r>
          </w:p>
        </w:tc>
        <w:tc>
          <w:tcPr>
            <w:tcW w:w="4290" w:type="pct"/>
            <w:gridSpan w:val="9"/>
            <w:vAlign w:val="center"/>
          </w:tcPr>
          <w:p w:rsidR="006E2987" w:rsidRPr="0084183C" w:rsidRDefault="00E82DB9" w:rsidP="00F262A3">
            <w:pPr>
              <w:pStyle w:val="Sinespaciado"/>
              <w:numPr>
                <w:ilvl w:val="0"/>
                <w:numId w:val="101"/>
              </w:numPr>
              <w:rPr>
                <w:rFonts w:ascii="Arial" w:hAnsi="Arial" w:cs="Arial"/>
                <w:b/>
                <w:sz w:val="18"/>
                <w:szCs w:val="18"/>
              </w:rPr>
            </w:pPr>
            <w:r w:rsidRPr="0084183C">
              <w:rPr>
                <w:rFonts w:ascii="Arial" w:hAnsi="Arial" w:cs="Arial"/>
                <w:sz w:val="18"/>
                <w:szCs w:val="18"/>
              </w:rPr>
              <w:t>Dirigir y Controlar las actividades de Responsabilidad Fiscal, Jurisdicción Coactiva y Administrativos Sancionatorios a que haya lugar con el fin de Velar por la labor de Gestión Fiscal de la Administración y de los Particulares o Entidades Públicas, para la recuperación del daño causado al Patrimonio Público.</w:t>
            </w:r>
          </w:p>
        </w:tc>
      </w:tr>
      <w:tr w:rsidR="006E2987" w:rsidRPr="006E2987" w:rsidTr="00683E61">
        <w:trPr>
          <w:cantSplit/>
          <w:trHeight w:val="274"/>
        </w:trPr>
        <w:tc>
          <w:tcPr>
            <w:tcW w:w="710"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97"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2008" w:type="pct"/>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852" w:type="pct"/>
            <w:gridSpan w:val="2"/>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3" w:type="pct"/>
            <w:gridSpan w:val="5"/>
            <w:shd w:val="clear" w:color="auto" w:fill="00CC00"/>
            <w:vAlign w:val="center"/>
          </w:tcPr>
          <w:p w:rsidR="006E2987" w:rsidRPr="006E2987" w:rsidRDefault="006E2987" w:rsidP="00675CCE">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E82DB9" w:rsidRPr="001E6186" w:rsidTr="00683E61">
        <w:trPr>
          <w:cantSplit/>
          <w:trHeight w:val="274"/>
        </w:trPr>
        <w:tc>
          <w:tcPr>
            <w:tcW w:w="710" w:type="pct"/>
          </w:tcPr>
          <w:p w:rsidR="00E82DB9" w:rsidRPr="0084183C" w:rsidRDefault="00E82DB9" w:rsidP="00317C35">
            <w:pPr>
              <w:jc w:val="both"/>
              <w:rPr>
                <w:rFonts w:ascii="Arial" w:hAnsi="Arial" w:cs="Arial"/>
                <w:b/>
                <w:sz w:val="16"/>
                <w:szCs w:val="16"/>
              </w:rPr>
            </w:pPr>
          </w:p>
          <w:p w:rsidR="0031157A" w:rsidRPr="0084183C" w:rsidRDefault="00586037" w:rsidP="0031157A">
            <w:pPr>
              <w:pStyle w:val="Prrafodelista"/>
              <w:numPr>
                <w:ilvl w:val="0"/>
                <w:numId w:val="69"/>
              </w:numPr>
              <w:jc w:val="both"/>
              <w:rPr>
                <w:rFonts w:ascii="Arial" w:hAnsi="Arial" w:cs="Arial"/>
                <w:b/>
                <w:sz w:val="16"/>
                <w:szCs w:val="16"/>
              </w:rPr>
            </w:pPr>
            <w:r>
              <w:rPr>
                <w:rFonts w:ascii="Arial" w:hAnsi="Arial" w:cs="Arial"/>
                <w:b/>
                <w:sz w:val="16"/>
                <w:szCs w:val="16"/>
              </w:rPr>
              <w:t>SUBCONTRALORIA DELEGADA PARA ELC ONTROL FISCAL</w:t>
            </w:r>
          </w:p>
          <w:p w:rsidR="00E82DB9" w:rsidRPr="00B3756D" w:rsidRDefault="00E82DB9" w:rsidP="00B3756D">
            <w:pPr>
              <w:ind w:left="0" w:firstLine="0"/>
              <w:jc w:val="both"/>
              <w:rPr>
                <w:rFonts w:ascii="Arial" w:hAnsi="Arial" w:cs="Arial"/>
                <w:b/>
                <w:sz w:val="16"/>
                <w:szCs w:val="16"/>
              </w:rPr>
            </w:pPr>
          </w:p>
          <w:p w:rsidR="00E82DB9" w:rsidRDefault="00586037" w:rsidP="00E82DB9">
            <w:pPr>
              <w:pStyle w:val="Prrafodelista"/>
              <w:numPr>
                <w:ilvl w:val="0"/>
                <w:numId w:val="69"/>
              </w:numPr>
              <w:jc w:val="both"/>
              <w:rPr>
                <w:rFonts w:ascii="Arial" w:hAnsi="Arial" w:cs="Arial"/>
                <w:b/>
                <w:sz w:val="16"/>
                <w:szCs w:val="16"/>
              </w:rPr>
            </w:pPr>
            <w:r>
              <w:rPr>
                <w:rFonts w:ascii="Arial" w:hAnsi="Arial" w:cs="Arial"/>
                <w:b/>
                <w:sz w:val="16"/>
                <w:szCs w:val="16"/>
              </w:rPr>
              <w:t>POLITICAS INSTITUCIONALES</w:t>
            </w:r>
          </w:p>
          <w:p w:rsidR="00586037" w:rsidRDefault="00586037" w:rsidP="00586037">
            <w:pPr>
              <w:jc w:val="both"/>
              <w:rPr>
                <w:rFonts w:ascii="Arial" w:hAnsi="Arial" w:cs="Arial"/>
                <w:b/>
                <w:sz w:val="16"/>
                <w:szCs w:val="16"/>
              </w:rPr>
            </w:pPr>
          </w:p>
          <w:p w:rsidR="00586037" w:rsidRPr="00586037" w:rsidRDefault="00586037" w:rsidP="00586037">
            <w:pPr>
              <w:jc w:val="both"/>
              <w:rPr>
                <w:rFonts w:ascii="Arial" w:hAnsi="Arial" w:cs="Arial"/>
                <w:b/>
                <w:sz w:val="16"/>
                <w:szCs w:val="16"/>
              </w:rPr>
            </w:pPr>
          </w:p>
          <w:p w:rsidR="00E82DB9" w:rsidRPr="0084183C" w:rsidRDefault="00586037" w:rsidP="00586037">
            <w:pPr>
              <w:pStyle w:val="Prrafodelista"/>
              <w:numPr>
                <w:ilvl w:val="0"/>
                <w:numId w:val="69"/>
              </w:numPr>
              <w:jc w:val="both"/>
              <w:rPr>
                <w:rFonts w:ascii="Arial" w:hAnsi="Arial" w:cs="Arial"/>
                <w:b/>
                <w:sz w:val="16"/>
                <w:szCs w:val="16"/>
              </w:rPr>
            </w:pPr>
            <w:r>
              <w:rPr>
                <w:rFonts w:ascii="Arial" w:hAnsi="Arial" w:cs="Arial"/>
                <w:b/>
                <w:sz w:val="16"/>
                <w:szCs w:val="16"/>
              </w:rPr>
              <w:t>DESPACHO DEL SEÑOR CONTRALOR</w:t>
            </w: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E82DB9">
            <w:pPr>
              <w:ind w:left="0" w:firstLine="0"/>
              <w:jc w:val="both"/>
              <w:rPr>
                <w:rFonts w:ascii="Arial" w:hAnsi="Arial" w:cs="Arial"/>
                <w:b/>
                <w:sz w:val="16"/>
                <w:szCs w:val="16"/>
              </w:rPr>
            </w:pPr>
          </w:p>
        </w:tc>
        <w:tc>
          <w:tcPr>
            <w:tcW w:w="797" w:type="pct"/>
          </w:tcPr>
          <w:p w:rsidR="00E82DB9" w:rsidRPr="0084183C" w:rsidRDefault="00E82DB9" w:rsidP="00317C35">
            <w:pPr>
              <w:jc w:val="both"/>
              <w:rPr>
                <w:rFonts w:ascii="Arial" w:hAnsi="Arial" w:cs="Arial"/>
                <w:b/>
                <w:sz w:val="16"/>
                <w:szCs w:val="16"/>
              </w:rPr>
            </w:pPr>
          </w:p>
          <w:p w:rsidR="00586037" w:rsidRDefault="00586037" w:rsidP="00F262A3">
            <w:pPr>
              <w:pStyle w:val="Prrafodelista"/>
              <w:numPr>
                <w:ilvl w:val="0"/>
                <w:numId w:val="102"/>
              </w:numPr>
              <w:jc w:val="both"/>
              <w:rPr>
                <w:rFonts w:ascii="Arial" w:hAnsi="Arial" w:cs="Arial"/>
                <w:b/>
                <w:sz w:val="16"/>
                <w:szCs w:val="16"/>
              </w:rPr>
            </w:pPr>
            <w:r w:rsidRPr="0084183C">
              <w:rPr>
                <w:rFonts w:ascii="Arial" w:hAnsi="Arial" w:cs="Arial"/>
                <w:b/>
                <w:sz w:val="16"/>
                <w:szCs w:val="16"/>
              </w:rPr>
              <w:t>Hallazgo</w:t>
            </w:r>
            <w:r>
              <w:rPr>
                <w:rFonts w:ascii="Arial" w:hAnsi="Arial" w:cs="Arial"/>
                <w:b/>
                <w:sz w:val="16"/>
                <w:szCs w:val="16"/>
              </w:rPr>
              <w:t>s</w:t>
            </w:r>
            <w:r w:rsidRPr="0084183C">
              <w:rPr>
                <w:rFonts w:ascii="Arial" w:hAnsi="Arial" w:cs="Arial"/>
                <w:b/>
                <w:sz w:val="16"/>
                <w:szCs w:val="16"/>
              </w:rPr>
              <w:t xml:space="preserve"> Fiscal</w:t>
            </w:r>
            <w:r>
              <w:rPr>
                <w:rFonts w:ascii="Arial" w:hAnsi="Arial" w:cs="Arial"/>
                <w:b/>
                <w:sz w:val="16"/>
                <w:szCs w:val="16"/>
              </w:rPr>
              <w:t>es</w:t>
            </w:r>
          </w:p>
          <w:p w:rsidR="00586037" w:rsidRDefault="00586037" w:rsidP="00586037">
            <w:pPr>
              <w:pStyle w:val="Prrafodelista"/>
              <w:ind w:left="360" w:firstLine="0"/>
              <w:jc w:val="both"/>
              <w:rPr>
                <w:rFonts w:ascii="Arial" w:hAnsi="Arial" w:cs="Arial"/>
                <w:b/>
                <w:sz w:val="16"/>
                <w:szCs w:val="16"/>
              </w:rPr>
            </w:pPr>
          </w:p>
          <w:p w:rsidR="00586037" w:rsidRDefault="00586037" w:rsidP="00586037">
            <w:pPr>
              <w:pStyle w:val="Prrafodelista"/>
              <w:ind w:left="360" w:firstLine="0"/>
              <w:jc w:val="both"/>
              <w:rPr>
                <w:rFonts w:ascii="Arial" w:hAnsi="Arial" w:cs="Arial"/>
                <w:b/>
                <w:sz w:val="16"/>
                <w:szCs w:val="16"/>
              </w:rPr>
            </w:pPr>
          </w:p>
          <w:p w:rsidR="00586037" w:rsidRDefault="00586037" w:rsidP="00586037">
            <w:pPr>
              <w:pStyle w:val="Prrafodelista"/>
              <w:ind w:left="360" w:firstLine="0"/>
              <w:jc w:val="both"/>
              <w:rPr>
                <w:rFonts w:ascii="Arial" w:hAnsi="Arial" w:cs="Arial"/>
                <w:b/>
                <w:sz w:val="16"/>
                <w:szCs w:val="16"/>
              </w:rPr>
            </w:pPr>
          </w:p>
          <w:p w:rsidR="00586037" w:rsidRDefault="00586037" w:rsidP="00586037">
            <w:pPr>
              <w:pStyle w:val="Prrafodelista"/>
              <w:ind w:left="360" w:firstLine="0"/>
              <w:jc w:val="both"/>
              <w:rPr>
                <w:rFonts w:ascii="Arial" w:hAnsi="Arial" w:cs="Arial"/>
                <w:b/>
                <w:sz w:val="16"/>
                <w:szCs w:val="16"/>
              </w:rPr>
            </w:pPr>
          </w:p>
          <w:p w:rsidR="00E82DB9" w:rsidRPr="0084183C" w:rsidRDefault="00E82DB9" w:rsidP="00F262A3">
            <w:pPr>
              <w:pStyle w:val="Prrafodelista"/>
              <w:numPr>
                <w:ilvl w:val="0"/>
                <w:numId w:val="102"/>
              </w:numPr>
              <w:jc w:val="both"/>
              <w:rPr>
                <w:rFonts w:ascii="Arial" w:hAnsi="Arial" w:cs="Arial"/>
                <w:b/>
                <w:sz w:val="16"/>
                <w:szCs w:val="16"/>
              </w:rPr>
            </w:pPr>
            <w:r w:rsidRPr="0084183C">
              <w:rPr>
                <w:rFonts w:ascii="Arial" w:hAnsi="Arial" w:cs="Arial"/>
                <w:b/>
                <w:sz w:val="16"/>
                <w:szCs w:val="16"/>
              </w:rPr>
              <w:t>Quejas</w:t>
            </w:r>
          </w:p>
          <w:p w:rsidR="00E82DB9" w:rsidRPr="0084183C" w:rsidRDefault="00E82DB9" w:rsidP="00F262A3">
            <w:pPr>
              <w:pStyle w:val="Prrafodelista"/>
              <w:numPr>
                <w:ilvl w:val="0"/>
                <w:numId w:val="102"/>
              </w:numPr>
              <w:jc w:val="both"/>
              <w:rPr>
                <w:rFonts w:ascii="Arial" w:hAnsi="Arial" w:cs="Arial"/>
                <w:b/>
                <w:sz w:val="16"/>
                <w:szCs w:val="16"/>
              </w:rPr>
            </w:pPr>
            <w:r w:rsidRPr="0084183C">
              <w:rPr>
                <w:rFonts w:ascii="Arial" w:hAnsi="Arial" w:cs="Arial"/>
                <w:b/>
                <w:sz w:val="16"/>
                <w:szCs w:val="16"/>
              </w:rPr>
              <w:t>Denuncias</w:t>
            </w: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586037" w:rsidRDefault="00586037" w:rsidP="00586037">
            <w:pPr>
              <w:pStyle w:val="Prrafodelista"/>
              <w:numPr>
                <w:ilvl w:val="0"/>
                <w:numId w:val="102"/>
              </w:numPr>
              <w:jc w:val="both"/>
              <w:rPr>
                <w:rFonts w:ascii="Arial" w:hAnsi="Arial" w:cs="Arial"/>
                <w:b/>
                <w:sz w:val="16"/>
                <w:szCs w:val="16"/>
              </w:rPr>
            </w:pPr>
            <w:r>
              <w:rPr>
                <w:rFonts w:ascii="Arial" w:hAnsi="Arial" w:cs="Arial"/>
                <w:b/>
                <w:sz w:val="16"/>
                <w:szCs w:val="16"/>
              </w:rPr>
              <w:t>Oficios trasladados de otras entidades</w:t>
            </w:r>
          </w:p>
          <w:p w:rsidR="00586037" w:rsidRDefault="00586037" w:rsidP="00586037">
            <w:pPr>
              <w:pStyle w:val="Prrafodelista"/>
              <w:numPr>
                <w:ilvl w:val="0"/>
                <w:numId w:val="102"/>
              </w:numPr>
              <w:jc w:val="both"/>
              <w:rPr>
                <w:rFonts w:ascii="Arial" w:hAnsi="Arial" w:cs="Arial"/>
                <w:b/>
                <w:sz w:val="16"/>
                <w:szCs w:val="16"/>
              </w:rPr>
            </w:pPr>
            <w:r w:rsidRPr="0084183C">
              <w:rPr>
                <w:rFonts w:ascii="Arial" w:hAnsi="Arial" w:cs="Arial"/>
                <w:b/>
                <w:sz w:val="16"/>
                <w:szCs w:val="16"/>
              </w:rPr>
              <w:t>Derechos de petición</w:t>
            </w:r>
          </w:p>
          <w:p w:rsidR="00586037" w:rsidRPr="0084183C" w:rsidRDefault="00586037" w:rsidP="00586037">
            <w:pPr>
              <w:pStyle w:val="Prrafodelista"/>
              <w:numPr>
                <w:ilvl w:val="0"/>
                <w:numId w:val="102"/>
              </w:numPr>
              <w:jc w:val="both"/>
              <w:rPr>
                <w:rFonts w:ascii="Arial" w:hAnsi="Arial" w:cs="Arial"/>
                <w:b/>
                <w:sz w:val="16"/>
                <w:szCs w:val="16"/>
              </w:rPr>
            </w:pPr>
            <w:r>
              <w:rPr>
                <w:rFonts w:ascii="Arial" w:hAnsi="Arial" w:cs="Arial"/>
                <w:b/>
                <w:sz w:val="16"/>
                <w:szCs w:val="16"/>
              </w:rPr>
              <w:t>Solicitudes</w:t>
            </w:r>
          </w:p>
          <w:p w:rsidR="00E82DB9" w:rsidRPr="0084183C" w:rsidRDefault="00E82DB9" w:rsidP="00317C35">
            <w:pPr>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b/>
                <w:sz w:val="16"/>
                <w:szCs w:val="16"/>
              </w:rPr>
            </w:pPr>
          </w:p>
        </w:tc>
        <w:tc>
          <w:tcPr>
            <w:tcW w:w="2008" w:type="pct"/>
          </w:tcPr>
          <w:p w:rsidR="00E82DB9" w:rsidRPr="0084183C" w:rsidRDefault="00E82DB9" w:rsidP="00317C35">
            <w:pPr>
              <w:pStyle w:val="Encabezado"/>
              <w:tabs>
                <w:tab w:val="clear" w:pos="4252"/>
                <w:tab w:val="clear" w:pos="8504"/>
              </w:tabs>
              <w:jc w:val="both"/>
              <w:rPr>
                <w:rFonts w:ascii="Arial" w:hAnsi="Arial" w:cs="Arial"/>
                <w:b/>
                <w:sz w:val="16"/>
                <w:szCs w:val="16"/>
              </w:rPr>
            </w:pPr>
          </w:p>
          <w:p w:rsidR="00E82DB9" w:rsidRPr="0084183C" w:rsidRDefault="00E82DB9" w:rsidP="00317C35">
            <w:pPr>
              <w:pStyle w:val="Encabezado"/>
              <w:tabs>
                <w:tab w:val="clear" w:pos="4252"/>
                <w:tab w:val="clear" w:pos="8504"/>
              </w:tabs>
              <w:jc w:val="center"/>
              <w:rPr>
                <w:rFonts w:ascii="Arial" w:hAnsi="Arial" w:cs="Arial"/>
                <w:b/>
                <w:sz w:val="16"/>
                <w:szCs w:val="16"/>
              </w:rPr>
            </w:pPr>
            <w:r w:rsidRPr="0084183C">
              <w:rPr>
                <w:rFonts w:ascii="Arial" w:hAnsi="Arial" w:cs="Arial"/>
                <w:b/>
                <w:sz w:val="16"/>
                <w:szCs w:val="16"/>
              </w:rPr>
              <w:t>PLANEAR</w:t>
            </w:r>
          </w:p>
          <w:p w:rsidR="00E82DB9" w:rsidRPr="0084183C" w:rsidRDefault="00774C3B" w:rsidP="00E82DB9">
            <w:pPr>
              <w:pStyle w:val="Encabezado"/>
              <w:numPr>
                <w:ilvl w:val="0"/>
                <w:numId w:val="12"/>
              </w:numPr>
              <w:tabs>
                <w:tab w:val="clear" w:pos="4252"/>
                <w:tab w:val="clear" w:pos="8504"/>
              </w:tabs>
              <w:jc w:val="both"/>
              <w:rPr>
                <w:rFonts w:ascii="Arial" w:hAnsi="Arial" w:cs="Arial"/>
                <w:b/>
                <w:sz w:val="16"/>
                <w:szCs w:val="16"/>
              </w:rPr>
            </w:pPr>
            <w:r w:rsidRPr="0084183C">
              <w:rPr>
                <w:rFonts w:ascii="Arial" w:hAnsi="Arial" w:cs="Arial"/>
                <w:sz w:val="16"/>
                <w:szCs w:val="16"/>
              </w:rPr>
              <w:t>Estipular hoja de ruta para cada proceso</w:t>
            </w:r>
          </w:p>
          <w:p w:rsidR="00E82DB9" w:rsidRPr="0084183C" w:rsidRDefault="00E82DB9" w:rsidP="00317C35">
            <w:pPr>
              <w:jc w:val="center"/>
              <w:rPr>
                <w:rFonts w:ascii="Arial" w:hAnsi="Arial" w:cs="Arial"/>
                <w:b/>
                <w:sz w:val="16"/>
                <w:szCs w:val="16"/>
              </w:rPr>
            </w:pPr>
          </w:p>
          <w:p w:rsidR="00E82DB9" w:rsidRPr="0084183C" w:rsidRDefault="00E82DB9" w:rsidP="00317C35">
            <w:pPr>
              <w:jc w:val="center"/>
              <w:rPr>
                <w:rFonts w:ascii="Arial" w:hAnsi="Arial" w:cs="Arial"/>
                <w:b/>
                <w:sz w:val="16"/>
                <w:szCs w:val="16"/>
              </w:rPr>
            </w:pPr>
            <w:r w:rsidRPr="0084183C">
              <w:rPr>
                <w:rFonts w:ascii="Arial" w:hAnsi="Arial" w:cs="Arial"/>
                <w:b/>
                <w:sz w:val="16"/>
                <w:szCs w:val="16"/>
              </w:rPr>
              <w:t>HACER</w:t>
            </w:r>
          </w:p>
          <w:p w:rsidR="00774C3B" w:rsidRPr="00FE5DAA" w:rsidRDefault="00774C3B" w:rsidP="00774C3B">
            <w:pPr>
              <w:pStyle w:val="Encabezado"/>
              <w:numPr>
                <w:ilvl w:val="0"/>
                <w:numId w:val="12"/>
              </w:numPr>
              <w:tabs>
                <w:tab w:val="clear" w:pos="4252"/>
                <w:tab w:val="clear" w:pos="8504"/>
              </w:tabs>
              <w:jc w:val="both"/>
              <w:rPr>
                <w:rFonts w:ascii="Arial" w:hAnsi="Arial" w:cs="Arial"/>
                <w:b/>
                <w:sz w:val="16"/>
                <w:szCs w:val="16"/>
              </w:rPr>
            </w:pPr>
            <w:r w:rsidRPr="00FE5DAA">
              <w:rPr>
                <w:rFonts w:ascii="Arial" w:hAnsi="Arial" w:cs="Arial"/>
                <w:sz w:val="16"/>
                <w:szCs w:val="16"/>
              </w:rPr>
              <w:t>Convalidar hallazgos</w:t>
            </w:r>
          </w:p>
          <w:p w:rsidR="00774C3B" w:rsidRPr="0084183C" w:rsidRDefault="00774C3B" w:rsidP="00774C3B">
            <w:pPr>
              <w:pStyle w:val="Encabezado"/>
              <w:numPr>
                <w:ilvl w:val="0"/>
                <w:numId w:val="12"/>
              </w:numPr>
              <w:tabs>
                <w:tab w:val="clear" w:pos="4252"/>
                <w:tab w:val="clear" w:pos="8504"/>
              </w:tabs>
              <w:jc w:val="both"/>
              <w:rPr>
                <w:rFonts w:ascii="Arial" w:hAnsi="Arial" w:cs="Arial"/>
                <w:b/>
                <w:sz w:val="16"/>
                <w:szCs w:val="16"/>
              </w:rPr>
            </w:pPr>
            <w:r w:rsidRPr="0084183C">
              <w:rPr>
                <w:rFonts w:ascii="Arial" w:hAnsi="Arial" w:cs="Arial"/>
                <w:sz w:val="16"/>
                <w:szCs w:val="16"/>
              </w:rPr>
              <w:t>Establecer Cuantía del daño</w:t>
            </w:r>
          </w:p>
          <w:p w:rsidR="00774C3B" w:rsidRPr="00FE5DAA" w:rsidRDefault="00774C3B" w:rsidP="00774C3B">
            <w:pPr>
              <w:pStyle w:val="Encabezado"/>
              <w:numPr>
                <w:ilvl w:val="0"/>
                <w:numId w:val="12"/>
              </w:numPr>
              <w:tabs>
                <w:tab w:val="clear" w:pos="4252"/>
                <w:tab w:val="clear" w:pos="8504"/>
              </w:tabs>
              <w:jc w:val="both"/>
              <w:rPr>
                <w:rFonts w:ascii="Arial" w:hAnsi="Arial" w:cs="Arial"/>
                <w:b/>
                <w:sz w:val="16"/>
                <w:szCs w:val="16"/>
              </w:rPr>
            </w:pPr>
            <w:r w:rsidRPr="0084183C">
              <w:rPr>
                <w:rFonts w:ascii="Arial" w:hAnsi="Arial" w:cs="Arial"/>
                <w:sz w:val="16"/>
                <w:szCs w:val="16"/>
              </w:rPr>
              <w:t>Clasificar hechos</w:t>
            </w:r>
          </w:p>
          <w:p w:rsidR="00FE5DAA" w:rsidRPr="00FE5DAA" w:rsidRDefault="00FE5DAA" w:rsidP="00774C3B">
            <w:pPr>
              <w:pStyle w:val="Encabezado"/>
              <w:numPr>
                <w:ilvl w:val="0"/>
                <w:numId w:val="12"/>
              </w:numPr>
              <w:tabs>
                <w:tab w:val="clear" w:pos="4252"/>
                <w:tab w:val="clear" w:pos="8504"/>
              </w:tabs>
              <w:jc w:val="both"/>
              <w:rPr>
                <w:rFonts w:ascii="Arial" w:hAnsi="Arial" w:cs="Arial"/>
                <w:b/>
                <w:sz w:val="16"/>
                <w:szCs w:val="16"/>
              </w:rPr>
            </w:pPr>
            <w:r>
              <w:rPr>
                <w:rFonts w:ascii="Arial" w:hAnsi="Arial" w:cs="Arial"/>
                <w:sz w:val="16"/>
                <w:szCs w:val="16"/>
              </w:rPr>
              <w:t>Individualización e identificación del presento responsable</w:t>
            </w:r>
          </w:p>
          <w:p w:rsidR="00FE5DAA" w:rsidRPr="00FE5DAA" w:rsidRDefault="00FE5DAA" w:rsidP="00774C3B">
            <w:pPr>
              <w:pStyle w:val="Encabezado"/>
              <w:numPr>
                <w:ilvl w:val="0"/>
                <w:numId w:val="12"/>
              </w:numPr>
              <w:tabs>
                <w:tab w:val="clear" w:pos="4252"/>
                <w:tab w:val="clear" w:pos="8504"/>
              </w:tabs>
              <w:jc w:val="both"/>
              <w:rPr>
                <w:rFonts w:ascii="Arial" w:hAnsi="Arial" w:cs="Arial"/>
                <w:b/>
                <w:sz w:val="16"/>
                <w:szCs w:val="16"/>
              </w:rPr>
            </w:pPr>
            <w:r>
              <w:rPr>
                <w:rFonts w:ascii="Arial" w:hAnsi="Arial" w:cs="Arial"/>
                <w:sz w:val="16"/>
                <w:szCs w:val="16"/>
              </w:rPr>
              <w:t>Identificación de la entidad afectada</w:t>
            </w:r>
          </w:p>
          <w:p w:rsidR="00FE5DAA" w:rsidRPr="00FE5DAA" w:rsidRDefault="00FE5DAA" w:rsidP="00774C3B">
            <w:pPr>
              <w:pStyle w:val="Encabezado"/>
              <w:numPr>
                <w:ilvl w:val="0"/>
                <w:numId w:val="12"/>
              </w:numPr>
              <w:tabs>
                <w:tab w:val="clear" w:pos="4252"/>
                <w:tab w:val="clear" w:pos="8504"/>
              </w:tabs>
              <w:jc w:val="both"/>
              <w:rPr>
                <w:rFonts w:ascii="Arial" w:hAnsi="Arial" w:cs="Arial"/>
                <w:sz w:val="16"/>
                <w:szCs w:val="16"/>
              </w:rPr>
            </w:pPr>
            <w:r w:rsidRPr="00FE5DAA">
              <w:rPr>
                <w:rFonts w:ascii="Arial" w:hAnsi="Arial" w:cs="Arial"/>
                <w:sz w:val="16"/>
                <w:szCs w:val="16"/>
              </w:rPr>
              <w:t>Identificación de la clase de póliza a utiliza</w:t>
            </w:r>
            <w:r>
              <w:rPr>
                <w:rFonts w:ascii="Arial" w:hAnsi="Arial" w:cs="Arial"/>
                <w:sz w:val="16"/>
                <w:szCs w:val="16"/>
              </w:rPr>
              <w:t>r</w:t>
            </w:r>
            <w:r w:rsidRPr="00FE5DAA">
              <w:rPr>
                <w:rFonts w:ascii="Arial" w:hAnsi="Arial" w:cs="Arial"/>
                <w:sz w:val="16"/>
                <w:szCs w:val="16"/>
              </w:rPr>
              <w:t xml:space="preserve"> en cada caso</w:t>
            </w:r>
          </w:p>
          <w:p w:rsidR="00FE5DAA" w:rsidRPr="00FE5DAA" w:rsidRDefault="00FE5DAA" w:rsidP="00774C3B">
            <w:pPr>
              <w:pStyle w:val="Encabezado"/>
              <w:numPr>
                <w:ilvl w:val="0"/>
                <w:numId w:val="12"/>
              </w:numPr>
              <w:tabs>
                <w:tab w:val="clear" w:pos="4252"/>
                <w:tab w:val="clear" w:pos="8504"/>
              </w:tabs>
              <w:jc w:val="both"/>
              <w:rPr>
                <w:rFonts w:ascii="Arial" w:hAnsi="Arial" w:cs="Arial"/>
                <w:sz w:val="16"/>
                <w:szCs w:val="16"/>
              </w:rPr>
            </w:pPr>
            <w:r w:rsidRPr="00FE5DAA">
              <w:rPr>
                <w:rFonts w:ascii="Arial" w:hAnsi="Arial" w:cs="Arial"/>
                <w:sz w:val="16"/>
                <w:szCs w:val="16"/>
              </w:rPr>
              <w:t>Identificación de documentos soportes y material probatorio adjunto</w:t>
            </w:r>
          </w:p>
          <w:p w:rsidR="00E82DB9" w:rsidRPr="00FE5DAA" w:rsidRDefault="00774C3B" w:rsidP="00E82DB9">
            <w:pPr>
              <w:pStyle w:val="Prrafodelista"/>
              <w:numPr>
                <w:ilvl w:val="0"/>
                <w:numId w:val="12"/>
              </w:numPr>
              <w:jc w:val="both"/>
              <w:rPr>
                <w:rFonts w:ascii="Arial" w:hAnsi="Arial" w:cs="Arial"/>
                <w:b/>
                <w:sz w:val="16"/>
                <w:szCs w:val="16"/>
              </w:rPr>
            </w:pPr>
            <w:r w:rsidRPr="0084183C">
              <w:rPr>
                <w:rFonts w:ascii="Arial" w:hAnsi="Arial" w:cs="Arial"/>
                <w:sz w:val="16"/>
                <w:szCs w:val="16"/>
              </w:rPr>
              <w:t>Proferir auto de indagación preliminar</w:t>
            </w:r>
          </w:p>
          <w:p w:rsidR="00FE5DAA" w:rsidRPr="0084183C" w:rsidRDefault="00FE5DAA" w:rsidP="00E82DB9">
            <w:pPr>
              <w:pStyle w:val="Prrafodelista"/>
              <w:numPr>
                <w:ilvl w:val="0"/>
                <w:numId w:val="12"/>
              </w:numPr>
              <w:jc w:val="both"/>
              <w:rPr>
                <w:rFonts w:ascii="Arial" w:hAnsi="Arial" w:cs="Arial"/>
                <w:b/>
                <w:sz w:val="16"/>
                <w:szCs w:val="16"/>
              </w:rPr>
            </w:pPr>
            <w:r>
              <w:rPr>
                <w:rFonts w:ascii="Arial" w:hAnsi="Arial" w:cs="Arial"/>
                <w:sz w:val="16"/>
                <w:szCs w:val="16"/>
              </w:rPr>
              <w:t xml:space="preserve">Citación para Notificación del respectivo auto </w:t>
            </w:r>
          </w:p>
          <w:p w:rsidR="00E82DB9" w:rsidRPr="0084183C" w:rsidRDefault="00442644" w:rsidP="00E82DB9">
            <w:pPr>
              <w:pStyle w:val="Prrafodelista"/>
              <w:numPr>
                <w:ilvl w:val="0"/>
                <w:numId w:val="12"/>
              </w:numPr>
              <w:jc w:val="both"/>
              <w:rPr>
                <w:rFonts w:ascii="Arial" w:hAnsi="Arial" w:cs="Arial"/>
                <w:b/>
                <w:sz w:val="16"/>
                <w:szCs w:val="16"/>
              </w:rPr>
            </w:pPr>
            <w:r>
              <w:rPr>
                <w:rFonts w:ascii="Arial" w:hAnsi="Arial" w:cs="Arial"/>
                <w:sz w:val="16"/>
                <w:szCs w:val="16"/>
              </w:rPr>
              <w:t xml:space="preserve">Apertura </w:t>
            </w:r>
            <w:r w:rsidR="00774C3B" w:rsidRPr="0084183C">
              <w:rPr>
                <w:rFonts w:ascii="Arial" w:hAnsi="Arial" w:cs="Arial"/>
                <w:sz w:val="16"/>
                <w:szCs w:val="16"/>
              </w:rPr>
              <w:t>procesos</w:t>
            </w:r>
          </w:p>
          <w:p w:rsidR="00E82DB9" w:rsidRPr="00442644" w:rsidRDefault="00774C3B" w:rsidP="00E82DB9">
            <w:pPr>
              <w:pStyle w:val="Prrafodelista"/>
              <w:numPr>
                <w:ilvl w:val="0"/>
                <w:numId w:val="12"/>
              </w:numPr>
              <w:jc w:val="both"/>
              <w:rPr>
                <w:rFonts w:ascii="Arial" w:hAnsi="Arial" w:cs="Arial"/>
                <w:b/>
                <w:sz w:val="16"/>
                <w:szCs w:val="16"/>
              </w:rPr>
            </w:pPr>
            <w:r w:rsidRPr="0084183C">
              <w:rPr>
                <w:rFonts w:ascii="Arial" w:hAnsi="Arial" w:cs="Arial"/>
                <w:sz w:val="16"/>
                <w:szCs w:val="16"/>
              </w:rPr>
              <w:t>Enviar respuestas a solicitudes de bienes</w:t>
            </w:r>
          </w:p>
          <w:p w:rsidR="00442644" w:rsidRPr="00442644" w:rsidRDefault="00442644" w:rsidP="00E82DB9">
            <w:pPr>
              <w:pStyle w:val="Prrafodelista"/>
              <w:numPr>
                <w:ilvl w:val="0"/>
                <w:numId w:val="12"/>
              </w:numPr>
              <w:jc w:val="both"/>
              <w:rPr>
                <w:rFonts w:ascii="Arial" w:hAnsi="Arial" w:cs="Arial"/>
                <w:b/>
                <w:sz w:val="16"/>
                <w:szCs w:val="16"/>
              </w:rPr>
            </w:pPr>
            <w:r>
              <w:rPr>
                <w:rFonts w:ascii="Arial" w:hAnsi="Arial" w:cs="Arial"/>
                <w:sz w:val="16"/>
                <w:szCs w:val="16"/>
              </w:rPr>
              <w:t>Citación a versiones libres</w:t>
            </w:r>
          </w:p>
          <w:p w:rsidR="00442644" w:rsidRPr="00442644" w:rsidRDefault="00442644" w:rsidP="00E82DB9">
            <w:pPr>
              <w:pStyle w:val="Prrafodelista"/>
              <w:numPr>
                <w:ilvl w:val="0"/>
                <w:numId w:val="12"/>
              </w:numPr>
              <w:jc w:val="both"/>
              <w:rPr>
                <w:rFonts w:ascii="Arial" w:hAnsi="Arial" w:cs="Arial"/>
                <w:b/>
                <w:sz w:val="16"/>
                <w:szCs w:val="16"/>
              </w:rPr>
            </w:pPr>
            <w:r>
              <w:rPr>
                <w:rFonts w:ascii="Arial" w:hAnsi="Arial" w:cs="Arial"/>
                <w:sz w:val="16"/>
                <w:szCs w:val="16"/>
              </w:rPr>
              <w:t>Etapa probatoria</w:t>
            </w:r>
          </w:p>
          <w:p w:rsidR="00E82DB9" w:rsidRPr="0084183C" w:rsidRDefault="00774C3B" w:rsidP="00E82DB9">
            <w:pPr>
              <w:pStyle w:val="Prrafodelista"/>
              <w:numPr>
                <w:ilvl w:val="0"/>
                <w:numId w:val="12"/>
              </w:numPr>
              <w:jc w:val="both"/>
              <w:rPr>
                <w:rFonts w:ascii="Arial" w:hAnsi="Arial" w:cs="Arial"/>
                <w:sz w:val="16"/>
                <w:szCs w:val="16"/>
              </w:rPr>
            </w:pPr>
            <w:r w:rsidRPr="0084183C">
              <w:rPr>
                <w:rFonts w:ascii="Arial" w:hAnsi="Arial" w:cs="Arial"/>
                <w:sz w:val="16"/>
                <w:szCs w:val="16"/>
              </w:rPr>
              <w:t>Convalida</w:t>
            </w:r>
            <w:r w:rsidR="00317C35" w:rsidRPr="0084183C">
              <w:rPr>
                <w:rFonts w:ascii="Arial" w:hAnsi="Arial" w:cs="Arial"/>
                <w:sz w:val="16"/>
                <w:szCs w:val="16"/>
              </w:rPr>
              <w:t xml:space="preserve">r </w:t>
            </w:r>
            <w:r w:rsidRPr="0084183C">
              <w:rPr>
                <w:rFonts w:ascii="Arial" w:hAnsi="Arial" w:cs="Arial"/>
                <w:sz w:val="16"/>
                <w:szCs w:val="16"/>
              </w:rPr>
              <w:t>el hallazgo</w:t>
            </w:r>
          </w:p>
          <w:p w:rsidR="00E82DB9" w:rsidRDefault="00442644" w:rsidP="00E82DB9">
            <w:pPr>
              <w:pStyle w:val="Prrafodelista"/>
              <w:numPr>
                <w:ilvl w:val="0"/>
                <w:numId w:val="12"/>
              </w:numPr>
              <w:jc w:val="both"/>
              <w:rPr>
                <w:rFonts w:ascii="Arial" w:hAnsi="Arial" w:cs="Arial"/>
                <w:sz w:val="16"/>
                <w:szCs w:val="16"/>
              </w:rPr>
            </w:pPr>
            <w:r>
              <w:rPr>
                <w:rFonts w:ascii="Arial" w:hAnsi="Arial" w:cs="Arial"/>
                <w:sz w:val="16"/>
                <w:szCs w:val="16"/>
              </w:rPr>
              <w:t>Estudio y solución de recursos de reposición interpuestos por los investigados o sus apoderados</w:t>
            </w:r>
          </w:p>
          <w:p w:rsidR="00442644" w:rsidRDefault="00442644" w:rsidP="00E82DB9">
            <w:pPr>
              <w:pStyle w:val="Prrafodelista"/>
              <w:numPr>
                <w:ilvl w:val="0"/>
                <w:numId w:val="12"/>
              </w:numPr>
              <w:jc w:val="both"/>
              <w:rPr>
                <w:rFonts w:ascii="Arial" w:hAnsi="Arial" w:cs="Arial"/>
                <w:sz w:val="16"/>
                <w:szCs w:val="16"/>
              </w:rPr>
            </w:pPr>
            <w:r>
              <w:rPr>
                <w:rFonts w:ascii="Arial" w:hAnsi="Arial" w:cs="Arial"/>
                <w:sz w:val="16"/>
                <w:szCs w:val="16"/>
              </w:rPr>
              <w:t>Notificación de los mismos</w:t>
            </w:r>
          </w:p>
          <w:p w:rsidR="00442644" w:rsidRPr="0084183C" w:rsidRDefault="00442644" w:rsidP="00E82DB9">
            <w:pPr>
              <w:pStyle w:val="Prrafodelista"/>
              <w:numPr>
                <w:ilvl w:val="0"/>
                <w:numId w:val="12"/>
              </w:numPr>
              <w:jc w:val="both"/>
              <w:rPr>
                <w:rFonts w:ascii="Arial" w:hAnsi="Arial" w:cs="Arial"/>
                <w:sz w:val="16"/>
                <w:szCs w:val="16"/>
              </w:rPr>
            </w:pPr>
            <w:r>
              <w:rPr>
                <w:rFonts w:ascii="Arial" w:hAnsi="Arial" w:cs="Arial"/>
                <w:sz w:val="16"/>
                <w:szCs w:val="16"/>
              </w:rPr>
              <w:t xml:space="preserve">envíos a grado de consulta y apelación </w:t>
            </w:r>
          </w:p>
          <w:p w:rsidR="00442644" w:rsidRPr="00442644" w:rsidRDefault="00442644" w:rsidP="00E82DB9">
            <w:pPr>
              <w:pStyle w:val="Prrafodelista"/>
              <w:numPr>
                <w:ilvl w:val="0"/>
                <w:numId w:val="12"/>
              </w:numPr>
              <w:jc w:val="both"/>
              <w:rPr>
                <w:rFonts w:ascii="Arial" w:hAnsi="Arial" w:cs="Arial"/>
                <w:b/>
                <w:sz w:val="16"/>
                <w:szCs w:val="16"/>
              </w:rPr>
            </w:pPr>
            <w:r w:rsidRPr="00442644">
              <w:rPr>
                <w:rFonts w:ascii="Arial" w:hAnsi="Arial" w:cs="Arial"/>
                <w:sz w:val="16"/>
                <w:szCs w:val="16"/>
              </w:rPr>
              <w:t xml:space="preserve">Emitir decisión final sea  </w:t>
            </w:r>
            <w:r w:rsidR="00774C3B" w:rsidRPr="00442644">
              <w:rPr>
                <w:rFonts w:ascii="Arial" w:hAnsi="Arial" w:cs="Arial"/>
                <w:sz w:val="16"/>
                <w:szCs w:val="16"/>
              </w:rPr>
              <w:t>Fall</w:t>
            </w:r>
            <w:r w:rsidR="0084183C" w:rsidRPr="00442644">
              <w:rPr>
                <w:rFonts w:ascii="Arial" w:hAnsi="Arial" w:cs="Arial"/>
                <w:sz w:val="16"/>
                <w:szCs w:val="16"/>
              </w:rPr>
              <w:t xml:space="preserve">ar con o </w:t>
            </w:r>
            <w:r w:rsidR="00774C3B" w:rsidRPr="00442644">
              <w:rPr>
                <w:rFonts w:ascii="Arial" w:hAnsi="Arial" w:cs="Arial"/>
                <w:sz w:val="16"/>
                <w:szCs w:val="16"/>
              </w:rPr>
              <w:t xml:space="preserve">sin </w:t>
            </w:r>
            <w:r w:rsidRPr="00442644">
              <w:rPr>
                <w:rFonts w:ascii="Arial" w:hAnsi="Arial" w:cs="Arial"/>
                <w:sz w:val="16"/>
                <w:szCs w:val="16"/>
              </w:rPr>
              <w:t>y archivo del proceso</w:t>
            </w:r>
          </w:p>
          <w:p w:rsidR="0084183C" w:rsidRPr="0084183C" w:rsidRDefault="0084183C" w:rsidP="0084183C">
            <w:pPr>
              <w:pStyle w:val="Prrafodelista"/>
              <w:numPr>
                <w:ilvl w:val="0"/>
                <w:numId w:val="12"/>
              </w:numPr>
              <w:jc w:val="both"/>
              <w:rPr>
                <w:rFonts w:ascii="Arial" w:hAnsi="Arial" w:cs="Arial"/>
                <w:sz w:val="16"/>
                <w:szCs w:val="16"/>
              </w:rPr>
            </w:pPr>
            <w:r w:rsidRPr="0084183C">
              <w:rPr>
                <w:rFonts w:ascii="Arial" w:hAnsi="Arial" w:cs="Arial"/>
                <w:sz w:val="16"/>
                <w:szCs w:val="16"/>
              </w:rPr>
              <w:t>Emitir Auto de archivo</w:t>
            </w:r>
          </w:p>
          <w:p w:rsidR="0084183C" w:rsidRPr="0084183C" w:rsidRDefault="0084183C" w:rsidP="0084183C">
            <w:pPr>
              <w:jc w:val="center"/>
              <w:rPr>
                <w:rFonts w:ascii="Arial" w:hAnsi="Arial" w:cs="Arial"/>
                <w:b/>
                <w:sz w:val="16"/>
                <w:szCs w:val="16"/>
              </w:rPr>
            </w:pPr>
          </w:p>
          <w:p w:rsidR="0084183C" w:rsidRPr="0084183C" w:rsidRDefault="0084183C" w:rsidP="0084183C">
            <w:pPr>
              <w:jc w:val="center"/>
              <w:rPr>
                <w:rFonts w:ascii="Arial" w:hAnsi="Arial" w:cs="Arial"/>
                <w:b/>
                <w:sz w:val="16"/>
                <w:szCs w:val="16"/>
              </w:rPr>
            </w:pPr>
            <w:r w:rsidRPr="0084183C">
              <w:rPr>
                <w:rFonts w:ascii="Arial" w:hAnsi="Arial" w:cs="Arial"/>
                <w:b/>
                <w:sz w:val="16"/>
                <w:szCs w:val="16"/>
              </w:rPr>
              <w:t>VERIFICAR</w:t>
            </w:r>
          </w:p>
          <w:p w:rsidR="0084183C" w:rsidRPr="0084183C" w:rsidRDefault="0084183C" w:rsidP="0084183C">
            <w:pPr>
              <w:rPr>
                <w:rFonts w:ascii="Arial" w:hAnsi="Arial" w:cs="Arial"/>
                <w:sz w:val="16"/>
                <w:szCs w:val="16"/>
              </w:rPr>
            </w:pPr>
          </w:p>
          <w:p w:rsidR="0084183C" w:rsidRPr="0084183C" w:rsidRDefault="0084183C" w:rsidP="0084183C">
            <w:pPr>
              <w:pStyle w:val="Prrafodelista"/>
              <w:numPr>
                <w:ilvl w:val="0"/>
                <w:numId w:val="12"/>
              </w:numPr>
              <w:rPr>
                <w:rFonts w:ascii="Arial" w:hAnsi="Arial" w:cs="Arial"/>
                <w:sz w:val="16"/>
                <w:szCs w:val="16"/>
              </w:rPr>
            </w:pPr>
            <w:r w:rsidRPr="0084183C">
              <w:rPr>
                <w:rFonts w:ascii="Arial" w:hAnsi="Arial" w:cs="Arial"/>
                <w:sz w:val="16"/>
                <w:szCs w:val="16"/>
              </w:rPr>
              <w:t>Realizar seguimiento al proceso</w:t>
            </w:r>
          </w:p>
          <w:p w:rsidR="0084183C" w:rsidRPr="0084183C" w:rsidRDefault="0084183C" w:rsidP="0084183C">
            <w:pPr>
              <w:rPr>
                <w:rFonts w:ascii="Arial" w:hAnsi="Arial" w:cs="Arial"/>
                <w:b/>
                <w:sz w:val="16"/>
                <w:szCs w:val="16"/>
              </w:rPr>
            </w:pPr>
          </w:p>
          <w:p w:rsidR="0084183C" w:rsidRPr="0084183C" w:rsidRDefault="0084183C" w:rsidP="0084183C">
            <w:pPr>
              <w:jc w:val="center"/>
              <w:rPr>
                <w:rFonts w:ascii="Arial" w:hAnsi="Arial" w:cs="Arial"/>
                <w:b/>
                <w:sz w:val="16"/>
                <w:szCs w:val="16"/>
              </w:rPr>
            </w:pPr>
            <w:r w:rsidRPr="0084183C">
              <w:rPr>
                <w:rFonts w:ascii="Arial" w:hAnsi="Arial" w:cs="Arial"/>
                <w:b/>
                <w:sz w:val="16"/>
                <w:szCs w:val="16"/>
              </w:rPr>
              <w:t>ACTUAR</w:t>
            </w:r>
          </w:p>
          <w:p w:rsidR="0084183C" w:rsidRPr="0084183C" w:rsidRDefault="0084183C" w:rsidP="0084183C">
            <w:pPr>
              <w:rPr>
                <w:rFonts w:ascii="Arial" w:hAnsi="Arial" w:cs="Arial"/>
                <w:sz w:val="16"/>
                <w:szCs w:val="16"/>
              </w:rPr>
            </w:pPr>
          </w:p>
          <w:p w:rsidR="0084183C" w:rsidRPr="0084183C" w:rsidRDefault="0084183C" w:rsidP="0084183C">
            <w:pPr>
              <w:pStyle w:val="Prrafodelista"/>
              <w:numPr>
                <w:ilvl w:val="0"/>
                <w:numId w:val="12"/>
              </w:numPr>
              <w:rPr>
                <w:rFonts w:ascii="Arial" w:hAnsi="Arial" w:cs="Arial"/>
                <w:sz w:val="16"/>
                <w:szCs w:val="16"/>
              </w:rPr>
            </w:pPr>
            <w:r w:rsidRPr="0084183C">
              <w:rPr>
                <w:rFonts w:ascii="Arial" w:hAnsi="Arial" w:cs="Arial"/>
                <w:sz w:val="16"/>
                <w:szCs w:val="16"/>
              </w:rPr>
              <w:t>Tomar acciones de mejoramiento</w:t>
            </w:r>
          </w:p>
          <w:p w:rsidR="00E82DB9" w:rsidRPr="00EE1EFD" w:rsidRDefault="00E82DB9" w:rsidP="00EE1EFD">
            <w:pPr>
              <w:ind w:left="0" w:firstLine="0"/>
              <w:jc w:val="both"/>
              <w:rPr>
                <w:rFonts w:ascii="Arial" w:hAnsi="Arial" w:cs="Arial"/>
                <w:sz w:val="16"/>
                <w:szCs w:val="16"/>
              </w:rPr>
            </w:pPr>
          </w:p>
        </w:tc>
        <w:tc>
          <w:tcPr>
            <w:tcW w:w="852" w:type="pct"/>
            <w:gridSpan w:val="2"/>
          </w:tcPr>
          <w:p w:rsidR="00E82DB9" w:rsidRPr="0084183C" w:rsidRDefault="00E82DB9" w:rsidP="00317C35">
            <w:pPr>
              <w:jc w:val="both"/>
              <w:rPr>
                <w:rFonts w:ascii="Arial" w:hAnsi="Arial" w:cs="Arial"/>
                <w:b/>
                <w:sz w:val="16"/>
                <w:szCs w:val="16"/>
              </w:rPr>
            </w:pPr>
          </w:p>
          <w:p w:rsidR="008C3370" w:rsidRDefault="008C3370" w:rsidP="00E82DB9">
            <w:pPr>
              <w:pStyle w:val="Prrafodelista"/>
              <w:numPr>
                <w:ilvl w:val="0"/>
                <w:numId w:val="66"/>
              </w:numPr>
              <w:jc w:val="both"/>
              <w:rPr>
                <w:rFonts w:ascii="Arial" w:hAnsi="Arial" w:cs="Arial"/>
                <w:b/>
                <w:sz w:val="16"/>
                <w:szCs w:val="16"/>
              </w:rPr>
            </w:pPr>
            <w:r>
              <w:rPr>
                <w:rFonts w:ascii="Arial" w:hAnsi="Arial" w:cs="Arial"/>
                <w:b/>
                <w:sz w:val="16"/>
                <w:szCs w:val="16"/>
              </w:rPr>
              <w:t>Respuesta de derechos de petición</w:t>
            </w:r>
          </w:p>
          <w:p w:rsidR="00E82DB9" w:rsidRPr="0084183C" w:rsidRDefault="00E82DB9" w:rsidP="00E82DB9">
            <w:pPr>
              <w:pStyle w:val="Prrafodelista"/>
              <w:numPr>
                <w:ilvl w:val="0"/>
                <w:numId w:val="66"/>
              </w:numPr>
              <w:jc w:val="both"/>
              <w:rPr>
                <w:rFonts w:ascii="Arial" w:hAnsi="Arial" w:cs="Arial"/>
                <w:b/>
                <w:sz w:val="16"/>
                <w:szCs w:val="16"/>
              </w:rPr>
            </w:pPr>
            <w:r w:rsidRPr="0084183C">
              <w:rPr>
                <w:rFonts w:ascii="Arial" w:hAnsi="Arial" w:cs="Arial"/>
                <w:b/>
                <w:sz w:val="16"/>
                <w:szCs w:val="16"/>
              </w:rPr>
              <w:t>Resolución de Hallazgo Fiscal</w:t>
            </w:r>
          </w:p>
          <w:p w:rsidR="00E82DB9" w:rsidRPr="0084183C" w:rsidRDefault="00E82DB9" w:rsidP="00317C35">
            <w:pPr>
              <w:pStyle w:val="Prrafodelista"/>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E82DB9">
            <w:pPr>
              <w:pStyle w:val="Prrafodelista"/>
              <w:numPr>
                <w:ilvl w:val="0"/>
                <w:numId w:val="66"/>
              </w:numPr>
              <w:jc w:val="both"/>
              <w:rPr>
                <w:rFonts w:ascii="Arial" w:hAnsi="Arial" w:cs="Arial"/>
                <w:b/>
                <w:sz w:val="16"/>
                <w:szCs w:val="16"/>
              </w:rPr>
            </w:pPr>
            <w:r w:rsidRPr="0084183C">
              <w:rPr>
                <w:rFonts w:ascii="Arial" w:hAnsi="Arial" w:cs="Arial"/>
                <w:b/>
                <w:sz w:val="16"/>
                <w:szCs w:val="16"/>
              </w:rPr>
              <w:t>Fallos con Responsabilidad Fiscal</w:t>
            </w: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8C3370" w:rsidRPr="0084183C" w:rsidRDefault="008C3370" w:rsidP="008C3370">
            <w:pPr>
              <w:pStyle w:val="Prrafodelista"/>
              <w:numPr>
                <w:ilvl w:val="0"/>
                <w:numId w:val="66"/>
              </w:numPr>
              <w:jc w:val="both"/>
              <w:rPr>
                <w:rFonts w:ascii="Arial" w:hAnsi="Arial" w:cs="Arial"/>
                <w:b/>
                <w:sz w:val="16"/>
                <w:szCs w:val="16"/>
              </w:rPr>
            </w:pPr>
            <w:r w:rsidRPr="0084183C">
              <w:rPr>
                <w:rFonts w:ascii="Arial" w:hAnsi="Arial" w:cs="Arial"/>
                <w:b/>
                <w:sz w:val="16"/>
                <w:szCs w:val="16"/>
              </w:rPr>
              <w:t>Fallos con Responsabilidad Fiscal</w:t>
            </w:r>
          </w:p>
          <w:p w:rsidR="00E82DB9" w:rsidRPr="0084183C" w:rsidRDefault="00E82DB9" w:rsidP="008F782B">
            <w:pPr>
              <w:pStyle w:val="Prrafodelista"/>
              <w:numPr>
                <w:ilvl w:val="0"/>
                <w:numId w:val="66"/>
              </w:numPr>
              <w:jc w:val="both"/>
              <w:rPr>
                <w:rFonts w:ascii="Arial" w:hAnsi="Arial" w:cs="Arial"/>
                <w:b/>
                <w:sz w:val="16"/>
                <w:szCs w:val="16"/>
              </w:rPr>
            </w:pPr>
            <w:r w:rsidRPr="0084183C">
              <w:rPr>
                <w:rFonts w:ascii="Arial" w:hAnsi="Arial" w:cs="Arial"/>
                <w:b/>
                <w:sz w:val="16"/>
                <w:szCs w:val="16"/>
              </w:rPr>
              <w:t>Autos de archivo</w:t>
            </w:r>
          </w:p>
          <w:p w:rsidR="00E82DB9" w:rsidRPr="0084183C" w:rsidRDefault="00E82DB9" w:rsidP="008F782B">
            <w:pPr>
              <w:pStyle w:val="Prrafodelista"/>
              <w:numPr>
                <w:ilvl w:val="0"/>
                <w:numId w:val="66"/>
              </w:numPr>
              <w:jc w:val="both"/>
              <w:rPr>
                <w:rFonts w:ascii="Arial" w:hAnsi="Arial" w:cs="Arial"/>
                <w:b/>
                <w:sz w:val="16"/>
                <w:szCs w:val="16"/>
              </w:rPr>
            </w:pPr>
            <w:r w:rsidRPr="0084183C">
              <w:rPr>
                <w:rFonts w:ascii="Arial" w:hAnsi="Arial" w:cs="Arial"/>
                <w:b/>
                <w:sz w:val="16"/>
                <w:szCs w:val="16"/>
              </w:rPr>
              <w:t>Documentos soporte de cada proceso</w:t>
            </w: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color w:val="FF0000"/>
                <w:sz w:val="16"/>
                <w:szCs w:val="16"/>
              </w:rPr>
            </w:pPr>
          </w:p>
          <w:p w:rsidR="00E82DB9" w:rsidRPr="0084183C" w:rsidRDefault="00E82DB9" w:rsidP="00317C35">
            <w:pPr>
              <w:jc w:val="both"/>
              <w:rPr>
                <w:rFonts w:ascii="Arial" w:hAnsi="Arial" w:cs="Arial"/>
                <w:b/>
                <w:color w:val="FF0000"/>
                <w:sz w:val="16"/>
                <w:szCs w:val="16"/>
              </w:rPr>
            </w:pPr>
          </w:p>
          <w:p w:rsidR="00E82DB9" w:rsidRPr="0084183C" w:rsidRDefault="00E82DB9" w:rsidP="00317C35">
            <w:pPr>
              <w:jc w:val="both"/>
              <w:rPr>
                <w:rFonts w:ascii="Arial" w:hAnsi="Arial" w:cs="Arial"/>
                <w:b/>
                <w:color w:val="FF0000"/>
                <w:sz w:val="16"/>
                <w:szCs w:val="16"/>
              </w:rPr>
            </w:pPr>
          </w:p>
          <w:p w:rsidR="00E82DB9" w:rsidRPr="0084183C" w:rsidRDefault="00E82DB9" w:rsidP="00317C35">
            <w:pPr>
              <w:jc w:val="both"/>
              <w:rPr>
                <w:rFonts w:ascii="Arial" w:hAnsi="Arial" w:cs="Arial"/>
                <w:b/>
                <w:color w:val="FF0000"/>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jc w:val="both"/>
              <w:rPr>
                <w:rFonts w:ascii="Arial" w:hAnsi="Arial" w:cs="Arial"/>
                <w:b/>
                <w:sz w:val="16"/>
                <w:szCs w:val="16"/>
              </w:rPr>
            </w:pPr>
          </w:p>
          <w:p w:rsidR="00E82DB9" w:rsidRPr="0084183C" w:rsidRDefault="00E82DB9" w:rsidP="00317C35">
            <w:pPr>
              <w:jc w:val="both"/>
              <w:rPr>
                <w:rFonts w:ascii="Arial" w:hAnsi="Arial" w:cs="Arial"/>
                <w:b/>
                <w:sz w:val="16"/>
                <w:szCs w:val="16"/>
              </w:rPr>
            </w:pPr>
          </w:p>
        </w:tc>
        <w:tc>
          <w:tcPr>
            <w:tcW w:w="633" w:type="pct"/>
            <w:gridSpan w:val="5"/>
          </w:tcPr>
          <w:p w:rsidR="00E82DB9" w:rsidRPr="0084183C" w:rsidRDefault="00E82DB9" w:rsidP="00317C35">
            <w:pPr>
              <w:jc w:val="both"/>
              <w:rPr>
                <w:rFonts w:ascii="Arial" w:hAnsi="Arial" w:cs="Arial"/>
                <w:b/>
                <w:sz w:val="16"/>
                <w:szCs w:val="16"/>
              </w:rPr>
            </w:pPr>
          </w:p>
          <w:p w:rsidR="00E82DB9" w:rsidRPr="0084183C" w:rsidRDefault="0031157A" w:rsidP="00E82DB9">
            <w:pPr>
              <w:pStyle w:val="Prrafodelista"/>
              <w:numPr>
                <w:ilvl w:val="0"/>
                <w:numId w:val="69"/>
              </w:numPr>
              <w:jc w:val="both"/>
              <w:rPr>
                <w:rFonts w:ascii="Arial" w:hAnsi="Arial" w:cs="Arial"/>
                <w:b/>
                <w:sz w:val="16"/>
                <w:szCs w:val="16"/>
              </w:rPr>
            </w:pPr>
            <w:r>
              <w:rPr>
                <w:rFonts w:ascii="Arial" w:hAnsi="Arial" w:cs="Arial"/>
                <w:b/>
                <w:sz w:val="16"/>
                <w:szCs w:val="16"/>
              </w:rPr>
              <w:t>PARTES INTERESADAS (entidades competentes)</w:t>
            </w:r>
            <w:r w:rsidRPr="0084183C">
              <w:rPr>
                <w:rFonts w:ascii="Arial" w:hAnsi="Arial" w:cs="Arial"/>
                <w:b/>
                <w:sz w:val="16"/>
                <w:szCs w:val="16"/>
              </w:rPr>
              <w:t>.</w:t>
            </w:r>
          </w:p>
          <w:p w:rsidR="00E82DB9" w:rsidRPr="0084183C" w:rsidRDefault="00E82DB9" w:rsidP="00317C35">
            <w:pPr>
              <w:jc w:val="both"/>
              <w:rPr>
                <w:rFonts w:ascii="Arial" w:hAnsi="Arial" w:cs="Arial"/>
                <w:b/>
                <w:sz w:val="16"/>
                <w:szCs w:val="16"/>
              </w:rPr>
            </w:pPr>
          </w:p>
          <w:p w:rsidR="00E82DB9" w:rsidRDefault="00E82DB9" w:rsidP="00317C35">
            <w:pPr>
              <w:jc w:val="both"/>
              <w:rPr>
                <w:rFonts w:ascii="Arial" w:hAnsi="Arial" w:cs="Arial"/>
                <w:b/>
                <w:sz w:val="16"/>
                <w:szCs w:val="16"/>
              </w:rPr>
            </w:pPr>
          </w:p>
          <w:p w:rsidR="008C3370" w:rsidRPr="0084183C" w:rsidRDefault="008C3370" w:rsidP="00317C35">
            <w:pPr>
              <w:jc w:val="both"/>
              <w:rPr>
                <w:rFonts w:ascii="Arial" w:hAnsi="Arial" w:cs="Arial"/>
                <w:b/>
                <w:sz w:val="16"/>
                <w:szCs w:val="16"/>
              </w:rPr>
            </w:pPr>
          </w:p>
          <w:p w:rsidR="00E82DB9" w:rsidRPr="0084183C" w:rsidRDefault="0031157A" w:rsidP="00E82DB9">
            <w:pPr>
              <w:pStyle w:val="Prrafodelista"/>
              <w:numPr>
                <w:ilvl w:val="0"/>
                <w:numId w:val="69"/>
              </w:numPr>
              <w:jc w:val="both"/>
              <w:rPr>
                <w:rFonts w:ascii="Arial" w:hAnsi="Arial" w:cs="Arial"/>
                <w:b/>
                <w:sz w:val="16"/>
                <w:szCs w:val="16"/>
              </w:rPr>
            </w:pPr>
            <w:r w:rsidRPr="0084183C">
              <w:rPr>
                <w:rFonts w:ascii="Arial" w:hAnsi="Arial" w:cs="Arial"/>
                <w:b/>
                <w:sz w:val="16"/>
                <w:szCs w:val="16"/>
              </w:rPr>
              <w:t>JURISDICCIÓN COACTIVA</w:t>
            </w:r>
          </w:p>
          <w:p w:rsidR="00E82DB9" w:rsidRDefault="00E82DB9" w:rsidP="00317C35">
            <w:pPr>
              <w:jc w:val="both"/>
              <w:rPr>
                <w:rFonts w:ascii="Arial" w:hAnsi="Arial" w:cs="Arial"/>
                <w:b/>
                <w:sz w:val="16"/>
                <w:szCs w:val="16"/>
              </w:rPr>
            </w:pPr>
          </w:p>
          <w:p w:rsidR="008F782B" w:rsidRDefault="008F782B" w:rsidP="00317C35">
            <w:pPr>
              <w:jc w:val="both"/>
              <w:rPr>
                <w:rFonts w:ascii="Arial" w:hAnsi="Arial" w:cs="Arial"/>
                <w:b/>
                <w:sz w:val="16"/>
                <w:szCs w:val="16"/>
              </w:rPr>
            </w:pPr>
          </w:p>
          <w:p w:rsidR="00E82DB9" w:rsidRPr="0084183C" w:rsidRDefault="0031157A" w:rsidP="00E82DB9">
            <w:pPr>
              <w:pStyle w:val="Prrafodelista"/>
              <w:numPr>
                <w:ilvl w:val="0"/>
                <w:numId w:val="69"/>
              </w:numPr>
              <w:jc w:val="both"/>
              <w:rPr>
                <w:rFonts w:ascii="Arial" w:hAnsi="Arial" w:cs="Arial"/>
                <w:b/>
                <w:sz w:val="16"/>
                <w:szCs w:val="16"/>
              </w:rPr>
            </w:pPr>
            <w:r w:rsidRPr="0084183C">
              <w:rPr>
                <w:rFonts w:ascii="Arial" w:hAnsi="Arial" w:cs="Arial"/>
                <w:b/>
                <w:sz w:val="16"/>
                <w:szCs w:val="16"/>
              </w:rPr>
              <w:t>GESTIÓN DOCUMENTAL</w:t>
            </w:r>
          </w:p>
          <w:p w:rsidR="00E82DB9" w:rsidRPr="0084183C" w:rsidRDefault="00E82DB9" w:rsidP="00317C35">
            <w:pPr>
              <w:rPr>
                <w:rFonts w:ascii="Arial" w:hAnsi="Arial" w:cs="Arial"/>
                <w:b/>
                <w:sz w:val="16"/>
                <w:szCs w:val="16"/>
              </w:rPr>
            </w:pPr>
          </w:p>
          <w:p w:rsidR="00E82DB9" w:rsidRPr="0084183C" w:rsidRDefault="00E82DB9" w:rsidP="00317C35">
            <w:pPr>
              <w:pStyle w:val="Prrafodelista"/>
              <w:rPr>
                <w:rFonts w:ascii="Arial" w:hAnsi="Arial" w:cs="Arial"/>
                <w:b/>
                <w:sz w:val="16"/>
                <w:szCs w:val="16"/>
              </w:rPr>
            </w:pPr>
          </w:p>
          <w:p w:rsidR="00E82DB9" w:rsidRPr="0084183C" w:rsidRDefault="00E82DB9" w:rsidP="00317C35">
            <w:pPr>
              <w:pStyle w:val="Prrafodelista"/>
              <w:rPr>
                <w:rFonts w:ascii="Arial" w:hAnsi="Arial" w:cs="Arial"/>
                <w:b/>
                <w:sz w:val="16"/>
                <w:szCs w:val="16"/>
              </w:rPr>
            </w:pPr>
          </w:p>
          <w:p w:rsidR="00E82DB9" w:rsidRPr="0084183C" w:rsidRDefault="00E82DB9" w:rsidP="00317C35">
            <w:pPr>
              <w:pStyle w:val="Prrafodelista"/>
              <w:ind w:left="360"/>
              <w:jc w:val="both"/>
              <w:rPr>
                <w:rFonts w:ascii="Arial" w:hAnsi="Arial" w:cs="Arial"/>
                <w:b/>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jc w:val="both"/>
              <w:rPr>
                <w:rFonts w:ascii="Arial" w:hAnsi="Arial" w:cs="Arial"/>
                <w:sz w:val="16"/>
                <w:szCs w:val="16"/>
              </w:rPr>
            </w:pPr>
          </w:p>
          <w:p w:rsidR="00E82DB9" w:rsidRPr="0084183C" w:rsidRDefault="00E82DB9" w:rsidP="00317C35">
            <w:pPr>
              <w:pStyle w:val="Prrafodelista"/>
              <w:ind w:left="360"/>
              <w:jc w:val="both"/>
              <w:rPr>
                <w:rFonts w:ascii="Arial" w:hAnsi="Arial" w:cs="Arial"/>
                <w:b/>
                <w:sz w:val="16"/>
                <w:szCs w:val="16"/>
              </w:rPr>
            </w:pPr>
          </w:p>
        </w:tc>
      </w:tr>
    </w:tbl>
    <w:p w:rsidR="00AD47D0" w:rsidRDefault="00AD47D0" w:rsidP="006E2987">
      <w:pPr>
        <w:jc w:val="both"/>
        <w:rPr>
          <w:rFonts w:ascii="Arial" w:hAnsi="Arial" w:cs="Arial"/>
          <w:sz w:val="12"/>
        </w:rPr>
      </w:pPr>
    </w:p>
    <w:p w:rsidR="0031157A" w:rsidRDefault="0031157A" w:rsidP="006E2987">
      <w:pPr>
        <w:jc w:val="both"/>
        <w:rPr>
          <w:rFonts w:ascii="Arial" w:hAnsi="Arial" w:cs="Arial"/>
          <w:sz w:val="12"/>
        </w:rPr>
      </w:pPr>
    </w:p>
    <w:p w:rsidR="00683E61" w:rsidRDefault="00683E61" w:rsidP="006E2987">
      <w:pPr>
        <w:jc w:val="both"/>
        <w:rPr>
          <w:rFonts w:ascii="Arial" w:hAnsi="Arial" w:cs="Arial"/>
          <w:sz w:val="12"/>
        </w:rPr>
      </w:pPr>
    </w:p>
    <w:p w:rsidR="00683E61" w:rsidRDefault="00683E61" w:rsidP="006E2987">
      <w:pPr>
        <w:jc w:val="both"/>
        <w:rPr>
          <w:rFonts w:ascii="Arial" w:hAnsi="Arial" w:cs="Arial"/>
          <w:sz w:val="12"/>
        </w:rPr>
      </w:pPr>
    </w:p>
    <w:p w:rsidR="00B93BE2" w:rsidRDefault="00B93BE2" w:rsidP="006E2987">
      <w:pPr>
        <w:jc w:val="both"/>
        <w:rPr>
          <w:rFonts w:ascii="Arial" w:hAnsi="Arial" w:cs="Arial"/>
          <w:sz w:val="12"/>
        </w:rPr>
      </w:pPr>
    </w:p>
    <w:p w:rsidR="00683E61" w:rsidRDefault="00683E61" w:rsidP="006E2987">
      <w:pPr>
        <w:jc w:val="both"/>
        <w:rPr>
          <w:rFonts w:ascii="Arial" w:hAnsi="Arial" w:cs="Arial"/>
          <w:sz w:val="12"/>
        </w:rPr>
      </w:pPr>
    </w:p>
    <w:p w:rsidR="00683E61" w:rsidRDefault="00683E61" w:rsidP="006E2987">
      <w:pPr>
        <w:jc w:val="both"/>
        <w:rPr>
          <w:rFonts w:ascii="Arial" w:hAnsi="Arial" w:cs="Arial"/>
          <w:sz w:val="12"/>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544"/>
        <w:gridCol w:w="3385"/>
        <w:gridCol w:w="785"/>
        <w:gridCol w:w="2911"/>
        <w:gridCol w:w="853"/>
        <w:gridCol w:w="571"/>
        <w:gridCol w:w="1454"/>
        <w:gridCol w:w="268"/>
        <w:gridCol w:w="271"/>
        <w:gridCol w:w="290"/>
        <w:gridCol w:w="271"/>
      </w:tblGrid>
      <w:tr w:rsidR="006D1257" w:rsidRPr="006E2987" w:rsidTr="00755F89">
        <w:trPr>
          <w:cantSplit/>
          <w:trHeight w:val="232"/>
          <w:tblHeader/>
        </w:trPr>
        <w:tc>
          <w:tcPr>
            <w:tcW w:w="715" w:type="pct"/>
            <w:vMerge w:val="restart"/>
            <w:shd w:val="clear" w:color="auto" w:fill="0000FF"/>
            <w:vAlign w:val="center"/>
          </w:tcPr>
          <w:p w:rsidR="00683E61" w:rsidRPr="006E2987" w:rsidRDefault="00683E61" w:rsidP="007913B3">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31" w:type="pct"/>
            <w:gridSpan w:val="5"/>
            <w:vMerge w:val="restart"/>
            <w:shd w:val="clear" w:color="auto" w:fill="0000FF"/>
            <w:vAlign w:val="center"/>
          </w:tcPr>
          <w:p w:rsidR="00683E61" w:rsidRDefault="00683E61" w:rsidP="007913B3">
            <w:pPr>
              <w:pStyle w:val="Sinespaciado"/>
              <w:jc w:val="center"/>
              <w:rPr>
                <w:rFonts w:ascii="Arial" w:hAnsi="Arial" w:cs="Arial"/>
                <w:b/>
                <w:color w:val="FFFFFF"/>
                <w:sz w:val="18"/>
                <w:szCs w:val="18"/>
              </w:rPr>
            </w:pPr>
          </w:p>
          <w:p w:rsidR="001A2773" w:rsidRDefault="001A2773" w:rsidP="007913B3">
            <w:pPr>
              <w:pStyle w:val="Sinespaciado"/>
              <w:jc w:val="center"/>
              <w:rPr>
                <w:rFonts w:ascii="Arial" w:hAnsi="Arial" w:cs="Arial"/>
                <w:b/>
                <w:color w:val="FFFFFF"/>
                <w:sz w:val="18"/>
                <w:szCs w:val="18"/>
              </w:rPr>
            </w:pPr>
          </w:p>
          <w:p w:rsidR="00683E61" w:rsidRDefault="00683E61" w:rsidP="007913B3">
            <w:pPr>
              <w:pStyle w:val="Sinespaciado"/>
              <w:jc w:val="center"/>
              <w:rPr>
                <w:rFonts w:ascii="Arial" w:hAnsi="Arial" w:cs="Arial"/>
                <w:b/>
                <w:color w:val="FFFFFF"/>
                <w:sz w:val="18"/>
                <w:szCs w:val="18"/>
              </w:rPr>
            </w:pPr>
            <w:r>
              <w:rPr>
                <w:rFonts w:ascii="Arial" w:hAnsi="Arial" w:cs="Arial"/>
                <w:b/>
                <w:color w:val="FFFFFF"/>
                <w:sz w:val="18"/>
                <w:szCs w:val="18"/>
              </w:rPr>
              <w:t>GESTION DE RESPONSABILIDAD FISCAL</w:t>
            </w:r>
          </w:p>
          <w:p w:rsidR="001A2773" w:rsidRPr="006E2987" w:rsidRDefault="001A2773" w:rsidP="007913B3">
            <w:pPr>
              <w:pStyle w:val="Sinespaciado"/>
              <w:jc w:val="center"/>
              <w:rPr>
                <w:rFonts w:ascii="Arial" w:hAnsi="Arial" w:cs="Arial"/>
                <w:b/>
                <w:color w:val="FFFFFF"/>
                <w:sz w:val="18"/>
                <w:szCs w:val="18"/>
              </w:rPr>
            </w:pPr>
          </w:p>
        </w:tc>
        <w:tc>
          <w:tcPr>
            <w:tcW w:w="748" w:type="pct"/>
            <w:gridSpan w:val="2"/>
            <w:vMerge w:val="restart"/>
            <w:shd w:val="clear" w:color="auto" w:fill="0000FF"/>
            <w:vAlign w:val="center"/>
          </w:tcPr>
          <w:p w:rsidR="00683E61" w:rsidRPr="006E2987" w:rsidRDefault="00683E61" w:rsidP="007913B3">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shd w:val="clear" w:color="auto" w:fill="0000FF"/>
            <w:vAlign w:val="center"/>
          </w:tcPr>
          <w:p w:rsidR="00683E61" w:rsidRPr="006E2987" w:rsidRDefault="00683E61"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0" w:type="pct"/>
            <w:shd w:val="clear" w:color="auto" w:fill="0000FF"/>
            <w:vAlign w:val="center"/>
          </w:tcPr>
          <w:p w:rsidR="00683E61" w:rsidRPr="006E2987" w:rsidRDefault="00683E61"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683E61" w:rsidRPr="006E2987" w:rsidRDefault="00683E61"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00" w:type="pct"/>
            <w:shd w:val="clear" w:color="auto" w:fill="0000FF"/>
            <w:vAlign w:val="center"/>
          </w:tcPr>
          <w:p w:rsidR="00683E61" w:rsidRPr="006E2987" w:rsidRDefault="00683E61" w:rsidP="007913B3">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6D1257" w:rsidRPr="001E6186" w:rsidTr="00755F89">
        <w:trPr>
          <w:cantSplit/>
          <w:trHeight w:val="123"/>
          <w:tblHeader/>
        </w:trPr>
        <w:tc>
          <w:tcPr>
            <w:tcW w:w="715" w:type="pct"/>
            <w:vMerge/>
            <w:shd w:val="clear" w:color="auto" w:fill="0000FF"/>
            <w:vAlign w:val="center"/>
          </w:tcPr>
          <w:p w:rsidR="00683E61" w:rsidRPr="004834E1" w:rsidRDefault="00683E61" w:rsidP="007913B3">
            <w:pPr>
              <w:pStyle w:val="Sinespaciado"/>
              <w:rPr>
                <w:rFonts w:ascii="Arial" w:hAnsi="Arial" w:cs="Arial"/>
                <w:b/>
                <w:color w:val="FFFFFF"/>
                <w:sz w:val="16"/>
                <w:szCs w:val="16"/>
              </w:rPr>
            </w:pPr>
          </w:p>
        </w:tc>
        <w:tc>
          <w:tcPr>
            <w:tcW w:w="3131" w:type="pct"/>
            <w:gridSpan w:val="5"/>
            <w:vMerge/>
            <w:shd w:val="clear" w:color="auto" w:fill="0000FF"/>
            <w:vAlign w:val="center"/>
          </w:tcPr>
          <w:p w:rsidR="00683E61" w:rsidRPr="004834E1" w:rsidRDefault="00683E61" w:rsidP="007913B3">
            <w:pPr>
              <w:pStyle w:val="Sinespaciado"/>
              <w:rPr>
                <w:rFonts w:ascii="Arial" w:hAnsi="Arial" w:cs="Arial"/>
                <w:b/>
                <w:color w:val="FFFFFF"/>
                <w:sz w:val="16"/>
                <w:szCs w:val="16"/>
              </w:rPr>
            </w:pPr>
          </w:p>
        </w:tc>
        <w:tc>
          <w:tcPr>
            <w:tcW w:w="748" w:type="pct"/>
            <w:gridSpan w:val="2"/>
            <w:vMerge/>
            <w:shd w:val="clear" w:color="auto" w:fill="0000FF"/>
            <w:vAlign w:val="center"/>
          </w:tcPr>
          <w:p w:rsidR="00683E61" w:rsidRPr="004834E1" w:rsidRDefault="00683E61" w:rsidP="007913B3">
            <w:pPr>
              <w:pStyle w:val="Sinespaciado"/>
              <w:rPr>
                <w:rFonts w:ascii="Arial" w:hAnsi="Arial" w:cs="Arial"/>
                <w:b/>
                <w:color w:val="FFFFFF"/>
                <w:sz w:val="16"/>
                <w:szCs w:val="16"/>
              </w:rPr>
            </w:pPr>
          </w:p>
        </w:tc>
        <w:tc>
          <w:tcPr>
            <w:tcW w:w="99" w:type="pct"/>
            <w:shd w:val="clear" w:color="auto" w:fill="0000FF"/>
            <w:vAlign w:val="center"/>
          </w:tcPr>
          <w:p w:rsidR="00683E61" w:rsidRPr="004834E1" w:rsidRDefault="00683E61" w:rsidP="007913B3">
            <w:pPr>
              <w:pStyle w:val="Sinespaciado"/>
              <w:rPr>
                <w:rFonts w:ascii="Arial" w:hAnsi="Arial" w:cs="Arial"/>
                <w:b/>
                <w:color w:val="FFFFFF"/>
                <w:sz w:val="16"/>
                <w:szCs w:val="16"/>
              </w:rPr>
            </w:pPr>
          </w:p>
        </w:tc>
        <w:tc>
          <w:tcPr>
            <w:tcW w:w="100" w:type="pct"/>
            <w:shd w:val="clear" w:color="auto" w:fill="0000FF"/>
            <w:vAlign w:val="center"/>
          </w:tcPr>
          <w:p w:rsidR="00683E61" w:rsidRPr="004834E1" w:rsidRDefault="00683E61" w:rsidP="007913B3">
            <w:pPr>
              <w:pStyle w:val="Sinespaciado"/>
              <w:rPr>
                <w:rFonts w:ascii="Arial" w:hAnsi="Arial" w:cs="Arial"/>
                <w:b/>
                <w:color w:val="FFFFFF"/>
                <w:sz w:val="16"/>
                <w:szCs w:val="16"/>
              </w:rPr>
            </w:pPr>
          </w:p>
        </w:tc>
        <w:tc>
          <w:tcPr>
            <w:tcW w:w="107" w:type="pct"/>
            <w:shd w:val="clear" w:color="auto" w:fill="0000FF"/>
            <w:vAlign w:val="center"/>
          </w:tcPr>
          <w:p w:rsidR="00683E61" w:rsidRPr="004834E1" w:rsidRDefault="00683E61" w:rsidP="007913B3">
            <w:pPr>
              <w:pStyle w:val="Sinespaciado"/>
              <w:rPr>
                <w:rFonts w:ascii="Arial" w:hAnsi="Arial" w:cs="Arial"/>
                <w:b/>
                <w:color w:val="FFFFFF"/>
                <w:sz w:val="16"/>
                <w:szCs w:val="16"/>
              </w:rPr>
            </w:pPr>
            <w:r>
              <w:rPr>
                <w:rFonts w:ascii="Arial" w:hAnsi="Arial" w:cs="Arial"/>
                <w:b/>
                <w:color w:val="FFFFFF"/>
                <w:sz w:val="16"/>
                <w:szCs w:val="16"/>
              </w:rPr>
              <w:t>X</w:t>
            </w:r>
          </w:p>
        </w:tc>
        <w:tc>
          <w:tcPr>
            <w:tcW w:w="100" w:type="pct"/>
            <w:shd w:val="clear" w:color="auto" w:fill="0000FF"/>
            <w:vAlign w:val="center"/>
          </w:tcPr>
          <w:p w:rsidR="00683E61" w:rsidRPr="004834E1" w:rsidRDefault="00683E61" w:rsidP="007913B3">
            <w:pPr>
              <w:pStyle w:val="Sinespaciado"/>
              <w:rPr>
                <w:rFonts w:ascii="Arial" w:hAnsi="Arial" w:cs="Arial"/>
                <w:b/>
                <w:color w:val="FFFFFF"/>
                <w:sz w:val="16"/>
                <w:szCs w:val="16"/>
              </w:rPr>
            </w:pPr>
          </w:p>
        </w:tc>
      </w:tr>
      <w:tr w:rsidR="00683E61" w:rsidRPr="0084183C" w:rsidTr="001A2773">
        <w:trPr>
          <w:cantSplit/>
          <w:trHeight w:val="301"/>
          <w:tblHeader/>
        </w:trPr>
        <w:tc>
          <w:tcPr>
            <w:tcW w:w="715" w:type="pct"/>
            <w:vAlign w:val="center"/>
          </w:tcPr>
          <w:p w:rsidR="00683E61" w:rsidRPr="0084183C" w:rsidRDefault="00683E61" w:rsidP="007913B3">
            <w:pPr>
              <w:pStyle w:val="Sinespaciado"/>
              <w:rPr>
                <w:rFonts w:ascii="Arial" w:hAnsi="Arial" w:cs="Arial"/>
                <w:b/>
                <w:sz w:val="18"/>
                <w:szCs w:val="18"/>
              </w:rPr>
            </w:pPr>
            <w:r w:rsidRPr="0084183C">
              <w:rPr>
                <w:rFonts w:ascii="Arial" w:hAnsi="Arial" w:cs="Arial"/>
                <w:b/>
                <w:sz w:val="18"/>
                <w:szCs w:val="18"/>
              </w:rPr>
              <w:t>OBJETIVO</w:t>
            </w:r>
          </w:p>
        </w:tc>
        <w:tc>
          <w:tcPr>
            <w:tcW w:w="4285" w:type="pct"/>
            <w:gridSpan w:val="11"/>
            <w:vAlign w:val="center"/>
          </w:tcPr>
          <w:p w:rsidR="00683E61" w:rsidRPr="0084183C" w:rsidRDefault="00683E61" w:rsidP="00F262A3">
            <w:pPr>
              <w:pStyle w:val="Sinespaciado"/>
              <w:numPr>
                <w:ilvl w:val="0"/>
                <w:numId w:val="101"/>
              </w:numPr>
              <w:rPr>
                <w:rFonts w:ascii="Arial" w:hAnsi="Arial" w:cs="Arial"/>
                <w:b/>
                <w:sz w:val="18"/>
                <w:szCs w:val="18"/>
              </w:rPr>
            </w:pPr>
            <w:r w:rsidRPr="0084183C">
              <w:rPr>
                <w:rFonts w:ascii="Arial" w:hAnsi="Arial" w:cs="Arial"/>
                <w:sz w:val="18"/>
                <w:szCs w:val="18"/>
              </w:rPr>
              <w:t>Dirigir y Controlar las actividades de Responsabilidad Fiscal, Jurisdicción Coactiva y Administrativos Sancionatorios a que haya lugar con el fin de Velar por la labor de Gestión Fiscal de la Administración y de los Particulares o Entidades Públicas, para la recuperación del daño causado al Patrimonio Público.</w:t>
            </w:r>
          </w:p>
        </w:tc>
      </w:tr>
      <w:tr w:rsidR="008A3DC8" w:rsidRPr="001E6186" w:rsidTr="006D7C00">
        <w:trPr>
          <w:cantSplit/>
          <w:trHeight w:val="272"/>
        </w:trPr>
        <w:tc>
          <w:tcPr>
            <w:tcW w:w="2166" w:type="pct"/>
            <w:gridSpan w:val="3"/>
          </w:tcPr>
          <w:p w:rsidR="008A3DC8" w:rsidRPr="00F41DC5" w:rsidRDefault="008A3DC8" w:rsidP="007913B3">
            <w:pPr>
              <w:jc w:val="both"/>
              <w:rPr>
                <w:rFonts w:ascii="Arial" w:hAnsi="Arial" w:cs="Arial"/>
                <w:b/>
                <w:sz w:val="14"/>
                <w:szCs w:val="14"/>
              </w:rPr>
            </w:pPr>
            <w:r w:rsidRPr="00F41DC5">
              <w:rPr>
                <w:rFonts w:ascii="Arial" w:hAnsi="Arial" w:cs="Arial"/>
                <w:b/>
                <w:sz w:val="14"/>
                <w:szCs w:val="14"/>
              </w:rPr>
              <w:t>RECURSOS:</w:t>
            </w:r>
          </w:p>
          <w:p w:rsidR="008A3DC8" w:rsidRPr="00434D9A" w:rsidRDefault="008A3DC8" w:rsidP="007913B3">
            <w:pPr>
              <w:jc w:val="both"/>
              <w:rPr>
                <w:rFonts w:ascii="Arial" w:hAnsi="Arial" w:cs="Arial"/>
                <w:b/>
                <w:sz w:val="10"/>
                <w:szCs w:val="14"/>
              </w:rPr>
            </w:pPr>
          </w:p>
          <w:p w:rsidR="008A3DC8" w:rsidRDefault="008A3DC8" w:rsidP="007913B3">
            <w:pPr>
              <w:pStyle w:val="Sinespaciado"/>
              <w:rPr>
                <w:rFonts w:ascii="Arial" w:hAnsi="Arial" w:cs="Arial"/>
                <w:sz w:val="14"/>
              </w:rPr>
            </w:pPr>
            <w:r w:rsidRPr="00F41DC5">
              <w:rPr>
                <w:rFonts w:ascii="Arial" w:hAnsi="Arial" w:cs="Arial"/>
                <w:b/>
                <w:sz w:val="14"/>
                <w:szCs w:val="14"/>
              </w:rPr>
              <w:t xml:space="preserve">HUMANOS: </w:t>
            </w:r>
            <w:r w:rsidRPr="00665C06">
              <w:rPr>
                <w:rFonts w:ascii="Arial" w:hAnsi="Arial" w:cs="Arial"/>
                <w:sz w:val="14"/>
              </w:rPr>
              <w:t xml:space="preserve">Contralor Auxiliar; Subcontralor Delegado Para Procesos De Responsabilidad Fiscal, Jurisdicción Coactiva Y Procesos Administrativos Sancionatorios; Profesional Universitario O  Especializado Responsable Del Proceso De Gestión De Responsabilidad Fiscal; </w:t>
            </w:r>
            <w:r>
              <w:rPr>
                <w:rFonts w:ascii="Arial" w:hAnsi="Arial" w:cs="Arial"/>
                <w:sz w:val="14"/>
              </w:rPr>
              <w:t>S</w:t>
            </w:r>
            <w:r w:rsidRPr="00665C06">
              <w:rPr>
                <w:rFonts w:ascii="Arial" w:hAnsi="Arial" w:cs="Arial"/>
                <w:sz w:val="14"/>
              </w:rPr>
              <w:t>ecretaria Responsable De La Oficina De Secretaría Común.</w:t>
            </w:r>
          </w:p>
          <w:p w:rsidR="008A3DC8" w:rsidRPr="00665C06" w:rsidRDefault="008A3DC8" w:rsidP="007913B3">
            <w:pPr>
              <w:pStyle w:val="Sinespaciado"/>
              <w:rPr>
                <w:rFonts w:ascii="Arial" w:hAnsi="Arial" w:cs="Arial"/>
                <w:sz w:val="14"/>
              </w:rPr>
            </w:pPr>
          </w:p>
          <w:p w:rsidR="008A3DC8" w:rsidRPr="00DA66C8" w:rsidRDefault="008A3DC8" w:rsidP="007913B3">
            <w:pPr>
              <w:pStyle w:val="Sinespaciado"/>
              <w:ind w:left="0" w:firstLine="0"/>
              <w:rPr>
                <w:rFonts w:ascii="Arial" w:hAnsi="Arial" w:cs="Arial"/>
                <w:sz w:val="14"/>
                <w:szCs w:val="14"/>
              </w:rPr>
            </w:pPr>
            <w:r w:rsidRPr="00F41DC5">
              <w:rPr>
                <w:rFonts w:ascii="Arial" w:hAnsi="Arial" w:cs="Arial"/>
                <w:b/>
                <w:sz w:val="14"/>
                <w:szCs w:val="14"/>
              </w:rPr>
              <w:t xml:space="preserve">TECNOLÓGICOS (SOFTWARE): </w:t>
            </w:r>
          </w:p>
          <w:p w:rsidR="008A3DC8" w:rsidRPr="00F41DC5" w:rsidRDefault="008A3DC8" w:rsidP="007913B3">
            <w:pPr>
              <w:pStyle w:val="Sinespaciado"/>
              <w:rPr>
                <w:rFonts w:ascii="Arial" w:hAnsi="Arial" w:cs="Arial"/>
                <w:sz w:val="14"/>
                <w:szCs w:val="14"/>
              </w:rPr>
            </w:pPr>
          </w:p>
          <w:p w:rsidR="008A3DC8" w:rsidRPr="00F41DC5" w:rsidRDefault="008A3DC8" w:rsidP="00D00609">
            <w:pPr>
              <w:pStyle w:val="Sinespaciado"/>
              <w:ind w:left="0" w:firstLine="0"/>
              <w:rPr>
                <w:rFonts w:ascii="Arial" w:hAnsi="Arial" w:cs="Arial"/>
                <w:b/>
                <w:sz w:val="14"/>
                <w:szCs w:val="14"/>
              </w:rPr>
            </w:pPr>
            <w:r w:rsidRPr="00F41DC5">
              <w:rPr>
                <w:rFonts w:ascii="Arial" w:hAnsi="Arial" w:cs="Arial"/>
                <w:b/>
                <w:sz w:val="14"/>
                <w:szCs w:val="14"/>
              </w:rPr>
              <w:t xml:space="preserve">INFRAESTRUCTURA: </w:t>
            </w:r>
            <w:r>
              <w:rPr>
                <w:rFonts w:ascii="Arial" w:hAnsi="Arial" w:cs="Arial"/>
                <w:b/>
                <w:sz w:val="14"/>
                <w:szCs w:val="14"/>
              </w:rPr>
              <w:t xml:space="preserve">Oficina de la </w:t>
            </w:r>
            <w:r w:rsidR="00595E0E" w:rsidRPr="00236D9D">
              <w:rPr>
                <w:rFonts w:ascii="Arial" w:hAnsi="Arial" w:cs="Arial"/>
                <w:sz w:val="14"/>
                <w:szCs w:val="14"/>
              </w:rPr>
              <w:t>Subcontraloría</w:t>
            </w:r>
            <w:r w:rsidRPr="00236D9D">
              <w:rPr>
                <w:rFonts w:ascii="Arial" w:hAnsi="Arial" w:cs="Arial"/>
                <w:sz w:val="14"/>
                <w:szCs w:val="14"/>
              </w:rPr>
              <w:t xml:space="preserve"> delegada para </w:t>
            </w:r>
            <w:r w:rsidRPr="00CD33D1">
              <w:rPr>
                <w:rFonts w:ascii="Arial" w:hAnsi="Arial" w:cs="Arial"/>
                <w:sz w:val="14"/>
              </w:rPr>
              <w:t>procesos de responsabilidad fiscal, jurisdicción coactiva y procesos administrativos sancionatorios</w:t>
            </w:r>
            <w:r>
              <w:rPr>
                <w:rFonts w:ascii="Arial" w:hAnsi="Arial" w:cs="Arial"/>
                <w:sz w:val="14"/>
              </w:rPr>
              <w:t xml:space="preserve">, </w:t>
            </w:r>
            <w:r>
              <w:rPr>
                <w:rFonts w:ascii="Arial" w:hAnsi="Arial" w:cs="Arial"/>
                <w:sz w:val="14"/>
                <w:szCs w:val="14"/>
              </w:rPr>
              <w:t xml:space="preserve">Oficina </w:t>
            </w:r>
            <w:r w:rsidR="000F5AC6">
              <w:rPr>
                <w:rFonts w:ascii="Arial" w:hAnsi="Arial" w:cs="Arial"/>
                <w:sz w:val="14"/>
                <w:szCs w:val="14"/>
              </w:rPr>
              <w:t>contraloría</w:t>
            </w:r>
            <w:r>
              <w:rPr>
                <w:rFonts w:ascii="Arial" w:hAnsi="Arial" w:cs="Arial"/>
                <w:sz w:val="14"/>
                <w:szCs w:val="14"/>
              </w:rPr>
              <w:t xml:space="preserve"> auxiliar, Oficina de responsabilidad fiscal, Oficina de administrativo sancionatorio, Oficina de jurisdicción coactiva, Oficina secretaria común</w:t>
            </w:r>
          </w:p>
        </w:tc>
        <w:tc>
          <w:tcPr>
            <w:tcW w:w="1365" w:type="pct"/>
            <w:gridSpan w:val="2"/>
          </w:tcPr>
          <w:p w:rsidR="008A3DC8" w:rsidRPr="00F41DC5" w:rsidRDefault="008A3DC8" w:rsidP="007913B3">
            <w:pPr>
              <w:jc w:val="both"/>
              <w:rPr>
                <w:rFonts w:ascii="Arial" w:hAnsi="Arial" w:cs="Arial"/>
                <w:b/>
                <w:sz w:val="14"/>
                <w:szCs w:val="14"/>
              </w:rPr>
            </w:pPr>
            <w:r w:rsidRPr="00F41DC5">
              <w:rPr>
                <w:rFonts w:ascii="Arial" w:hAnsi="Arial" w:cs="Arial"/>
                <w:b/>
                <w:sz w:val="14"/>
                <w:szCs w:val="14"/>
              </w:rPr>
              <w:t>RESPONSABLES:</w:t>
            </w:r>
          </w:p>
          <w:p w:rsidR="008A3DC8" w:rsidRPr="00F41DC5" w:rsidRDefault="008A3DC8" w:rsidP="007913B3">
            <w:pPr>
              <w:jc w:val="both"/>
              <w:rPr>
                <w:rFonts w:ascii="Arial" w:hAnsi="Arial" w:cs="Arial"/>
                <w:sz w:val="14"/>
                <w:szCs w:val="14"/>
              </w:rPr>
            </w:pPr>
          </w:p>
          <w:p w:rsidR="008A3DC8" w:rsidRPr="00434D9A" w:rsidRDefault="008A3DC8" w:rsidP="00F262A3">
            <w:pPr>
              <w:pStyle w:val="Continuarlista"/>
              <w:numPr>
                <w:ilvl w:val="0"/>
                <w:numId w:val="106"/>
              </w:numPr>
              <w:rPr>
                <w:rFonts w:ascii="Arial" w:hAnsi="Arial" w:cs="Arial"/>
                <w:sz w:val="14"/>
              </w:rPr>
            </w:pPr>
            <w:r>
              <w:rPr>
                <w:rFonts w:ascii="Arial" w:hAnsi="Arial" w:cs="Arial"/>
                <w:sz w:val="14"/>
              </w:rPr>
              <w:t>Subcontralor Delegado para Procesos d</w:t>
            </w:r>
            <w:r w:rsidRPr="00434D9A">
              <w:rPr>
                <w:rFonts w:ascii="Arial" w:hAnsi="Arial" w:cs="Arial"/>
                <w:sz w:val="14"/>
              </w:rPr>
              <w:t xml:space="preserve">e Responsabilidad Fiscal, Jurisdicción Coactiva </w:t>
            </w:r>
            <w:r>
              <w:rPr>
                <w:rFonts w:ascii="Arial" w:hAnsi="Arial" w:cs="Arial"/>
                <w:sz w:val="14"/>
              </w:rPr>
              <w:t xml:space="preserve">y </w:t>
            </w:r>
            <w:r w:rsidRPr="00434D9A">
              <w:rPr>
                <w:rFonts w:ascii="Arial" w:hAnsi="Arial" w:cs="Arial"/>
                <w:sz w:val="14"/>
              </w:rPr>
              <w:t xml:space="preserve">Procesos Administrativos Sancionatorios. </w:t>
            </w:r>
          </w:p>
          <w:p w:rsidR="008A3DC8" w:rsidRPr="00F41DC5" w:rsidRDefault="008A3DC8" w:rsidP="007913B3">
            <w:pPr>
              <w:pStyle w:val="Continuarlista"/>
              <w:ind w:left="360"/>
              <w:rPr>
                <w:rFonts w:ascii="Arial" w:hAnsi="Arial" w:cs="Arial"/>
                <w:sz w:val="14"/>
                <w:szCs w:val="14"/>
              </w:rPr>
            </w:pPr>
          </w:p>
        </w:tc>
        <w:tc>
          <w:tcPr>
            <w:tcW w:w="1469" w:type="pct"/>
            <w:gridSpan w:val="7"/>
          </w:tcPr>
          <w:p w:rsidR="008A3DC8" w:rsidRPr="00F41DC5" w:rsidRDefault="008A3DC8" w:rsidP="007913B3">
            <w:pPr>
              <w:jc w:val="both"/>
              <w:rPr>
                <w:rFonts w:ascii="Arial" w:hAnsi="Arial" w:cs="Arial"/>
                <w:b/>
                <w:sz w:val="14"/>
                <w:szCs w:val="14"/>
              </w:rPr>
            </w:pPr>
            <w:r w:rsidRPr="00F41DC5">
              <w:rPr>
                <w:rFonts w:ascii="Arial" w:hAnsi="Arial" w:cs="Arial"/>
                <w:b/>
                <w:sz w:val="14"/>
                <w:szCs w:val="14"/>
              </w:rPr>
              <w:t>PROCESOS DE SOPORTE:</w:t>
            </w:r>
          </w:p>
          <w:p w:rsidR="008A3DC8" w:rsidRPr="00F41DC5" w:rsidRDefault="008A3DC8" w:rsidP="007913B3">
            <w:pPr>
              <w:jc w:val="both"/>
              <w:rPr>
                <w:rFonts w:ascii="Arial" w:hAnsi="Arial" w:cs="Arial"/>
                <w:sz w:val="14"/>
                <w:szCs w:val="14"/>
              </w:rPr>
            </w:pPr>
          </w:p>
          <w:p w:rsidR="008A3DC8" w:rsidRPr="00557F10" w:rsidRDefault="008A3DC8" w:rsidP="008A3DC8">
            <w:pPr>
              <w:pStyle w:val="Prrafodelista"/>
              <w:numPr>
                <w:ilvl w:val="0"/>
                <w:numId w:val="69"/>
              </w:numPr>
              <w:jc w:val="both"/>
              <w:rPr>
                <w:rFonts w:ascii="Arial" w:hAnsi="Arial" w:cs="Arial"/>
                <w:sz w:val="14"/>
                <w:szCs w:val="14"/>
              </w:rPr>
            </w:pPr>
            <w:r>
              <w:rPr>
                <w:rFonts w:ascii="Arial" w:hAnsi="Arial" w:cs="Arial"/>
                <w:sz w:val="14"/>
                <w:szCs w:val="14"/>
              </w:rPr>
              <w:t>Todos los procesos</w:t>
            </w:r>
          </w:p>
          <w:p w:rsidR="008A3DC8" w:rsidRPr="00F41DC5" w:rsidRDefault="008A3DC8" w:rsidP="007913B3">
            <w:pPr>
              <w:ind w:left="360"/>
              <w:jc w:val="both"/>
              <w:rPr>
                <w:rFonts w:ascii="Arial" w:hAnsi="Arial" w:cs="Arial"/>
                <w:b/>
                <w:color w:val="FF0000"/>
                <w:sz w:val="14"/>
                <w:szCs w:val="14"/>
              </w:rPr>
            </w:pPr>
          </w:p>
        </w:tc>
      </w:tr>
      <w:tr w:rsidR="00090BD7" w:rsidRPr="00960442" w:rsidTr="00BB7F04">
        <w:trPr>
          <w:cantSplit/>
          <w:trHeight w:val="6842"/>
        </w:trPr>
        <w:tc>
          <w:tcPr>
            <w:tcW w:w="916" w:type="pct"/>
            <w:gridSpan w:val="2"/>
          </w:tcPr>
          <w:p w:rsidR="00090BD7" w:rsidRPr="00960442" w:rsidRDefault="00090BD7" w:rsidP="007913B3">
            <w:pPr>
              <w:pStyle w:val="Sinespaciado"/>
              <w:rPr>
                <w:rFonts w:ascii="Arial" w:hAnsi="Arial" w:cs="Arial"/>
                <w:b/>
                <w:sz w:val="16"/>
                <w:szCs w:val="16"/>
              </w:rPr>
            </w:pPr>
            <w:r w:rsidRPr="00960442">
              <w:rPr>
                <w:rFonts w:ascii="Arial" w:hAnsi="Arial" w:cs="Arial"/>
                <w:b/>
                <w:sz w:val="16"/>
                <w:szCs w:val="16"/>
              </w:rPr>
              <w:t>SEGUIMIENTO Y MEDICIÓN:</w:t>
            </w:r>
          </w:p>
          <w:p w:rsidR="00090BD7" w:rsidRPr="00960442" w:rsidRDefault="00090BD7" w:rsidP="007913B3">
            <w:pPr>
              <w:pStyle w:val="Sinespaciado"/>
              <w:rPr>
                <w:rFonts w:ascii="Arial" w:hAnsi="Arial" w:cs="Arial"/>
                <w:sz w:val="16"/>
                <w:szCs w:val="16"/>
              </w:rPr>
            </w:pPr>
          </w:p>
          <w:p w:rsidR="00090BD7" w:rsidRPr="00B93BE2" w:rsidRDefault="00090BD7" w:rsidP="007913B3">
            <w:pPr>
              <w:numPr>
                <w:ilvl w:val="0"/>
                <w:numId w:val="11"/>
              </w:numPr>
              <w:ind w:left="360"/>
              <w:rPr>
                <w:rFonts w:ascii="Arial" w:hAnsi="Arial" w:cs="Arial"/>
                <w:sz w:val="14"/>
                <w:szCs w:val="14"/>
              </w:rPr>
            </w:pPr>
            <w:r w:rsidRPr="00B93BE2">
              <w:rPr>
                <w:rFonts w:ascii="Arial" w:hAnsi="Arial" w:cs="Arial"/>
                <w:sz w:val="14"/>
                <w:szCs w:val="14"/>
              </w:rPr>
              <w:t>Auditorías internas.</w:t>
            </w:r>
          </w:p>
          <w:p w:rsidR="00090BD7" w:rsidRPr="00B93BE2" w:rsidRDefault="00090BD7" w:rsidP="007913B3">
            <w:pPr>
              <w:numPr>
                <w:ilvl w:val="0"/>
                <w:numId w:val="11"/>
              </w:numPr>
              <w:ind w:left="360"/>
              <w:rPr>
                <w:rFonts w:ascii="Arial" w:hAnsi="Arial" w:cs="Arial"/>
                <w:sz w:val="14"/>
                <w:szCs w:val="14"/>
              </w:rPr>
            </w:pPr>
            <w:r w:rsidRPr="00B93BE2">
              <w:rPr>
                <w:rFonts w:ascii="Arial" w:hAnsi="Arial" w:cs="Arial"/>
                <w:sz w:val="14"/>
                <w:szCs w:val="14"/>
              </w:rPr>
              <w:t>Auditoria de la AGR</w:t>
            </w:r>
          </w:p>
          <w:p w:rsidR="00090BD7" w:rsidRPr="00B93BE2" w:rsidRDefault="00090BD7" w:rsidP="007913B3">
            <w:pPr>
              <w:numPr>
                <w:ilvl w:val="0"/>
                <w:numId w:val="11"/>
              </w:numPr>
              <w:ind w:left="360"/>
              <w:rPr>
                <w:rFonts w:ascii="Arial" w:hAnsi="Arial" w:cs="Arial"/>
                <w:sz w:val="14"/>
                <w:szCs w:val="14"/>
              </w:rPr>
            </w:pPr>
            <w:r w:rsidRPr="00B93BE2">
              <w:rPr>
                <w:rFonts w:ascii="Arial" w:hAnsi="Arial" w:cs="Arial"/>
                <w:sz w:val="14"/>
                <w:szCs w:val="14"/>
              </w:rPr>
              <w:t>Seguimiento a las acciones correctivas y preventivas.</w:t>
            </w:r>
          </w:p>
          <w:p w:rsidR="00090BD7" w:rsidRPr="00B93BE2" w:rsidRDefault="00090BD7" w:rsidP="007913B3">
            <w:pPr>
              <w:numPr>
                <w:ilvl w:val="0"/>
                <w:numId w:val="11"/>
              </w:numPr>
              <w:ind w:left="360"/>
              <w:rPr>
                <w:rFonts w:ascii="Arial" w:hAnsi="Arial" w:cs="Arial"/>
                <w:sz w:val="14"/>
                <w:szCs w:val="14"/>
              </w:rPr>
            </w:pPr>
            <w:r w:rsidRPr="00B93BE2">
              <w:rPr>
                <w:rFonts w:ascii="Arial" w:hAnsi="Arial" w:cs="Arial"/>
                <w:sz w:val="14"/>
                <w:szCs w:val="14"/>
              </w:rPr>
              <w:t>Seguimiento a indicadores de gestión</w:t>
            </w:r>
          </w:p>
          <w:p w:rsidR="00090BD7" w:rsidRPr="00B93BE2" w:rsidRDefault="00090BD7" w:rsidP="007913B3">
            <w:pPr>
              <w:numPr>
                <w:ilvl w:val="0"/>
                <w:numId w:val="11"/>
              </w:numPr>
              <w:ind w:left="360"/>
              <w:rPr>
                <w:rFonts w:ascii="Arial" w:hAnsi="Arial" w:cs="Arial"/>
                <w:sz w:val="14"/>
                <w:szCs w:val="14"/>
              </w:rPr>
            </w:pPr>
            <w:r w:rsidRPr="00B93BE2">
              <w:rPr>
                <w:rFonts w:ascii="Arial" w:hAnsi="Arial" w:cs="Arial"/>
                <w:sz w:val="14"/>
                <w:szCs w:val="14"/>
              </w:rPr>
              <w:t>Seguimiento a los resultados de la Revisión por  la Dirección.</w:t>
            </w:r>
          </w:p>
          <w:p w:rsidR="00090BD7" w:rsidRPr="00B93BE2" w:rsidRDefault="00090BD7" w:rsidP="007913B3">
            <w:pPr>
              <w:pStyle w:val="Sinespaciado"/>
              <w:rPr>
                <w:rFonts w:ascii="Arial" w:hAnsi="Arial" w:cs="Arial"/>
                <w:sz w:val="16"/>
                <w:szCs w:val="16"/>
              </w:rPr>
            </w:pPr>
          </w:p>
          <w:p w:rsidR="00090BD7" w:rsidRPr="00960442" w:rsidRDefault="00090BD7" w:rsidP="007913B3">
            <w:pPr>
              <w:pStyle w:val="Sinespaciado"/>
              <w:rPr>
                <w:rFonts w:ascii="Arial" w:hAnsi="Arial" w:cs="Arial"/>
                <w:sz w:val="16"/>
                <w:szCs w:val="16"/>
              </w:rPr>
            </w:pPr>
          </w:p>
          <w:p w:rsidR="00090BD7" w:rsidRPr="00960442" w:rsidRDefault="00090BD7" w:rsidP="007913B3">
            <w:pPr>
              <w:pStyle w:val="Sinespaciado"/>
              <w:rPr>
                <w:rFonts w:ascii="Arial" w:hAnsi="Arial" w:cs="Arial"/>
                <w:b/>
                <w:sz w:val="16"/>
                <w:szCs w:val="16"/>
              </w:rPr>
            </w:pPr>
            <w:r w:rsidRPr="00960442">
              <w:rPr>
                <w:rFonts w:ascii="Arial" w:hAnsi="Arial" w:cs="Arial"/>
                <w:b/>
                <w:sz w:val="16"/>
                <w:szCs w:val="16"/>
              </w:rPr>
              <w:t>INDICADORES</w:t>
            </w:r>
            <w:r>
              <w:rPr>
                <w:rFonts w:ascii="Arial" w:hAnsi="Arial" w:cs="Arial"/>
                <w:b/>
                <w:sz w:val="16"/>
                <w:szCs w:val="16"/>
              </w:rPr>
              <w:t xml:space="preserve"> DE GESTION</w:t>
            </w:r>
            <w:r w:rsidRPr="00960442">
              <w:rPr>
                <w:rFonts w:ascii="Arial" w:hAnsi="Arial" w:cs="Arial"/>
                <w:b/>
                <w:sz w:val="16"/>
                <w:szCs w:val="16"/>
              </w:rPr>
              <w:t>:</w:t>
            </w:r>
          </w:p>
          <w:p w:rsidR="00090BD7" w:rsidRDefault="00090BD7" w:rsidP="007913B3">
            <w:pPr>
              <w:pStyle w:val="Sinespaciado"/>
              <w:rPr>
                <w:rFonts w:ascii="Arial" w:hAnsi="Arial" w:cs="Arial"/>
                <w:sz w:val="16"/>
                <w:szCs w:val="16"/>
              </w:rPr>
            </w:pPr>
          </w:p>
          <w:p w:rsidR="00090BD7" w:rsidRPr="00B93BE2" w:rsidRDefault="00090BD7"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Efectividad Gestión De La Responsabilidad Fiscal</w:t>
            </w:r>
          </w:p>
          <w:p w:rsidR="00090BD7" w:rsidRPr="00B93BE2" w:rsidRDefault="00090BD7"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Eficacia De Responsabilidad Fiscal</w:t>
            </w:r>
          </w:p>
          <w:p w:rsidR="00090BD7" w:rsidRPr="00B93BE2" w:rsidRDefault="00090BD7"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Eficacia En Gestión De Responsabilidad Fiscal</w:t>
            </w:r>
          </w:p>
          <w:p w:rsidR="00090BD7" w:rsidRPr="00575F80" w:rsidRDefault="00090BD7" w:rsidP="00575F80">
            <w:pPr>
              <w:ind w:left="0" w:firstLine="0"/>
              <w:rPr>
                <w:rFonts w:ascii="Arial" w:hAnsi="Arial" w:cs="Arial"/>
                <w:sz w:val="16"/>
                <w:szCs w:val="16"/>
              </w:rPr>
            </w:pPr>
          </w:p>
        </w:tc>
        <w:tc>
          <w:tcPr>
            <w:tcW w:w="1540" w:type="pct"/>
            <w:gridSpan w:val="2"/>
          </w:tcPr>
          <w:p w:rsidR="002D0D75" w:rsidRPr="002D0D75" w:rsidRDefault="002D0D75" w:rsidP="002D0D75">
            <w:pPr>
              <w:tabs>
                <w:tab w:val="left" w:pos="930"/>
              </w:tabs>
              <w:ind w:left="0" w:firstLine="0"/>
              <w:jc w:val="both"/>
              <w:rPr>
                <w:b/>
              </w:rPr>
            </w:pPr>
            <w:r w:rsidRPr="002D0D75">
              <w:rPr>
                <w:b/>
              </w:rPr>
              <w:t>REGISTROS DE CONTROL</w:t>
            </w:r>
          </w:p>
          <w:p w:rsidR="00090BD7" w:rsidRPr="002D0D75" w:rsidRDefault="00090BD7" w:rsidP="002D0D75">
            <w:pPr>
              <w:tabs>
                <w:tab w:val="left" w:pos="930"/>
              </w:tabs>
              <w:ind w:left="0" w:firstLine="0"/>
              <w:jc w:val="both"/>
              <w:rPr>
                <w:sz w:val="14"/>
                <w:szCs w:val="14"/>
              </w:rPr>
            </w:pPr>
            <w:r w:rsidRPr="002D0D75">
              <w:rPr>
                <w:sz w:val="14"/>
                <w:szCs w:val="14"/>
              </w:rPr>
              <w:t>RERF-01-01</w:t>
            </w:r>
            <w:r w:rsidRPr="002D0D75">
              <w:rPr>
                <w:sz w:val="14"/>
                <w:szCs w:val="14"/>
              </w:rPr>
              <w:tab/>
              <w:t>Auto Avoca Conocimiento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RERF-02-01</w:t>
            </w:r>
            <w:r w:rsidRPr="002D0D75">
              <w:rPr>
                <w:sz w:val="14"/>
                <w:szCs w:val="14"/>
              </w:rPr>
              <w:tab/>
              <w:t>Auto de Apertura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RERF-03-01</w:t>
            </w:r>
            <w:r w:rsidRPr="002D0D75">
              <w:rPr>
                <w:sz w:val="14"/>
                <w:szCs w:val="14"/>
              </w:rPr>
              <w:tab/>
              <w:t>Auto de Archivo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RERF-04-01</w:t>
            </w:r>
            <w:r w:rsidRPr="002D0D75">
              <w:rPr>
                <w:sz w:val="14"/>
                <w:szCs w:val="14"/>
              </w:rPr>
              <w:tab/>
              <w:t>Auto de Fallo con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RERF-05-01</w:t>
            </w:r>
            <w:r w:rsidRPr="002D0D75">
              <w:rPr>
                <w:sz w:val="14"/>
                <w:szCs w:val="14"/>
              </w:rPr>
              <w:tab/>
              <w:t>Auto de Fallo sin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RERF-06-01</w:t>
            </w:r>
            <w:r w:rsidRPr="002D0D75">
              <w:rPr>
                <w:sz w:val="14"/>
                <w:szCs w:val="14"/>
              </w:rPr>
              <w:tab/>
              <w:t>Auto de Imputación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RERF-07-01</w:t>
            </w:r>
            <w:r w:rsidRPr="002D0D75">
              <w:rPr>
                <w:sz w:val="14"/>
                <w:szCs w:val="14"/>
              </w:rPr>
              <w:tab/>
              <w:t>Auto de Indagación Preliminar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RERF-08-01</w:t>
            </w:r>
            <w:r w:rsidRPr="002D0D75">
              <w:rPr>
                <w:sz w:val="14"/>
                <w:szCs w:val="14"/>
              </w:rPr>
              <w:tab/>
              <w:t>Auto de Medidas Cautelares  Responsabilidad Fiscal</w:t>
            </w:r>
          </w:p>
          <w:p w:rsidR="00090BD7" w:rsidRPr="002D0D75" w:rsidRDefault="00090BD7" w:rsidP="002D0D75">
            <w:pPr>
              <w:tabs>
                <w:tab w:val="left" w:pos="930"/>
              </w:tabs>
              <w:ind w:left="0" w:firstLine="0"/>
              <w:jc w:val="both"/>
              <w:rPr>
                <w:sz w:val="14"/>
                <w:szCs w:val="14"/>
              </w:rPr>
            </w:pPr>
            <w:r w:rsidRPr="002D0D75">
              <w:rPr>
                <w:sz w:val="14"/>
                <w:szCs w:val="14"/>
              </w:rPr>
              <w:t>RERF-09-01</w:t>
            </w:r>
            <w:r w:rsidRPr="002D0D75">
              <w:rPr>
                <w:sz w:val="14"/>
                <w:szCs w:val="14"/>
              </w:rPr>
              <w:tab/>
              <w:t>Auto de Nombramiento Apoderado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RERF-10-01</w:t>
            </w:r>
            <w:r w:rsidRPr="002D0D75">
              <w:rPr>
                <w:sz w:val="14"/>
                <w:szCs w:val="14"/>
              </w:rPr>
              <w:tab/>
              <w:t>Auto de Posesión de Apoderado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RERF-11-01</w:t>
            </w:r>
            <w:r w:rsidRPr="002D0D75">
              <w:rPr>
                <w:sz w:val="14"/>
                <w:szCs w:val="14"/>
              </w:rPr>
              <w:tab/>
              <w:t>Auto de Reconocimiento de Personería Responsabilidad F.</w:t>
            </w:r>
          </w:p>
          <w:p w:rsidR="00090BD7" w:rsidRPr="002D0D75" w:rsidRDefault="00090BD7" w:rsidP="002D0D75">
            <w:pPr>
              <w:tabs>
                <w:tab w:val="left" w:pos="930"/>
              </w:tabs>
              <w:ind w:left="0" w:firstLine="0"/>
              <w:jc w:val="both"/>
              <w:rPr>
                <w:sz w:val="14"/>
                <w:szCs w:val="14"/>
              </w:rPr>
            </w:pPr>
            <w:r w:rsidRPr="002D0D75">
              <w:rPr>
                <w:sz w:val="14"/>
                <w:szCs w:val="14"/>
              </w:rPr>
              <w:t>RERF-12-01</w:t>
            </w:r>
            <w:r w:rsidRPr="002D0D75">
              <w:rPr>
                <w:sz w:val="14"/>
                <w:szCs w:val="14"/>
              </w:rPr>
              <w:tab/>
              <w:t>Auto de Vinculación de Garantes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RERF-13-01</w:t>
            </w:r>
            <w:r w:rsidRPr="002D0D75">
              <w:rPr>
                <w:sz w:val="14"/>
                <w:szCs w:val="14"/>
              </w:rPr>
              <w:tab/>
              <w:t>Búsqueda de Bienes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RERF-14-01</w:t>
            </w:r>
            <w:r w:rsidRPr="002D0D75">
              <w:rPr>
                <w:sz w:val="14"/>
                <w:szCs w:val="14"/>
              </w:rPr>
              <w:tab/>
              <w:t>Declaración Juramentada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RERF-15-01</w:t>
            </w:r>
            <w:r w:rsidRPr="002D0D75">
              <w:rPr>
                <w:sz w:val="14"/>
                <w:szCs w:val="14"/>
              </w:rPr>
              <w:tab/>
              <w:t>Auto de Decreto de Prueba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RERF-16-01</w:t>
            </w:r>
            <w:r w:rsidRPr="002D0D75">
              <w:rPr>
                <w:sz w:val="14"/>
                <w:szCs w:val="14"/>
              </w:rPr>
              <w:tab/>
              <w:t>Despacho Comisorio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RERF-17-01</w:t>
            </w:r>
            <w:r w:rsidRPr="002D0D75">
              <w:rPr>
                <w:sz w:val="14"/>
                <w:szCs w:val="14"/>
              </w:rPr>
              <w:tab/>
              <w:t>Avisos Responsabilidad Fisca</w:t>
            </w:r>
          </w:p>
          <w:p w:rsidR="00090BD7" w:rsidRPr="002D0D75" w:rsidRDefault="00090BD7" w:rsidP="002D0D75">
            <w:pPr>
              <w:tabs>
                <w:tab w:val="left" w:pos="930"/>
              </w:tabs>
              <w:ind w:left="0" w:firstLine="0"/>
              <w:jc w:val="both"/>
              <w:rPr>
                <w:sz w:val="14"/>
                <w:szCs w:val="14"/>
              </w:rPr>
            </w:pPr>
            <w:r w:rsidRPr="002D0D75">
              <w:rPr>
                <w:sz w:val="14"/>
                <w:szCs w:val="14"/>
              </w:rPr>
              <w:t>RERF-18-01</w:t>
            </w:r>
            <w:r w:rsidRPr="002D0D75">
              <w:rPr>
                <w:sz w:val="14"/>
                <w:szCs w:val="14"/>
              </w:rPr>
              <w:tab/>
              <w:t>Estados  Responsabilidad Fiscal</w:t>
            </w:r>
          </w:p>
          <w:p w:rsidR="00090BD7" w:rsidRPr="002D0D75" w:rsidRDefault="00090BD7" w:rsidP="002D0D75">
            <w:pPr>
              <w:tabs>
                <w:tab w:val="left" w:pos="930"/>
              </w:tabs>
              <w:ind w:left="0" w:firstLine="0"/>
              <w:jc w:val="both"/>
              <w:rPr>
                <w:sz w:val="14"/>
                <w:szCs w:val="14"/>
              </w:rPr>
            </w:pPr>
            <w:r w:rsidRPr="002D0D75">
              <w:rPr>
                <w:sz w:val="14"/>
                <w:szCs w:val="14"/>
              </w:rPr>
              <w:t>RERF-19-01</w:t>
            </w:r>
            <w:r w:rsidRPr="002D0D75">
              <w:rPr>
                <w:sz w:val="14"/>
                <w:szCs w:val="14"/>
              </w:rPr>
              <w:tab/>
              <w:t>Oficios Responsabilidad Fiscal</w:t>
            </w:r>
          </w:p>
          <w:p w:rsidR="00090BD7" w:rsidRPr="002D0D75" w:rsidRDefault="00090BD7" w:rsidP="002D0D75">
            <w:pPr>
              <w:tabs>
                <w:tab w:val="left" w:pos="930"/>
              </w:tabs>
              <w:ind w:left="0" w:firstLine="0"/>
              <w:jc w:val="both"/>
              <w:rPr>
                <w:sz w:val="14"/>
                <w:szCs w:val="14"/>
              </w:rPr>
            </w:pPr>
            <w:r w:rsidRPr="002D0D75">
              <w:rPr>
                <w:sz w:val="14"/>
                <w:szCs w:val="14"/>
              </w:rPr>
              <w:t>RERF-20-01</w:t>
            </w:r>
            <w:r w:rsidRPr="002D0D75">
              <w:rPr>
                <w:sz w:val="14"/>
                <w:szCs w:val="14"/>
              </w:rPr>
              <w:tab/>
              <w:t>Auto de Caducidad  Responsabilidad Fiscal</w:t>
            </w:r>
          </w:p>
          <w:p w:rsidR="00090BD7" w:rsidRPr="002D0D75" w:rsidRDefault="00090BD7" w:rsidP="002D0D75">
            <w:pPr>
              <w:tabs>
                <w:tab w:val="left" w:pos="930"/>
              </w:tabs>
              <w:ind w:left="0" w:firstLine="0"/>
              <w:jc w:val="both"/>
              <w:rPr>
                <w:sz w:val="14"/>
                <w:szCs w:val="14"/>
              </w:rPr>
            </w:pPr>
            <w:r w:rsidRPr="002D0D75">
              <w:rPr>
                <w:sz w:val="14"/>
                <w:szCs w:val="14"/>
              </w:rPr>
              <w:t>RERF-21-01</w:t>
            </w:r>
            <w:r w:rsidRPr="002D0D75">
              <w:rPr>
                <w:sz w:val="14"/>
                <w:szCs w:val="14"/>
              </w:rPr>
              <w:tab/>
              <w:t>Auto de Nulidad  Responsabilidad Fiscal</w:t>
            </w:r>
          </w:p>
          <w:p w:rsidR="00090BD7" w:rsidRPr="002D0D75" w:rsidRDefault="00090BD7" w:rsidP="002D0D75">
            <w:pPr>
              <w:tabs>
                <w:tab w:val="left" w:pos="930"/>
              </w:tabs>
              <w:ind w:left="0" w:firstLine="0"/>
              <w:jc w:val="both"/>
              <w:rPr>
                <w:sz w:val="14"/>
                <w:szCs w:val="14"/>
              </w:rPr>
            </w:pPr>
            <w:r w:rsidRPr="002D0D75">
              <w:rPr>
                <w:sz w:val="14"/>
                <w:szCs w:val="14"/>
              </w:rPr>
              <w:t>RERF-22-01</w:t>
            </w:r>
            <w:r w:rsidRPr="002D0D75">
              <w:rPr>
                <w:sz w:val="14"/>
                <w:szCs w:val="14"/>
              </w:rPr>
              <w:tab/>
              <w:t>Auto de Prescripción  Responsabilidad Fiscal</w:t>
            </w:r>
          </w:p>
          <w:p w:rsidR="00090BD7" w:rsidRDefault="00090BD7" w:rsidP="002D0D75">
            <w:pPr>
              <w:tabs>
                <w:tab w:val="left" w:pos="930"/>
              </w:tabs>
              <w:ind w:left="0" w:firstLine="0"/>
              <w:jc w:val="both"/>
              <w:rPr>
                <w:sz w:val="14"/>
                <w:szCs w:val="14"/>
              </w:rPr>
            </w:pPr>
            <w:r w:rsidRPr="002D0D75">
              <w:rPr>
                <w:sz w:val="14"/>
                <w:szCs w:val="14"/>
              </w:rPr>
              <w:t>RERF-23-01</w:t>
            </w:r>
            <w:r w:rsidRPr="002D0D75">
              <w:rPr>
                <w:sz w:val="14"/>
                <w:szCs w:val="14"/>
              </w:rPr>
              <w:tab/>
              <w:t xml:space="preserve">Auto </w:t>
            </w:r>
            <w:r w:rsidR="00CF30D9">
              <w:rPr>
                <w:sz w:val="14"/>
                <w:szCs w:val="14"/>
              </w:rPr>
              <w:t>resuelve</w:t>
            </w:r>
            <w:r w:rsidRPr="002D0D75">
              <w:rPr>
                <w:sz w:val="14"/>
                <w:szCs w:val="14"/>
              </w:rPr>
              <w:t xml:space="preserve"> de Recurso de Reposición</w:t>
            </w:r>
          </w:p>
          <w:p w:rsidR="007128FA" w:rsidRPr="002D0D75" w:rsidRDefault="007128FA" w:rsidP="002D0D75">
            <w:pPr>
              <w:tabs>
                <w:tab w:val="left" w:pos="930"/>
              </w:tabs>
              <w:ind w:left="0" w:firstLine="0"/>
              <w:jc w:val="both"/>
              <w:rPr>
                <w:sz w:val="14"/>
                <w:szCs w:val="14"/>
              </w:rPr>
            </w:pPr>
            <w:r w:rsidRPr="002D0D75">
              <w:rPr>
                <w:sz w:val="14"/>
                <w:szCs w:val="14"/>
              </w:rPr>
              <w:t>RERF-2</w:t>
            </w:r>
            <w:r>
              <w:rPr>
                <w:sz w:val="14"/>
                <w:szCs w:val="14"/>
              </w:rPr>
              <w:t>4</w:t>
            </w:r>
            <w:r w:rsidRPr="002D0D75">
              <w:rPr>
                <w:sz w:val="14"/>
                <w:szCs w:val="14"/>
              </w:rPr>
              <w:t>-01</w:t>
            </w:r>
            <w:r>
              <w:rPr>
                <w:sz w:val="14"/>
                <w:szCs w:val="14"/>
              </w:rPr>
              <w:t xml:space="preserve">        Traslados</w:t>
            </w:r>
          </w:p>
          <w:p w:rsidR="00DD539C" w:rsidRPr="002D0D75" w:rsidRDefault="00DD539C" w:rsidP="00DD539C">
            <w:pPr>
              <w:tabs>
                <w:tab w:val="left" w:pos="930"/>
              </w:tabs>
              <w:ind w:left="0" w:firstLine="0"/>
              <w:jc w:val="both"/>
              <w:rPr>
                <w:sz w:val="14"/>
                <w:szCs w:val="14"/>
              </w:rPr>
            </w:pPr>
            <w:r w:rsidRPr="002D0D75">
              <w:rPr>
                <w:sz w:val="14"/>
                <w:szCs w:val="14"/>
              </w:rPr>
              <w:t>RERF-25-01</w:t>
            </w:r>
            <w:r w:rsidRPr="002D0D75">
              <w:rPr>
                <w:sz w:val="14"/>
                <w:szCs w:val="14"/>
              </w:rPr>
              <w:tab/>
              <w:t>Versión Libre  Responsabilidad Fiscal</w:t>
            </w:r>
          </w:p>
          <w:p w:rsidR="00DD539C" w:rsidRDefault="00DD539C" w:rsidP="00DD539C">
            <w:pPr>
              <w:tabs>
                <w:tab w:val="left" w:pos="930"/>
              </w:tabs>
              <w:ind w:left="0" w:firstLine="0"/>
              <w:jc w:val="both"/>
              <w:rPr>
                <w:sz w:val="14"/>
                <w:szCs w:val="14"/>
              </w:rPr>
            </w:pPr>
            <w:r w:rsidRPr="002D0D75">
              <w:rPr>
                <w:sz w:val="14"/>
                <w:szCs w:val="14"/>
              </w:rPr>
              <w:t>RERF-26-01</w:t>
            </w:r>
            <w:r w:rsidRPr="002D0D75">
              <w:rPr>
                <w:sz w:val="14"/>
                <w:szCs w:val="14"/>
              </w:rPr>
              <w:tab/>
              <w:t>Acta de Entrega de Hallazgos  Fiscales Secretaría Común</w:t>
            </w:r>
          </w:p>
          <w:p w:rsidR="00DD539C" w:rsidRPr="002D0D75" w:rsidRDefault="00DD539C" w:rsidP="00DD539C">
            <w:pPr>
              <w:tabs>
                <w:tab w:val="left" w:pos="930"/>
              </w:tabs>
              <w:ind w:left="0" w:firstLine="0"/>
              <w:jc w:val="both"/>
              <w:rPr>
                <w:sz w:val="14"/>
                <w:szCs w:val="14"/>
              </w:rPr>
            </w:pPr>
            <w:r w:rsidRPr="002D0D75">
              <w:rPr>
                <w:sz w:val="14"/>
                <w:szCs w:val="14"/>
              </w:rPr>
              <w:t>RERF-28-01</w:t>
            </w:r>
            <w:r w:rsidRPr="002D0D75">
              <w:rPr>
                <w:sz w:val="14"/>
                <w:szCs w:val="14"/>
              </w:rPr>
              <w:tab/>
              <w:t>Auto Comisorio Secretaría Común</w:t>
            </w:r>
          </w:p>
          <w:p w:rsidR="00DD539C" w:rsidRPr="002D0D75" w:rsidRDefault="00DD539C" w:rsidP="00DD539C">
            <w:pPr>
              <w:tabs>
                <w:tab w:val="left" w:pos="930"/>
              </w:tabs>
              <w:ind w:left="0" w:firstLine="0"/>
              <w:jc w:val="both"/>
              <w:rPr>
                <w:sz w:val="14"/>
                <w:szCs w:val="14"/>
              </w:rPr>
            </w:pPr>
            <w:r w:rsidRPr="002D0D75">
              <w:rPr>
                <w:sz w:val="14"/>
                <w:szCs w:val="14"/>
              </w:rPr>
              <w:t>RERF-29-01</w:t>
            </w:r>
            <w:r w:rsidRPr="002D0D75">
              <w:rPr>
                <w:sz w:val="14"/>
                <w:szCs w:val="14"/>
              </w:rPr>
              <w:tab/>
              <w:t>Auto de Terminación De investigación Fiscal Secretaría C.</w:t>
            </w:r>
          </w:p>
          <w:p w:rsidR="00BB7F04" w:rsidRDefault="00BB7F04" w:rsidP="00BB7F04">
            <w:pPr>
              <w:tabs>
                <w:tab w:val="left" w:pos="930"/>
              </w:tabs>
              <w:ind w:left="0" w:firstLine="0"/>
              <w:jc w:val="both"/>
              <w:rPr>
                <w:sz w:val="14"/>
                <w:szCs w:val="14"/>
              </w:rPr>
            </w:pPr>
            <w:r w:rsidRPr="002D0D75">
              <w:rPr>
                <w:sz w:val="14"/>
                <w:szCs w:val="14"/>
              </w:rPr>
              <w:t>RERF-31-01</w:t>
            </w:r>
            <w:r w:rsidRPr="002D0D75">
              <w:rPr>
                <w:sz w:val="14"/>
                <w:szCs w:val="14"/>
              </w:rPr>
              <w:tab/>
              <w:t xml:space="preserve">Certificaciones </w:t>
            </w:r>
          </w:p>
          <w:p w:rsidR="00252DD9" w:rsidRPr="002D0D75" w:rsidRDefault="00252DD9" w:rsidP="00252DD9">
            <w:pPr>
              <w:tabs>
                <w:tab w:val="left" w:pos="930"/>
              </w:tabs>
              <w:ind w:left="0" w:firstLine="0"/>
              <w:jc w:val="both"/>
              <w:rPr>
                <w:sz w:val="14"/>
                <w:szCs w:val="14"/>
              </w:rPr>
            </w:pPr>
            <w:r w:rsidRPr="002D0D75">
              <w:rPr>
                <w:sz w:val="14"/>
                <w:szCs w:val="14"/>
              </w:rPr>
              <w:t>RERF-32-02</w:t>
            </w:r>
            <w:r w:rsidRPr="002D0D75">
              <w:rPr>
                <w:sz w:val="14"/>
                <w:szCs w:val="14"/>
              </w:rPr>
              <w:tab/>
              <w:t xml:space="preserve">Constancias Ejecutorias Secretaria </w:t>
            </w:r>
            <w:r w:rsidR="00595E0E" w:rsidRPr="002D0D75">
              <w:rPr>
                <w:sz w:val="14"/>
                <w:szCs w:val="14"/>
              </w:rPr>
              <w:t>Común</w:t>
            </w:r>
          </w:p>
          <w:p w:rsidR="00252DD9" w:rsidRDefault="00252DD9" w:rsidP="00252DD9">
            <w:pPr>
              <w:tabs>
                <w:tab w:val="left" w:pos="930"/>
              </w:tabs>
              <w:ind w:left="0" w:firstLine="0"/>
              <w:jc w:val="both"/>
              <w:rPr>
                <w:sz w:val="14"/>
                <w:szCs w:val="14"/>
              </w:rPr>
            </w:pPr>
            <w:r w:rsidRPr="002D0D75">
              <w:rPr>
                <w:sz w:val="14"/>
                <w:szCs w:val="14"/>
              </w:rPr>
              <w:t>RERF-33-01</w:t>
            </w:r>
            <w:r w:rsidRPr="002D0D75">
              <w:rPr>
                <w:sz w:val="14"/>
                <w:szCs w:val="14"/>
              </w:rPr>
              <w:tab/>
              <w:t>Consulta Secretaría Común</w:t>
            </w:r>
          </w:p>
          <w:p w:rsidR="00252DD9" w:rsidRPr="002D0D75" w:rsidRDefault="00252DD9" w:rsidP="00252DD9">
            <w:pPr>
              <w:tabs>
                <w:tab w:val="left" w:pos="930"/>
              </w:tabs>
              <w:ind w:left="0" w:firstLine="0"/>
              <w:jc w:val="both"/>
              <w:rPr>
                <w:sz w:val="14"/>
                <w:szCs w:val="14"/>
              </w:rPr>
            </w:pPr>
            <w:r w:rsidRPr="002D0D75">
              <w:rPr>
                <w:sz w:val="14"/>
                <w:szCs w:val="14"/>
              </w:rPr>
              <w:t>RERF-34-01</w:t>
            </w:r>
            <w:r w:rsidRPr="002D0D75">
              <w:rPr>
                <w:sz w:val="14"/>
                <w:szCs w:val="14"/>
              </w:rPr>
              <w:tab/>
            </w:r>
            <w:r w:rsidR="00595E0E" w:rsidRPr="002D0D75">
              <w:rPr>
                <w:sz w:val="14"/>
                <w:szCs w:val="14"/>
              </w:rPr>
              <w:t>Convalidación</w:t>
            </w:r>
            <w:r w:rsidRPr="002D0D75">
              <w:rPr>
                <w:sz w:val="14"/>
                <w:szCs w:val="14"/>
              </w:rPr>
              <w:t xml:space="preserve"> de Hallazgos Fiscal Secretaría Común</w:t>
            </w:r>
          </w:p>
          <w:p w:rsidR="00252DD9" w:rsidRPr="002D0D75" w:rsidRDefault="00252DD9" w:rsidP="00BB7F04">
            <w:pPr>
              <w:tabs>
                <w:tab w:val="left" w:pos="930"/>
              </w:tabs>
              <w:ind w:left="0" w:firstLine="0"/>
              <w:jc w:val="both"/>
              <w:rPr>
                <w:sz w:val="14"/>
                <w:szCs w:val="14"/>
              </w:rPr>
            </w:pPr>
          </w:p>
          <w:p w:rsidR="00BB7F04" w:rsidRPr="002D0D75" w:rsidRDefault="00BB7F04" w:rsidP="007128FA">
            <w:pPr>
              <w:tabs>
                <w:tab w:val="left" w:pos="930"/>
              </w:tabs>
              <w:ind w:left="0" w:firstLine="0"/>
              <w:jc w:val="both"/>
              <w:rPr>
                <w:sz w:val="14"/>
                <w:szCs w:val="14"/>
              </w:rPr>
            </w:pPr>
          </w:p>
        </w:tc>
        <w:tc>
          <w:tcPr>
            <w:tcW w:w="1601" w:type="pct"/>
            <w:gridSpan w:val="3"/>
          </w:tcPr>
          <w:p w:rsidR="002D0D75" w:rsidRPr="002D0D75" w:rsidRDefault="002D0D75" w:rsidP="002D0D75">
            <w:pPr>
              <w:tabs>
                <w:tab w:val="left" w:pos="930"/>
              </w:tabs>
              <w:ind w:left="0" w:firstLine="0"/>
              <w:jc w:val="both"/>
              <w:rPr>
                <w:b/>
              </w:rPr>
            </w:pPr>
            <w:r w:rsidRPr="002D0D75">
              <w:rPr>
                <w:b/>
              </w:rPr>
              <w:t>REGISTROS DE CONTROL</w:t>
            </w:r>
          </w:p>
          <w:p w:rsidR="00090BD7" w:rsidRPr="002D0D75" w:rsidRDefault="00090BD7" w:rsidP="002D0D75">
            <w:pPr>
              <w:tabs>
                <w:tab w:val="left" w:pos="930"/>
              </w:tabs>
              <w:ind w:left="0" w:firstLine="0"/>
              <w:jc w:val="both"/>
              <w:rPr>
                <w:sz w:val="14"/>
                <w:szCs w:val="14"/>
              </w:rPr>
            </w:pPr>
            <w:r w:rsidRPr="002D0D75">
              <w:rPr>
                <w:sz w:val="14"/>
                <w:szCs w:val="14"/>
              </w:rPr>
              <w:t>RERF-38-01</w:t>
            </w:r>
            <w:r w:rsidRPr="002D0D75">
              <w:rPr>
                <w:sz w:val="14"/>
                <w:szCs w:val="14"/>
              </w:rPr>
              <w:tab/>
              <w:t>Memorando Secretaría Común</w:t>
            </w:r>
          </w:p>
          <w:p w:rsidR="00090BD7" w:rsidRPr="002D0D75" w:rsidRDefault="00090BD7" w:rsidP="002D0D75">
            <w:pPr>
              <w:tabs>
                <w:tab w:val="left" w:pos="930"/>
              </w:tabs>
              <w:ind w:left="0" w:firstLine="0"/>
              <w:jc w:val="both"/>
              <w:rPr>
                <w:sz w:val="14"/>
                <w:szCs w:val="14"/>
              </w:rPr>
            </w:pPr>
            <w:r w:rsidRPr="002D0D75">
              <w:rPr>
                <w:sz w:val="14"/>
                <w:szCs w:val="14"/>
              </w:rPr>
              <w:t>RERF-43-01</w:t>
            </w:r>
            <w:r w:rsidRPr="002D0D75">
              <w:rPr>
                <w:sz w:val="14"/>
                <w:szCs w:val="14"/>
              </w:rPr>
              <w:tab/>
              <w:t>Ruta del Procesos de Responsabilidad Fiscal</w:t>
            </w:r>
          </w:p>
          <w:p w:rsidR="00090BD7" w:rsidRPr="002D0D75" w:rsidRDefault="00090BD7" w:rsidP="002D0D75">
            <w:pPr>
              <w:tabs>
                <w:tab w:val="left" w:pos="930"/>
              </w:tabs>
              <w:ind w:left="0" w:firstLine="0"/>
              <w:jc w:val="both"/>
              <w:rPr>
                <w:sz w:val="14"/>
                <w:szCs w:val="14"/>
              </w:rPr>
            </w:pPr>
            <w:r w:rsidRPr="002D0D75">
              <w:rPr>
                <w:sz w:val="14"/>
                <w:szCs w:val="14"/>
              </w:rPr>
              <w:t>RERF-46-01</w:t>
            </w:r>
            <w:r w:rsidRPr="002D0D75">
              <w:rPr>
                <w:sz w:val="14"/>
                <w:szCs w:val="14"/>
              </w:rPr>
              <w:tab/>
              <w:t>Oficios Secretaría Común</w:t>
            </w:r>
          </w:p>
          <w:p w:rsidR="00090BD7" w:rsidRPr="002D0D75" w:rsidRDefault="00090BD7" w:rsidP="002D0D75">
            <w:pPr>
              <w:tabs>
                <w:tab w:val="left" w:pos="930"/>
              </w:tabs>
              <w:ind w:left="0" w:firstLine="0"/>
              <w:jc w:val="both"/>
              <w:rPr>
                <w:sz w:val="14"/>
                <w:szCs w:val="14"/>
              </w:rPr>
            </w:pPr>
            <w:r w:rsidRPr="002D0D75">
              <w:rPr>
                <w:sz w:val="14"/>
                <w:szCs w:val="14"/>
              </w:rPr>
              <w:t>RERF-47-01</w:t>
            </w:r>
            <w:r w:rsidRPr="002D0D75">
              <w:rPr>
                <w:sz w:val="14"/>
                <w:szCs w:val="14"/>
              </w:rPr>
              <w:tab/>
              <w:t>Auto de conexidad Responsabilidad Fiscal</w:t>
            </w:r>
          </w:p>
          <w:p w:rsidR="00090BD7" w:rsidRDefault="00090BD7" w:rsidP="002D0D75">
            <w:pPr>
              <w:tabs>
                <w:tab w:val="left" w:pos="930"/>
              </w:tabs>
              <w:ind w:left="0" w:firstLine="0"/>
              <w:jc w:val="both"/>
              <w:rPr>
                <w:sz w:val="14"/>
                <w:szCs w:val="14"/>
              </w:rPr>
            </w:pPr>
            <w:r w:rsidRPr="002D0D75">
              <w:rPr>
                <w:sz w:val="14"/>
                <w:szCs w:val="14"/>
              </w:rPr>
              <w:t>RERF-48-01</w:t>
            </w:r>
            <w:r w:rsidRPr="002D0D75">
              <w:rPr>
                <w:sz w:val="14"/>
                <w:szCs w:val="14"/>
              </w:rPr>
              <w:tab/>
              <w:t>Auto de complemento/modificatorio al auto de apertura</w:t>
            </w:r>
          </w:p>
          <w:p w:rsidR="00E77B6A" w:rsidRDefault="00E77B6A" w:rsidP="002D0D75">
            <w:pPr>
              <w:tabs>
                <w:tab w:val="left" w:pos="930"/>
              </w:tabs>
              <w:ind w:left="0" w:firstLine="0"/>
              <w:jc w:val="both"/>
              <w:rPr>
                <w:sz w:val="14"/>
                <w:szCs w:val="14"/>
              </w:rPr>
            </w:pPr>
            <w:r w:rsidRPr="002D0D75">
              <w:rPr>
                <w:sz w:val="14"/>
                <w:szCs w:val="14"/>
              </w:rPr>
              <w:t>RERF-4</w:t>
            </w:r>
            <w:r>
              <w:rPr>
                <w:sz w:val="14"/>
                <w:szCs w:val="14"/>
              </w:rPr>
              <w:t>9</w:t>
            </w:r>
            <w:r w:rsidRPr="002D0D75">
              <w:rPr>
                <w:sz w:val="14"/>
                <w:szCs w:val="14"/>
              </w:rPr>
              <w:t>-01</w:t>
            </w:r>
            <w:r>
              <w:rPr>
                <w:sz w:val="14"/>
                <w:szCs w:val="14"/>
              </w:rPr>
              <w:t xml:space="preserve">        Acta de entrega por reasignación de proceso</w:t>
            </w:r>
          </w:p>
          <w:p w:rsidR="00E77B6A" w:rsidRDefault="00E77B6A" w:rsidP="002D0D75">
            <w:pPr>
              <w:tabs>
                <w:tab w:val="left" w:pos="930"/>
              </w:tabs>
              <w:ind w:left="0" w:firstLine="0"/>
              <w:jc w:val="both"/>
              <w:rPr>
                <w:sz w:val="14"/>
                <w:szCs w:val="14"/>
              </w:rPr>
            </w:pPr>
            <w:r>
              <w:rPr>
                <w:sz w:val="14"/>
                <w:szCs w:val="14"/>
              </w:rPr>
              <w:t>RERF-50</w:t>
            </w:r>
            <w:r w:rsidRPr="002D0D75">
              <w:rPr>
                <w:sz w:val="14"/>
                <w:szCs w:val="14"/>
              </w:rPr>
              <w:t>-01</w:t>
            </w:r>
            <w:r>
              <w:rPr>
                <w:sz w:val="14"/>
                <w:szCs w:val="14"/>
              </w:rPr>
              <w:t xml:space="preserve">        Auto comisorio reasignación</w:t>
            </w:r>
          </w:p>
          <w:p w:rsidR="00E77B6A" w:rsidRDefault="00E77B6A" w:rsidP="002D0D75">
            <w:pPr>
              <w:tabs>
                <w:tab w:val="left" w:pos="930"/>
              </w:tabs>
              <w:ind w:left="0" w:firstLine="0"/>
              <w:jc w:val="both"/>
              <w:rPr>
                <w:sz w:val="14"/>
                <w:szCs w:val="14"/>
              </w:rPr>
            </w:pPr>
            <w:r>
              <w:rPr>
                <w:sz w:val="14"/>
                <w:szCs w:val="14"/>
              </w:rPr>
              <w:t>RERF-51</w:t>
            </w:r>
            <w:r w:rsidRPr="002D0D75">
              <w:rPr>
                <w:sz w:val="14"/>
                <w:szCs w:val="14"/>
              </w:rPr>
              <w:t>-01</w:t>
            </w:r>
            <w:r>
              <w:rPr>
                <w:sz w:val="14"/>
                <w:szCs w:val="14"/>
              </w:rPr>
              <w:t xml:space="preserve">        Auto avoca conocimiento reasignación</w:t>
            </w:r>
          </w:p>
          <w:p w:rsidR="00E77B6A" w:rsidRDefault="00E77B6A" w:rsidP="002D0D75">
            <w:pPr>
              <w:tabs>
                <w:tab w:val="left" w:pos="930"/>
              </w:tabs>
              <w:ind w:left="0" w:firstLine="0"/>
              <w:jc w:val="both"/>
              <w:rPr>
                <w:sz w:val="14"/>
                <w:szCs w:val="14"/>
              </w:rPr>
            </w:pPr>
            <w:r>
              <w:rPr>
                <w:sz w:val="14"/>
                <w:szCs w:val="14"/>
              </w:rPr>
              <w:t>RERF-5</w:t>
            </w:r>
            <w:r w:rsidRPr="002D0D75">
              <w:rPr>
                <w:sz w:val="14"/>
                <w:szCs w:val="14"/>
              </w:rPr>
              <w:t>8-01</w:t>
            </w:r>
            <w:r>
              <w:rPr>
                <w:sz w:val="14"/>
                <w:szCs w:val="14"/>
              </w:rPr>
              <w:t xml:space="preserve">        Notificación por aviso</w:t>
            </w:r>
          </w:p>
          <w:p w:rsidR="00755F89" w:rsidRPr="00755F89" w:rsidRDefault="00755F89" w:rsidP="002D0D75">
            <w:pPr>
              <w:tabs>
                <w:tab w:val="left" w:pos="930"/>
              </w:tabs>
              <w:ind w:left="0" w:firstLine="0"/>
              <w:jc w:val="both"/>
              <w:rPr>
                <w:b/>
                <w:sz w:val="14"/>
                <w:szCs w:val="14"/>
              </w:rPr>
            </w:pPr>
            <w:r w:rsidRPr="00755F89">
              <w:rPr>
                <w:b/>
                <w:sz w:val="14"/>
                <w:szCs w:val="14"/>
              </w:rPr>
              <w:t>CONTRALORÍA AUXILIAR</w:t>
            </w:r>
          </w:p>
          <w:p w:rsidR="00090BD7" w:rsidRDefault="00755F89" w:rsidP="002D0D75">
            <w:pPr>
              <w:tabs>
                <w:tab w:val="left" w:pos="930"/>
              </w:tabs>
              <w:ind w:left="0" w:firstLine="0"/>
              <w:jc w:val="both"/>
              <w:rPr>
                <w:sz w:val="14"/>
                <w:szCs w:val="14"/>
              </w:rPr>
            </w:pPr>
            <w:r>
              <w:rPr>
                <w:sz w:val="14"/>
                <w:szCs w:val="14"/>
              </w:rPr>
              <w:t>RECA-01</w:t>
            </w:r>
            <w:r w:rsidR="00090BD7" w:rsidRPr="002D0D75">
              <w:rPr>
                <w:sz w:val="14"/>
                <w:szCs w:val="14"/>
              </w:rPr>
              <w:t>-01</w:t>
            </w:r>
            <w:r w:rsidR="00090BD7" w:rsidRPr="002D0D75">
              <w:rPr>
                <w:sz w:val="14"/>
                <w:szCs w:val="14"/>
              </w:rPr>
              <w:tab/>
            </w:r>
            <w:r w:rsidRPr="00755F89">
              <w:rPr>
                <w:sz w:val="14"/>
                <w:szCs w:val="14"/>
              </w:rPr>
              <w:t>Memorando de Tramitación</w:t>
            </w:r>
          </w:p>
          <w:p w:rsidR="00755F89" w:rsidRDefault="00755F89" w:rsidP="00755F89">
            <w:pPr>
              <w:tabs>
                <w:tab w:val="left" w:pos="930"/>
              </w:tabs>
              <w:ind w:left="0" w:firstLine="0"/>
              <w:jc w:val="both"/>
              <w:rPr>
                <w:sz w:val="14"/>
                <w:szCs w:val="14"/>
              </w:rPr>
            </w:pPr>
            <w:r>
              <w:rPr>
                <w:sz w:val="14"/>
                <w:szCs w:val="14"/>
              </w:rPr>
              <w:t>RECA-02</w:t>
            </w:r>
            <w:r w:rsidRPr="002D0D75">
              <w:rPr>
                <w:sz w:val="14"/>
                <w:szCs w:val="14"/>
              </w:rPr>
              <w:t>-01</w:t>
            </w:r>
            <w:r w:rsidRPr="002D0D75">
              <w:rPr>
                <w:sz w:val="14"/>
                <w:szCs w:val="14"/>
              </w:rPr>
              <w:tab/>
            </w:r>
            <w:r w:rsidRPr="00755F89">
              <w:rPr>
                <w:sz w:val="14"/>
                <w:szCs w:val="14"/>
              </w:rPr>
              <w:t>oficios</w:t>
            </w:r>
          </w:p>
          <w:p w:rsidR="00755F89" w:rsidRDefault="00755F89" w:rsidP="00755F89">
            <w:pPr>
              <w:tabs>
                <w:tab w:val="left" w:pos="930"/>
              </w:tabs>
              <w:ind w:left="0" w:firstLine="0"/>
              <w:jc w:val="both"/>
              <w:rPr>
                <w:sz w:val="14"/>
                <w:szCs w:val="14"/>
              </w:rPr>
            </w:pPr>
            <w:r w:rsidRPr="002D0D75">
              <w:rPr>
                <w:sz w:val="14"/>
                <w:szCs w:val="14"/>
              </w:rPr>
              <w:t>RECA-03-01</w:t>
            </w:r>
            <w:r w:rsidRPr="002D0D75">
              <w:rPr>
                <w:sz w:val="14"/>
                <w:szCs w:val="14"/>
              </w:rPr>
              <w:tab/>
            </w:r>
            <w:r w:rsidRPr="00755F89">
              <w:rPr>
                <w:sz w:val="14"/>
                <w:szCs w:val="14"/>
              </w:rPr>
              <w:t>Relación de proceso de  consulta y apelación de segunda instancia.</w:t>
            </w:r>
          </w:p>
          <w:p w:rsidR="00755F89" w:rsidRDefault="00755F89" w:rsidP="00755F89">
            <w:pPr>
              <w:tabs>
                <w:tab w:val="left" w:pos="930"/>
              </w:tabs>
              <w:ind w:left="0" w:firstLine="0"/>
              <w:jc w:val="both"/>
              <w:rPr>
                <w:sz w:val="14"/>
                <w:szCs w:val="14"/>
              </w:rPr>
            </w:pPr>
            <w:r>
              <w:rPr>
                <w:sz w:val="14"/>
                <w:szCs w:val="14"/>
              </w:rPr>
              <w:t xml:space="preserve">RECA-04-01     </w:t>
            </w:r>
            <w:r w:rsidR="006D7C00" w:rsidRPr="006D7C00">
              <w:rPr>
                <w:sz w:val="14"/>
                <w:szCs w:val="14"/>
              </w:rPr>
              <w:t>Relación de procesos de responsabilidad fiscal en primera instancia por inhabilidad</w:t>
            </w:r>
          </w:p>
          <w:p w:rsidR="00DD539C" w:rsidRDefault="00DD539C" w:rsidP="002D0D75">
            <w:pPr>
              <w:tabs>
                <w:tab w:val="left" w:pos="930"/>
              </w:tabs>
              <w:ind w:left="0" w:firstLine="0"/>
              <w:jc w:val="both"/>
              <w:rPr>
                <w:sz w:val="14"/>
                <w:szCs w:val="14"/>
              </w:rPr>
            </w:pPr>
            <w:r>
              <w:rPr>
                <w:sz w:val="14"/>
                <w:szCs w:val="14"/>
              </w:rPr>
              <w:t>RECA-05-01        Designación de Adhoc jefe dependencia</w:t>
            </w:r>
          </w:p>
          <w:p w:rsidR="00755F89" w:rsidRDefault="00755F89" w:rsidP="002D0D75">
            <w:pPr>
              <w:tabs>
                <w:tab w:val="left" w:pos="930"/>
              </w:tabs>
              <w:ind w:left="0" w:firstLine="0"/>
              <w:jc w:val="both"/>
              <w:rPr>
                <w:sz w:val="14"/>
                <w:szCs w:val="14"/>
              </w:rPr>
            </w:pPr>
            <w:r>
              <w:rPr>
                <w:sz w:val="14"/>
                <w:szCs w:val="14"/>
              </w:rPr>
              <w:t xml:space="preserve">RECA-06-01        </w:t>
            </w:r>
            <w:r w:rsidR="006D7C00" w:rsidRPr="006D7C00">
              <w:rPr>
                <w:sz w:val="14"/>
                <w:szCs w:val="14"/>
              </w:rPr>
              <w:t>Auto de recurso de apelación</w:t>
            </w:r>
          </w:p>
          <w:p w:rsidR="00090BD7" w:rsidRPr="002D0D75" w:rsidRDefault="00090BD7" w:rsidP="002D0D75">
            <w:pPr>
              <w:tabs>
                <w:tab w:val="left" w:pos="930"/>
              </w:tabs>
              <w:ind w:left="0" w:firstLine="0"/>
              <w:jc w:val="both"/>
              <w:rPr>
                <w:sz w:val="14"/>
                <w:szCs w:val="14"/>
              </w:rPr>
            </w:pPr>
            <w:r w:rsidRPr="002D0D75">
              <w:rPr>
                <w:sz w:val="14"/>
                <w:szCs w:val="14"/>
              </w:rPr>
              <w:t>RECA-07-01</w:t>
            </w:r>
            <w:r w:rsidRPr="002D0D75">
              <w:rPr>
                <w:sz w:val="14"/>
                <w:szCs w:val="14"/>
              </w:rPr>
              <w:tab/>
            </w:r>
            <w:r w:rsidR="00C9700E" w:rsidRPr="00C9700E">
              <w:rPr>
                <w:sz w:val="14"/>
                <w:szCs w:val="14"/>
              </w:rPr>
              <w:t>Auto de  apelacion  y grado de consulta</w:t>
            </w:r>
          </w:p>
          <w:p w:rsidR="00090BD7" w:rsidRDefault="00090BD7" w:rsidP="002D0D75">
            <w:pPr>
              <w:tabs>
                <w:tab w:val="left" w:pos="930"/>
              </w:tabs>
              <w:ind w:left="0" w:firstLine="0"/>
              <w:jc w:val="both"/>
              <w:rPr>
                <w:sz w:val="14"/>
                <w:szCs w:val="14"/>
              </w:rPr>
            </w:pPr>
            <w:r w:rsidRPr="002D0D75">
              <w:rPr>
                <w:sz w:val="14"/>
                <w:szCs w:val="14"/>
              </w:rPr>
              <w:t>RECA-08-01</w:t>
            </w:r>
            <w:r w:rsidRPr="002D0D75">
              <w:rPr>
                <w:sz w:val="14"/>
                <w:szCs w:val="14"/>
              </w:rPr>
              <w:tab/>
              <w:t>Auto grado de consulta</w:t>
            </w:r>
          </w:p>
          <w:p w:rsidR="00493267" w:rsidRDefault="00493267" w:rsidP="00493267">
            <w:pPr>
              <w:tabs>
                <w:tab w:val="left" w:pos="930"/>
              </w:tabs>
              <w:ind w:left="0" w:firstLine="0"/>
              <w:jc w:val="both"/>
              <w:rPr>
                <w:sz w:val="14"/>
                <w:szCs w:val="14"/>
              </w:rPr>
            </w:pPr>
            <w:r>
              <w:rPr>
                <w:sz w:val="14"/>
                <w:szCs w:val="14"/>
              </w:rPr>
              <w:t>RECA-09-01        Auto de revocatoria directa</w:t>
            </w:r>
          </w:p>
          <w:p w:rsidR="00755F89" w:rsidRDefault="00755F89" w:rsidP="00493267">
            <w:pPr>
              <w:tabs>
                <w:tab w:val="left" w:pos="930"/>
              </w:tabs>
              <w:ind w:left="0" w:firstLine="0"/>
              <w:jc w:val="both"/>
              <w:rPr>
                <w:sz w:val="14"/>
                <w:szCs w:val="14"/>
              </w:rPr>
            </w:pPr>
            <w:r>
              <w:rPr>
                <w:sz w:val="14"/>
                <w:szCs w:val="14"/>
              </w:rPr>
              <w:t>RECA-10</w:t>
            </w:r>
            <w:r w:rsidR="006D7C00">
              <w:rPr>
                <w:sz w:val="14"/>
                <w:szCs w:val="14"/>
              </w:rPr>
              <w:t xml:space="preserve">-01  </w:t>
            </w:r>
            <w:r w:rsidR="00DB25E9">
              <w:rPr>
                <w:sz w:val="14"/>
                <w:szCs w:val="14"/>
              </w:rPr>
              <w:t xml:space="preserve">      </w:t>
            </w:r>
            <w:r w:rsidR="006D7C00" w:rsidRPr="006D7C00">
              <w:rPr>
                <w:sz w:val="14"/>
                <w:szCs w:val="14"/>
              </w:rPr>
              <w:t>Resolución recurso de reposición de urgencia manifiesta</w:t>
            </w:r>
          </w:p>
          <w:p w:rsidR="00493267" w:rsidRDefault="00493267" w:rsidP="002D0D75">
            <w:pPr>
              <w:tabs>
                <w:tab w:val="left" w:pos="930"/>
              </w:tabs>
              <w:ind w:left="0" w:firstLine="0"/>
              <w:jc w:val="both"/>
              <w:rPr>
                <w:sz w:val="14"/>
                <w:szCs w:val="14"/>
              </w:rPr>
            </w:pPr>
            <w:r>
              <w:rPr>
                <w:sz w:val="14"/>
                <w:szCs w:val="14"/>
              </w:rPr>
              <w:t>RECA-11-01        Estados y traslados</w:t>
            </w:r>
          </w:p>
          <w:p w:rsidR="00493267" w:rsidRDefault="00493267" w:rsidP="002D0D75">
            <w:pPr>
              <w:tabs>
                <w:tab w:val="left" w:pos="930"/>
              </w:tabs>
              <w:ind w:left="0" w:firstLine="0"/>
              <w:jc w:val="both"/>
              <w:rPr>
                <w:sz w:val="14"/>
                <w:szCs w:val="14"/>
              </w:rPr>
            </w:pPr>
            <w:r>
              <w:rPr>
                <w:sz w:val="14"/>
                <w:szCs w:val="14"/>
              </w:rPr>
              <w:t>RECA-12-01        Traslado de procesos</w:t>
            </w:r>
          </w:p>
          <w:p w:rsidR="00755F89" w:rsidRDefault="00755F89" w:rsidP="002D0D75">
            <w:pPr>
              <w:tabs>
                <w:tab w:val="left" w:pos="930"/>
              </w:tabs>
              <w:ind w:left="0" w:firstLine="0"/>
              <w:jc w:val="both"/>
              <w:rPr>
                <w:sz w:val="14"/>
                <w:szCs w:val="14"/>
              </w:rPr>
            </w:pPr>
            <w:r>
              <w:rPr>
                <w:sz w:val="14"/>
                <w:szCs w:val="14"/>
              </w:rPr>
              <w:t xml:space="preserve">RECA-13-01        </w:t>
            </w:r>
            <w:r w:rsidR="006D7C00" w:rsidRPr="006D7C00">
              <w:rPr>
                <w:sz w:val="14"/>
                <w:szCs w:val="14"/>
              </w:rPr>
              <w:t>Auto de devolución</w:t>
            </w:r>
          </w:p>
          <w:p w:rsidR="00493267" w:rsidRDefault="00493267" w:rsidP="002D0D75">
            <w:pPr>
              <w:tabs>
                <w:tab w:val="left" w:pos="930"/>
              </w:tabs>
              <w:ind w:left="0" w:firstLine="0"/>
              <w:jc w:val="both"/>
              <w:rPr>
                <w:sz w:val="14"/>
                <w:szCs w:val="14"/>
              </w:rPr>
            </w:pPr>
            <w:r>
              <w:rPr>
                <w:sz w:val="14"/>
                <w:szCs w:val="14"/>
              </w:rPr>
              <w:t xml:space="preserve">RECA-14-01       </w:t>
            </w:r>
            <w:r w:rsidR="0076290E" w:rsidRPr="0076290E">
              <w:rPr>
                <w:sz w:val="14"/>
                <w:szCs w:val="14"/>
              </w:rPr>
              <w:t>Constancias ejecutoria - Secretarial</w:t>
            </w:r>
          </w:p>
          <w:p w:rsidR="00493267" w:rsidRDefault="00493267" w:rsidP="002D0D75">
            <w:pPr>
              <w:tabs>
                <w:tab w:val="left" w:pos="930"/>
              </w:tabs>
              <w:ind w:left="0" w:firstLine="0"/>
              <w:jc w:val="both"/>
              <w:rPr>
                <w:sz w:val="14"/>
                <w:szCs w:val="14"/>
              </w:rPr>
            </w:pPr>
            <w:r>
              <w:rPr>
                <w:sz w:val="14"/>
                <w:szCs w:val="14"/>
              </w:rPr>
              <w:t>RECA-15-01        Resolución urgencia manifiesta</w:t>
            </w:r>
          </w:p>
          <w:p w:rsidR="00493267" w:rsidRDefault="00493267" w:rsidP="002D0D75">
            <w:pPr>
              <w:tabs>
                <w:tab w:val="left" w:pos="930"/>
              </w:tabs>
              <w:ind w:left="0" w:firstLine="0"/>
              <w:jc w:val="both"/>
              <w:rPr>
                <w:sz w:val="14"/>
                <w:szCs w:val="14"/>
              </w:rPr>
            </w:pPr>
            <w:r>
              <w:rPr>
                <w:sz w:val="14"/>
                <w:szCs w:val="14"/>
              </w:rPr>
              <w:t>RECA-16-01        Acta informe de procesos</w:t>
            </w:r>
          </w:p>
          <w:p w:rsidR="00755F89" w:rsidRDefault="00755F89" w:rsidP="002D0D75">
            <w:pPr>
              <w:tabs>
                <w:tab w:val="left" w:pos="930"/>
              </w:tabs>
              <w:ind w:left="0" w:firstLine="0"/>
              <w:jc w:val="both"/>
              <w:rPr>
                <w:sz w:val="14"/>
                <w:szCs w:val="14"/>
              </w:rPr>
            </w:pPr>
            <w:r>
              <w:rPr>
                <w:sz w:val="14"/>
                <w:szCs w:val="14"/>
              </w:rPr>
              <w:t xml:space="preserve">RECA-17-01        </w:t>
            </w:r>
            <w:r w:rsidR="006D7C00" w:rsidRPr="006D7C00">
              <w:rPr>
                <w:sz w:val="14"/>
                <w:szCs w:val="14"/>
              </w:rPr>
              <w:t>Auto de modificación</w:t>
            </w:r>
            <w:r w:rsidR="007948EE">
              <w:rPr>
                <w:sz w:val="14"/>
                <w:szCs w:val="14"/>
              </w:rPr>
              <w:t xml:space="preserve"> – </w:t>
            </w:r>
            <w:r w:rsidR="006D7C00" w:rsidRPr="006D7C00">
              <w:rPr>
                <w:sz w:val="14"/>
                <w:szCs w:val="14"/>
              </w:rPr>
              <w:t>aclaración</w:t>
            </w:r>
            <w:r w:rsidR="007948EE">
              <w:rPr>
                <w:sz w:val="14"/>
                <w:szCs w:val="14"/>
              </w:rPr>
              <w:t xml:space="preserve"> - corrección</w:t>
            </w:r>
          </w:p>
          <w:p w:rsidR="00755F89" w:rsidRDefault="00755F89" w:rsidP="002D0D75">
            <w:pPr>
              <w:tabs>
                <w:tab w:val="left" w:pos="930"/>
              </w:tabs>
              <w:ind w:left="0" w:firstLine="0"/>
              <w:jc w:val="both"/>
              <w:rPr>
                <w:sz w:val="14"/>
                <w:szCs w:val="14"/>
              </w:rPr>
            </w:pPr>
            <w:r>
              <w:rPr>
                <w:sz w:val="14"/>
                <w:szCs w:val="14"/>
              </w:rPr>
              <w:t xml:space="preserve">RECA-18-01        </w:t>
            </w:r>
            <w:r w:rsidR="006D7C00" w:rsidRPr="006D7C00">
              <w:rPr>
                <w:sz w:val="14"/>
                <w:szCs w:val="14"/>
              </w:rPr>
              <w:t>Auto avoca o sume conocimientos</w:t>
            </w:r>
          </w:p>
          <w:p w:rsidR="00755F89" w:rsidRDefault="00755F89" w:rsidP="002D0D75">
            <w:pPr>
              <w:tabs>
                <w:tab w:val="left" w:pos="930"/>
              </w:tabs>
              <w:ind w:left="0" w:firstLine="0"/>
              <w:jc w:val="both"/>
              <w:rPr>
                <w:sz w:val="14"/>
                <w:szCs w:val="14"/>
              </w:rPr>
            </w:pPr>
            <w:r>
              <w:rPr>
                <w:sz w:val="14"/>
                <w:szCs w:val="14"/>
              </w:rPr>
              <w:t xml:space="preserve">RECA-19-01        </w:t>
            </w:r>
            <w:r w:rsidR="007948EE" w:rsidRPr="007948EE">
              <w:rPr>
                <w:sz w:val="14"/>
                <w:szCs w:val="14"/>
              </w:rPr>
              <w:t>Acta de designación y posesión de apoderados</w:t>
            </w:r>
          </w:p>
          <w:p w:rsidR="00493267" w:rsidRDefault="00493267" w:rsidP="002D0D75">
            <w:pPr>
              <w:tabs>
                <w:tab w:val="left" w:pos="930"/>
              </w:tabs>
              <w:ind w:left="0" w:firstLine="0"/>
              <w:jc w:val="both"/>
              <w:rPr>
                <w:sz w:val="14"/>
                <w:szCs w:val="14"/>
              </w:rPr>
            </w:pPr>
            <w:r>
              <w:rPr>
                <w:sz w:val="14"/>
                <w:szCs w:val="14"/>
              </w:rPr>
              <w:t>RECA-</w:t>
            </w:r>
            <w:r w:rsidR="00755F89">
              <w:rPr>
                <w:sz w:val="14"/>
                <w:szCs w:val="14"/>
              </w:rPr>
              <w:t>20</w:t>
            </w:r>
            <w:r>
              <w:rPr>
                <w:sz w:val="14"/>
                <w:szCs w:val="14"/>
              </w:rPr>
              <w:t xml:space="preserve">-01        </w:t>
            </w:r>
            <w:r w:rsidR="003E0670" w:rsidRPr="003E0670">
              <w:rPr>
                <w:sz w:val="14"/>
                <w:szCs w:val="14"/>
              </w:rPr>
              <w:t>Auto por medio del cual se decreta una nulidad</w:t>
            </w:r>
          </w:p>
          <w:p w:rsidR="00BB7F04" w:rsidRDefault="00BB7F04" w:rsidP="002D0D75">
            <w:pPr>
              <w:tabs>
                <w:tab w:val="left" w:pos="930"/>
              </w:tabs>
              <w:ind w:left="0" w:firstLine="0"/>
              <w:jc w:val="both"/>
              <w:rPr>
                <w:sz w:val="14"/>
                <w:szCs w:val="14"/>
              </w:rPr>
            </w:pPr>
            <w:r w:rsidRPr="00BB7F04">
              <w:rPr>
                <w:sz w:val="14"/>
                <w:szCs w:val="14"/>
              </w:rPr>
              <w:t>RECA-21-01</w:t>
            </w:r>
            <w:r>
              <w:rPr>
                <w:sz w:val="14"/>
                <w:szCs w:val="14"/>
              </w:rPr>
              <w:t xml:space="preserve">       </w:t>
            </w:r>
            <w:r w:rsidR="00F945BC">
              <w:rPr>
                <w:sz w:val="14"/>
                <w:szCs w:val="14"/>
              </w:rPr>
              <w:t xml:space="preserve"> </w:t>
            </w:r>
            <w:r w:rsidRPr="00BB7F04">
              <w:rPr>
                <w:sz w:val="14"/>
                <w:szCs w:val="14"/>
              </w:rPr>
              <w:t xml:space="preserve">Auto de </w:t>
            </w:r>
            <w:r w:rsidR="00F945BC" w:rsidRPr="00BB7F04">
              <w:rPr>
                <w:sz w:val="14"/>
                <w:szCs w:val="14"/>
              </w:rPr>
              <w:t>recusación</w:t>
            </w:r>
          </w:p>
          <w:p w:rsidR="00BB7F04" w:rsidRDefault="00BB7F04" w:rsidP="002D0D75">
            <w:pPr>
              <w:tabs>
                <w:tab w:val="left" w:pos="930"/>
              </w:tabs>
              <w:ind w:left="0" w:firstLine="0"/>
              <w:jc w:val="both"/>
              <w:rPr>
                <w:sz w:val="14"/>
                <w:szCs w:val="14"/>
              </w:rPr>
            </w:pPr>
            <w:r w:rsidRPr="00BB7F04">
              <w:rPr>
                <w:sz w:val="14"/>
                <w:szCs w:val="14"/>
              </w:rPr>
              <w:t>RECA-2</w:t>
            </w:r>
            <w:r>
              <w:rPr>
                <w:sz w:val="14"/>
                <w:szCs w:val="14"/>
              </w:rPr>
              <w:t>2</w:t>
            </w:r>
            <w:r w:rsidRPr="00BB7F04">
              <w:rPr>
                <w:sz w:val="14"/>
                <w:szCs w:val="14"/>
              </w:rPr>
              <w:t>-01</w:t>
            </w:r>
            <w:r>
              <w:rPr>
                <w:sz w:val="14"/>
                <w:szCs w:val="14"/>
              </w:rPr>
              <w:t xml:space="preserve">       </w:t>
            </w:r>
            <w:r w:rsidR="00F945BC">
              <w:rPr>
                <w:sz w:val="14"/>
                <w:szCs w:val="14"/>
              </w:rPr>
              <w:t xml:space="preserve"> </w:t>
            </w:r>
            <w:r w:rsidRPr="00BB7F04">
              <w:rPr>
                <w:sz w:val="14"/>
                <w:szCs w:val="14"/>
              </w:rPr>
              <w:t>Circular</w:t>
            </w:r>
          </w:p>
          <w:p w:rsidR="00BB7F04" w:rsidRDefault="00BB7F04" w:rsidP="002D0D75">
            <w:pPr>
              <w:tabs>
                <w:tab w:val="left" w:pos="930"/>
              </w:tabs>
              <w:ind w:left="0" w:firstLine="0"/>
              <w:jc w:val="both"/>
              <w:rPr>
                <w:sz w:val="14"/>
                <w:szCs w:val="14"/>
              </w:rPr>
            </w:pPr>
            <w:r>
              <w:rPr>
                <w:sz w:val="14"/>
                <w:szCs w:val="14"/>
              </w:rPr>
              <w:t>RECA-23</w:t>
            </w:r>
            <w:r w:rsidRPr="00BB7F04">
              <w:rPr>
                <w:sz w:val="14"/>
                <w:szCs w:val="14"/>
              </w:rPr>
              <w:t>-01</w:t>
            </w:r>
            <w:r>
              <w:rPr>
                <w:sz w:val="14"/>
                <w:szCs w:val="14"/>
              </w:rPr>
              <w:t xml:space="preserve">       </w:t>
            </w:r>
            <w:r w:rsidR="00F945BC">
              <w:rPr>
                <w:sz w:val="14"/>
                <w:szCs w:val="14"/>
              </w:rPr>
              <w:t xml:space="preserve"> </w:t>
            </w:r>
            <w:r w:rsidRPr="00BB7F04">
              <w:rPr>
                <w:sz w:val="14"/>
                <w:szCs w:val="14"/>
              </w:rPr>
              <w:t xml:space="preserve">Auto revocatoria recurso de </w:t>
            </w:r>
            <w:r w:rsidR="00872A1C" w:rsidRPr="00BB7F04">
              <w:rPr>
                <w:sz w:val="14"/>
                <w:szCs w:val="14"/>
              </w:rPr>
              <w:t>apelación</w:t>
            </w:r>
          </w:p>
          <w:p w:rsidR="00090BD7" w:rsidRPr="002D0D75" w:rsidRDefault="00BB7F04" w:rsidP="007152F5">
            <w:pPr>
              <w:tabs>
                <w:tab w:val="left" w:pos="930"/>
              </w:tabs>
              <w:ind w:left="0" w:firstLine="0"/>
              <w:jc w:val="both"/>
              <w:rPr>
                <w:rFonts w:ascii="Arial" w:hAnsi="Arial" w:cs="Arial"/>
                <w:b/>
                <w:sz w:val="14"/>
                <w:szCs w:val="14"/>
              </w:rPr>
            </w:pPr>
            <w:r>
              <w:rPr>
                <w:sz w:val="14"/>
                <w:szCs w:val="14"/>
              </w:rPr>
              <w:t>RECA-24</w:t>
            </w:r>
            <w:r w:rsidRPr="00BB7F04">
              <w:rPr>
                <w:sz w:val="14"/>
                <w:szCs w:val="14"/>
              </w:rPr>
              <w:t>-01</w:t>
            </w:r>
            <w:r>
              <w:rPr>
                <w:sz w:val="14"/>
                <w:szCs w:val="14"/>
              </w:rPr>
              <w:t xml:space="preserve">   </w:t>
            </w:r>
            <w:r w:rsidRPr="00BB7F04">
              <w:rPr>
                <w:sz w:val="14"/>
                <w:szCs w:val="14"/>
              </w:rPr>
              <w:t xml:space="preserve">Auto de Inadmisión </w:t>
            </w:r>
            <w:r w:rsidR="007152F5">
              <w:rPr>
                <w:sz w:val="14"/>
                <w:szCs w:val="14"/>
              </w:rPr>
              <w:t>rechazo recurso de apelación</w:t>
            </w:r>
          </w:p>
        </w:tc>
        <w:tc>
          <w:tcPr>
            <w:tcW w:w="943" w:type="pct"/>
            <w:gridSpan w:val="5"/>
          </w:tcPr>
          <w:p w:rsidR="00090BD7" w:rsidRPr="00CB152E" w:rsidRDefault="00090BD7" w:rsidP="007913B3">
            <w:pPr>
              <w:pStyle w:val="Sinespaciado"/>
              <w:rPr>
                <w:rFonts w:ascii="Arial" w:hAnsi="Arial" w:cs="Arial"/>
                <w:b/>
                <w:sz w:val="16"/>
                <w:szCs w:val="16"/>
              </w:rPr>
            </w:pPr>
            <w:r w:rsidRPr="00CB152E">
              <w:rPr>
                <w:rFonts w:ascii="Arial" w:hAnsi="Arial" w:cs="Arial"/>
                <w:b/>
                <w:sz w:val="16"/>
                <w:szCs w:val="16"/>
              </w:rPr>
              <w:t>DOCUMENTOS DE REFERENCIA Y SOPORTE</w:t>
            </w:r>
          </w:p>
          <w:p w:rsidR="00090BD7" w:rsidRPr="00CB152E" w:rsidRDefault="00090BD7" w:rsidP="007913B3">
            <w:pPr>
              <w:pStyle w:val="Sinespaciado"/>
              <w:rPr>
                <w:rFonts w:ascii="Arial" w:hAnsi="Arial" w:cs="Arial"/>
                <w:sz w:val="16"/>
                <w:szCs w:val="16"/>
              </w:rPr>
            </w:pP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Norma NTCGP 1000</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Modelo Estándar de Control Interno - MECI</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Norma NTC ISO 9001.</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Norma NTC ISO 9000.</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Norma NTC ISO 9004.</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Manual de Calidad, MAGQ-01</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Procedimiento de control de documentos y registros, PRGD-01</w:t>
            </w:r>
          </w:p>
          <w:p w:rsidR="00090BD7" w:rsidRPr="00CB152E" w:rsidRDefault="00090BD7" w:rsidP="007913B3">
            <w:pPr>
              <w:pStyle w:val="Sinespaciado"/>
              <w:rPr>
                <w:rFonts w:ascii="Arial" w:hAnsi="Arial" w:cs="Arial"/>
                <w:sz w:val="16"/>
                <w:szCs w:val="16"/>
              </w:rPr>
            </w:pPr>
            <w:r w:rsidRPr="00CB152E">
              <w:rPr>
                <w:rFonts w:ascii="Arial" w:hAnsi="Arial" w:cs="Arial"/>
                <w:sz w:val="16"/>
                <w:szCs w:val="16"/>
              </w:rPr>
              <w:t>Procedimiento de acciones correctivas y preventivas, PRGQ-02</w:t>
            </w:r>
          </w:p>
          <w:p w:rsidR="00090BD7" w:rsidRPr="00CB152E" w:rsidRDefault="00090BD7" w:rsidP="00383CBA">
            <w:pPr>
              <w:pStyle w:val="Sinespaciado"/>
              <w:rPr>
                <w:rFonts w:ascii="Arial" w:hAnsi="Arial" w:cs="Arial"/>
                <w:sz w:val="16"/>
                <w:szCs w:val="16"/>
              </w:rPr>
            </w:pPr>
          </w:p>
        </w:tc>
      </w:tr>
    </w:tbl>
    <w:p w:rsidR="00683E61" w:rsidRDefault="00586037" w:rsidP="00683E61">
      <w:pPr>
        <w:jc w:val="both"/>
        <w:rPr>
          <w:rFonts w:ascii="Arial" w:hAnsi="Arial" w:cs="Arial"/>
          <w:sz w:val="12"/>
        </w:rPr>
      </w:pPr>
      <w:r>
        <w:rPr>
          <w:rFonts w:ascii="Arial" w:hAnsi="Arial" w:cs="Arial"/>
          <w:sz w:val="12"/>
        </w:rPr>
        <w:t>U</w:t>
      </w:r>
    </w:p>
    <w:p w:rsidR="00586037" w:rsidRPr="00495F56" w:rsidRDefault="00586037" w:rsidP="00683E61">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172"/>
        <w:gridCol w:w="5473"/>
        <w:gridCol w:w="839"/>
        <w:gridCol w:w="1483"/>
        <w:gridCol w:w="545"/>
        <w:gridCol w:w="273"/>
        <w:gridCol w:w="275"/>
        <w:gridCol w:w="292"/>
        <w:gridCol w:w="341"/>
      </w:tblGrid>
      <w:tr w:rsidR="0010739D" w:rsidRPr="006E2987" w:rsidTr="00B3756D">
        <w:trPr>
          <w:cantSplit/>
          <w:trHeight w:val="234"/>
          <w:tblHeader/>
        </w:trPr>
        <w:tc>
          <w:tcPr>
            <w:tcW w:w="710" w:type="pct"/>
            <w:vMerge w:val="restart"/>
            <w:shd w:val="clear" w:color="auto" w:fill="0000FF"/>
            <w:vAlign w:val="center"/>
          </w:tcPr>
          <w:p w:rsidR="0010739D" w:rsidRPr="006E2987" w:rsidRDefault="0010739D" w:rsidP="007913B3">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13" w:type="pct"/>
            <w:gridSpan w:val="3"/>
            <w:vMerge w:val="restart"/>
            <w:shd w:val="clear" w:color="auto" w:fill="0000FF"/>
            <w:vAlign w:val="center"/>
          </w:tcPr>
          <w:p w:rsidR="0010739D" w:rsidRDefault="0010739D" w:rsidP="007913B3">
            <w:pPr>
              <w:pStyle w:val="Sinespaciado"/>
              <w:jc w:val="center"/>
              <w:rPr>
                <w:rFonts w:ascii="Arial" w:hAnsi="Arial" w:cs="Arial"/>
                <w:b/>
                <w:color w:val="FFFFFF"/>
                <w:sz w:val="18"/>
                <w:szCs w:val="18"/>
              </w:rPr>
            </w:pPr>
            <w:r>
              <w:rPr>
                <w:rFonts w:ascii="Arial" w:hAnsi="Arial" w:cs="Arial"/>
                <w:b/>
                <w:color w:val="FFFFFF"/>
                <w:sz w:val="18"/>
                <w:szCs w:val="18"/>
              </w:rPr>
              <w:t>GESTION DE RESPONSABILIDAD FISCAL</w:t>
            </w:r>
          </w:p>
          <w:p w:rsidR="001A2773" w:rsidRDefault="001A2773" w:rsidP="007913B3">
            <w:pPr>
              <w:pStyle w:val="Sinespaciado"/>
              <w:jc w:val="center"/>
              <w:rPr>
                <w:rFonts w:ascii="Arial" w:hAnsi="Arial" w:cs="Arial"/>
                <w:b/>
                <w:color w:val="FFFFFF"/>
                <w:sz w:val="18"/>
                <w:szCs w:val="18"/>
              </w:rPr>
            </w:pPr>
          </w:p>
          <w:p w:rsidR="0010739D" w:rsidRDefault="0010739D" w:rsidP="0010739D">
            <w:pPr>
              <w:pStyle w:val="Sinespaciado"/>
              <w:jc w:val="center"/>
              <w:rPr>
                <w:rFonts w:ascii="Arial" w:hAnsi="Arial" w:cs="Arial"/>
                <w:b/>
                <w:color w:val="FFFFFF"/>
                <w:sz w:val="18"/>
                <w:szCs w:val="18"/>
              </w:rPr>
            </w:pPr>
            <w:r>
              <w:rPr>
                <w:rFonts w:ascii="Arial" w:hAnsi="Arial" w:cs="Arial"/>
                <w:b/>
                <w:color w:val="FFFFFF"/>
                <w:sz w:val="18"/>
                <w:szCs w:val="18"/>
              </w:rPr>
              <w:t>PROCESOS ADMINISTRATIVOS SANCIONATORIOS</w:t>
            </w:r>
          </w:p>
          <w:p w:rsidR="001A2773" w:rsidRPr="006E2987" w:rsidRDefault="001A2773" w:rsidP="0010739D">
            <w:pPr>
              <w:pStyle w:val="Sinespaciado"/>
              <w:jc w:val="center"/>
              <w:rPr>
                <w:rFonts w:ascii="Arial" w:hAnsi="Arial" w:cs="Arial"/>
                <w:b/>
                <w:color w:val="FFFFFF"/>
                <w:sz w:val="18"/>
                <w:szCs w:val="18"/>
              </w:rPr>
            </w:pPr>
          </w:p>
        </w:tc>
        <w:tc>
          <w:tcPr>
            <w:tcW w:w="744" w:type="pct"/>
            <w:gridSpan w:val="2"/>
            <w:vMerge w:val="restart"/>
            <w:shd w:val="clear" w:color="auto" w:fill="0000FF"/>
            <w:vAlign w:val="center"/>
          </w:tcPr>
          <w:p w:rsidR="0010739D" w:rsidRPr="006E2987" w:rsidRDefault="0010739D" w:rsidP="007913B3">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10739D" w:rsidRPr="006E2987" w:rsidRDefault="0010739D"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10739D" w:rsidRPr="006E2987" w:rsidRDefault="0010739D"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10739D" w:rsidRPr="006E2987" w:rsidRDefault="0010739D"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5" w:type="pct"/>
            <w:shd w:val="clear" w:color="auto" w:fill="0000FF"/>
            <w:vAlign w:val="center"/>
          </w:tcPr>
          <w:p w:rsidR="0010739D" w:rsidRPr="006E2987" w:rsidRDefault="0010739D" w:rsidP="007913B3">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10739D" w:rsidRPr="001E6186" w:rsidTr="00B3756D">
        <w:trPr>
          <w:cantSplit/>
          <w:trHeight w:val="124"/>
          <w:tblHeader/>
        </w:trPr>
        <w:tc>
          <w:tcPr>
            <w:tcW w:w="710" w:type="pct"/>
            <w:vMerge/>
            <w:shd w:val="clear" w:color="auto" w:fill="0000FF"/>
            <w:vAlign w:val="center"/>
          </w:tcPr>
          <w:p w:rsidR="0010739D" w:rsidRPr="004834E1" w:rsidRDefault="0010739D" w:rsidP="007913B3">
            <w:pPr>
              <w:pStyle w:val="Sinespaciado"/>
              <w:rPr>
                <w:rFonts w:ascii="Arial" w:hAnsi="Arial" w:cs="Arial"/>
                <w:b/>
                <w:color w:val="FFFFFF"/>
                <w:sz w:val="16"/>
                <w:szCs w:val="16"/>
              </w:rPr>
            </w:pPr>
          </w:p>
        </w:tc>
        <w:tc>
          <w:tcPr>
            <w:tcW w:w="3113" w:type="pct"/>
            <w:gridSpan w:val="3"/>
            <w:vMerge/>
            <w:shd w:val="clear" w:color="auto" w:fill="0000FF"/>
            <w:vAlign w:val="center"/>
          </w:tcPr>
          <w:p w:rsidR="0010739D" w:rsidRPr="004834E1" w:rsidRDefault="0010739D" w:rsidP="007913B3">
            <w:pPr>
              <w:pStyle w:val="Sinespaciado"/>
              <w:rPr>
                <w:rFonts w:ascii="Arial" w:hAnsi="Arial" w:cs="Arial"/>
                <w:b/>
                <w:color w:val="FFFFFF"/>
                <w:sz w:val="16"/>
                <w:szCs w:val="16"/>
              </w:rPr>
            </w:pPr>
          </w:p>
        </w:tc>
        <w:tc>
          <w:tcPr>
            <w:tcW w:w="744" w:type="pct"/>
            <w:gridSpan w:val="2"/>
            <w:vMerge/>
            <w:shd w:val="clear" w:color="auto" w:fill="0000FF"/>
            <w:vAlign w:val="center"/>
          </w:tcPr>
          <w:p w:rsidR="0010739D" w:rsidRPr="004834E1" w:rsidRDefault="0010739D" w:rsidP="007913B3">
            <w:pPr>
              <w:pStyle w:val="Sinespaciado"/>
              <w:rPr>
                <w:rFonts w:ascii="Arial" w:hAnsi="Arial" w:cs="Arial"/>
                <w:b/>
                <w:color w:val="FFFFFF"/>
                <w:sz w:val="16"/>
                <w:szCs w:val="16"/>
              </w:rPr>
            </w:pPr>
          </w:p>
        </w:tc>
        <w:tc>
          <w:tcPr>
            <w:tcW w:w="100" w:type="pct"/>
            <w:shd w:val="clear" w:color="auto" w:fill="0000FF"/>
            <w:vAlign w:val="center"/>
          </w:tcPr>
          <w:p w:rsidR="0010739D" w:rsidRPr="004834E1" w:rsidRDefault="0010739D" w:rsidP="007913B3">
            <w:pPr>
              <w:pStyle w:val="Sinespaciado"/>
              <w:rPr>
                <w:rFonts w:ascii="Arial" w:hAnsi="Arial" w:cs="Arial"/>
                <w:b/>
                <w:color w:val="FFFFFF"/>
                <w:sz w:val="16"/>
                <w:szCs w:val="16"/>
              </w:rPr>
            </w:pPr>
          </w:p>
        </w:tc>
        <w:tc>
          <w:tcPr>
            <w:tcW w:w="101" w:type="pct"/>
            <w:shd w:val="clear" w:color="auto" w:fill="0000FF"/>
            <w:vAlign w:val="center"/>
          </w:tcPr>
          <w:p w:rsidR="0010739D" w:rsidRPr="004834E1" w:rsidRDefault="0010739D" w:rsidP="007913B3">
            <w:pPr>
              <w:pStyle w:val="Sinespaciado"/>
              <w:rPr>
                <w:rFonts w:ascii="Arial" w:hAnsi="Arial" w:cs="Arial"/>
                <w:b/>
                <w:color w:val="FFFFFF"/>
                <w:sz w:val="16"/>
                <w:szCs w:val="16"/>
              </w:rPr>
            </w:pPr>
          </w:p>
        </w:tc>
        <w:tc>
          <w:tcPr>
            <w:tcW w:w="107" w:type="pct"/>
            <w:shd w:val="clear" w:color="auto" w:fill="0000FF"/>
            <w:vAlign w:val="center"/>
          </w:tcPr>
          <w:p w:rsidR="0010739D" w:rsidRPr="004834E1" w:rsidRDefault="0010739D" w:rsidP="007913B3">
            <w:pPr>
              <w:pStyle w:val="Sinespaciado"/>
              <w:rPr>
                <w:rFonts w:ascii="Arial" w:hAnsi="Arial" w:cs="Arial"/>
                <w:b/>
                <w:color w:val="FFFFFF"/>
                <w:sz w:val="16"/>
                <w:szCs w:val="16"/>
              </w:rPr>
            </w:pPr>
            <w:r>
              <w:rPr>
                <w:rFonts w:ascii="Arial" w:hAnsi="Arial" w:cs="Arial"/>
                <w:b/>
                <w:color w:val="FFFFFF"/>
                <w:sz w:val="16"/>
                <w:szCs w:val="16"/>
              </w:rPr>
              <w:t>X</w:t>
            </w:r>
          </w:p>
        </w:tc>
        <w:tc>
          <w:tcPr>
            <w:tcW w:w="125" w:type="pct"/>
            <w:shd w:val="clear" w:color="auto" w:fill="0000FF"/>
            <w:vAlign w:val="center"/>
          </w:tcPr>
          <w:p w:rsidR="0010739D" w:rsidRPr="004834E1" w:rsidRDefault="0010739D" w:rsidP="007913B3">
            <w:pPr>
              <w:pStyle w:val="Sinespaciado"/>
              <w:rPr>
                <w:rFonts w:ascii="Arial" w:hAnsi="Arial" w:cs="Arial"/>
                <w:b/>
                <w:color w:val="FFFFFF"/>
                <w:sz w:val="16"/>
                <w:szCs w:val="16"/>
              </w:rPr>
            </w:pPr>
          </w:p>
        </w:tc>
      </w:tr>
      <w:tr w:rsidR="0010739D" w:rsidRPr="0084183C" w:rsidTr="007913B3">
        <w:trPr>
          <w:cantSplit/>
          <w:trHeight w:val="303"/>
          <w:tblHeader/>
        </w:trPr>
        <w:tc>
          <w:tcPr>
            <w:tcW w:w="710" w:type="pct"/>
            <w:vAlign w:val="center"/>
          </w:tcPr>
          <w:p w:rsidR="0010739D" w:rsidRPr="0084183C" w:rsidRDefault="0010739D" w:rsidP="007913B3">
            <w:pPr>
              <w:pStyle w:val="Sinespaciado"/>
              <w:rPr>
                <w:rFonts w:ascii="Arial" w:hAnsi="Arial" w:cs="Arial"/>
                <w:b/>
                <w:sz w:val="18"/>
                <w:szCs w:val="18"/>
              </w:rPr>
            </w:pPr>
            <w:r w:rsidRPr="0084183C">
              <w:rPr>
                <w:rFonts w:ascii="Arial" w:hAnsi="Arial" w:cs="Arial"/>
                <w:b/>
                <w:sz w:val="18"/>
                <w:szCs w:val="18"/>
              </w:rPr>
              <w:t>OBJETIVO</w:t>
            </w:r>
          </w:p>
        </w:tc>
        <w:tc>
          <w:tcPr>
            <w:tcW w:w="4290" w:type="pct"/>
            <w:gridSpan w:val="9"/>
            <w:vAlign w:val="center"/>
          </w:tcPr>
          <w:p w:rsidR="0010739D" w:rsidRPr="0084183C" w:rsidRDefault="00AC5339" w:rsidP="00F262A3">
            <w:pPr>
              <w:pStyle w:val="Sinespaciado"/>
              <w:numPr>
                <w:ilvl w:val="0"/>
                <w:numId w:val="101"/>
              </w:numPr>
              <w:rPr>
                <w:rFonts w:ascii="Arial" w:hAnsi="Arial" w:cs="Arial"/>
                <w:b/>
                <w:sz w:val="18"/>
                <w:szCs w:val="18"/>
              </w:rPr>
            </w:pPr>
            <w:r w:rsidRPr="00FA2B8E">
              <w:rPr>
                <w:rFonts w:ascii="Arial" w:hAnsi="Arial" w:cs="Arial"/>
                <w:sz w:val="16"/>
                <w:szCs w:val="14"/>
              </w:rPr>
              <w:t>Elaborar un Plan de Descongestión, el cual permitirá evacuar los procesos más antiguos, evitado los fenómenos de caducidad y prescripción, teniendo en cuenta que no se debe dejar atrás los demás procesos.</w:t>
            </w:r>
          </w:p>
        </w:tc>
      </w:tr>
      <w:tr w:rsidR="0010739D" w:rsidRPr="006E2987" w:rsidTr="00B3756D">
        <w:trPr>
          <w:cantSplit/>
          <w:trHeight w:val="274"/>
        </w:trPr>
        <w:tc>
          <w:tcPr>
            <w:tcW w:w="710" w:type="pct"/>
            <w:shd w:val="clear" w:color="auto" w:fill="00CC00"/>
            <w:vAlign w:val="center"/>
          </w:tcPr>
          <w:p w:rsidR="0010739D" w:rsidRPr="006E2987" w:rsidRDefault="0010739D"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97" w:type="pct"/>
            <w:shd w:val="clear" w:color="auto" w:fill="00CC00"/>
            <w:vAlign w:val="center"/>
          </w:tcPr>
          <w:p w:rsidR="0010739D" w:rsidRPr="006E2987" w:rsidRDefault="0010739D"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2008" w:type="pct"/>
            <w:shd w:val="clear" w:color="auto" w:fill="00CC00"/>
            <w:vAlign w:val="center"/>
          </w:tcPr>
          <w:p w:rsidR="0010739D" w:rsidRPr="006E2987" w:rsidRDefault="0010739D"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852" w:type="pct"/>
            <w:gridSpan w:val="2"/>
            <w:shd w:val="clear" w:color="auto" w:fill="00CC00"/>
            <w:vAlign w:val="center"/>
          </w:tcPr>
          <w:p w:rsidR="0010739D" w:rsidRPr="006E2987" w:rsidRDefault="0010739D"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633" w:type="pct"/>
            <w:gridSpan w:val="5"/>
            <w:shd w:val="clear" w:color="auto" w:fill="00CC00"/>
            <w:vAlign w:val="center"/>
          </w:tcPr>
          <w:p w:rsidR="0010739D" w:rsidRPr="006E2987" w:rsidRDefault="0010739D"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B3756D" w:rsidRPr="001E6186" w:rsidTr="00B3756D">
        <w:trPr>
          <w:cantSplit/>
          <w:trHeight w:val="274"/>
        </w:trPr>
        <w:tc>
          <w:tcPr>
            <w:tcW w:w="710" w:type="pct"/>
          </w:tcPr>
          <w:p w:rsidR="00B3756D" w:rsidRPr="00EE1EFD" w:rsidRDefault="00B3756D" w:rsidP="007913B3">
            <w:pPr>
              <w:jc w:val="both"/>
              <w:rPr>
                <w:rFonts w:ascii="Arial" w:hAnsi="Arial" w:cs="Arial"/>
                <w:b/>
                <w:sz w:val="16"/>
                <w:szCs w:val="16"/>
              </w:rPr>
            </w:pPr>
          </w:p>
          <w:p w:rsidR="008F782B" w:rsidRPr="00EE1EFD" w:rsidRDefault="008F782B" w:rsidP="007913B3">
            <w:pPr>
              <w:jc w:val="both"/>
              <w:rPr>
                <w:rFonts w:ascii="Arial" w:hAnsi="Arial" w:cs="Arial"/>
                <w:b/>
                <w:sz w:val="16"/>
                <w:szCs w:val="16"/>
              </w:rPr>
            </w:pPr>
          </w:p>
          <w:p w:rsidR="00B3756D" w:rsidRPr="00EE1EFD" w:rsidRDefault="008F782B" w:rsidP="00B3756D">
            <w:pPr>
              <w:pStyle w:val="Prrafodelista"/>
              <w:numPr>
                <w:ilvl w:val="0"/>
                <w:numId w:val="69"/>
              </w:numPr>
              <w:jc w:val="both"/>
              <w:rPr>
                <w:rFonts w:ascii="Arial" w:hAnsi="Arial" w:cs="Arial"/>
                <w:b/>
                <w:sz w:val="16"/>
                <w:szCs w:val="16"/>
              </w:rPr>
            </w:pPr>
            <w:r w:rsidRPr="00EE1EFD">
              <w:rPr>
                <w:rFonts w:ascii="Arial" w:hAnsi="Arial" w:cs="Arial"/>
                <w:b/>
                <w:sz w:val="16"/>
                <w:szCs w:val="16"/>
              </w:rPr>
              <w:t>GESTIÓN DE CONTROL FISCAL</w:t>
            </w: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tc>
        <w:tc>
          <w:tcPr>
            <w:tcW w:w="797" w:type="pct"/>
          </w:tcPr>
          <w:p w:rsidR="00B3756D" w:rsidRPr="00EE1EFD" w:rsidRDefault="00B3756D" w:rsidP="007913B3">
            <w:pPr>
              <w:jc w:val="both"/>
              <w:rPr>
                <w:rFonts w:ascii="Arial" w:hAnsi="Arial" w:cs="Arial"/>
                <w:b/>
                <w:sz w:val="16"/>
                <w:szCs w:val="16"/>
              </w:rPr>
            </w:pPr>
          </w:p>
          <w:p w:rsidR="008F782B" w:rsidRPr="00EE1EFD" w:rsidRDefault="008F782B" w:rsidP="007913B3">
            <w:pPr>
              <w:jc w:val="both"/>
              <w:rPr>
                <w:rFonts w:ascii="Arial" w:hAnsi="Arial" w:cs="Arial"/>
                <w:b/>
                <w:sz w:val="16"/>
                <w:szCs w:val="16"/>
              </w:rPr>
            </w:pPr>
          </w:p>
          <w:p w:rsidR="00B3756D" w:rsidRPr="00EE1EFD" w:rsidRDefault="00B3756D" w:rsidP="00F262A3">
            <w:pPr>
              <w:pStyle w:val="Prrafodelista"/>
              <w:numPr>
                <w:ilvl w:val="0"/>
                <w:numId w:val="103"/>
              </w:numPr>
              <w:jc w:val="both"/>
              <w:rPr>
                <w:rFonts w:ascii="Arial" w:hAnsi="Arial" w:cs="Arial"/>
                <w:b/>
                <w:sz w:val="16"/>
                <w:szCs w:val="16"/>
              </w:rPr>
            </w:pPr>
            <w:r w:rsidRPr="00EE1EFD">
              <w:rPr>
                <w:rFonts w:ascii="Arial" w:hAnsi="Arial" w:cs="Arial"/>
                <w:b/>
                <w:sz w:val="16"/>
                <w:szCs w:val="16"/>
              </w:rPr>
              <w:t>Convalidación de hallazgos Administrativos Sancionatorios</w:t>
            </w: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b/>
                <w:sz w:val="16"/>
                <w:szCs w:val="16"/>
              </w:rPr>
            </w:pPr>
          </w:p>
        </w:tc>
        <w:tc>
          <w:tcPr>
            <w:tcW w:w="2008" w:type="pct"/>
          </w:tcPr>
          <w:p w:rsidR="00B3756D" w:rsidRPr="00EE1EFD" w:rsidRDefault="00B3756D" w:rsidP="007913B3">
            <w:pPr>
              <w:pStyle w:val="Encabezado"/>
              <w:tabs>
                <w:tab w:val="clear" w:pos="4252"/>
                <w:tab w:val="clear" w:pos="8504"/>
              </w:tabs>
              <w:jc w:val="both"/>
              <w:rPr>
                <w:rFonts w:ascii="Arial" w:hAnsi="Arial" w:cs="Arial"/>
                <w:b/>
                <w:sz w:val="16"/>
                <w:szCs w:val="16"/>
              </w:rPr>
            </w:pPr>
          </w:p>
          <w:p w:rsidR="00B3756D" w:rsidRPr="00EE1EFD" w:rsidRDefault="00B3756D" w:rsidP="007913B3">
            <w:pPr>
              <w:pStyle w:val="Encabezado"/>
              <w:tabs>
                <w:tab w:val="clear" w:pos="4252"/>
                <w:tab w:val="clear" w:pos="8504"/>
              </w:tabs>
              <w:jc w:val="center"/>
              <w:rPr>
                <w:rFonts w:ascii="Arial" w:hAnsi="Arial" w:cs="Arial"/>
                <w:b/>
                <w:sz w:val="16"/>
                <w:szCs w:val="16"/>
              </w:rPr>
            </w:pPr>
            <w:r w:rsidRPr="00EE1EFD">
              <w:rPr>
                <w:rFonts w:ascii="Arial" w:hAnsi="Arial" w:cs="Arial"/>
                <w:b/>
                <w:sz w:val="16"/>
                <w:szCs w:val="16"/>
              </w:rPr>
              <w:t>PLANEAR</w:t>
            </w:r>
          </w:p>
          <w:p w:rsidR="00B3756D" w:rsidRPr="00EE1EFD" w:rsidRDefault="00B3756D" w:rsidP="007913B3">
            <w:pPr>
              <w:pStyle w:val="Encabezado"/>
              <w:tabs>
                <w:tab w:val="clear" w:pos="4252"/>
                <w:tab w:val="clear" w:pos="8504"/>
              </w:tabs>
              <w:jc w:val="center"/>
              <w:rPr>
                <w:rFonts w:ascii="Arial" w:hAnsi="Arial" w:cs="Arial"/>
                <w:b/>
                <w:sz w:val="16"/>
                <w:szCs w:val="16"/>
              </w:rPr>
            </w:pPr>
          </w:p>
          <w:p w:rsidR="00B3756D" w:rsidRPr="0014014A" w:rsidRDefault="001E7373" w:rsidP="00B3756D">
            <w:pPr>
              <w:pStyle w:val="Encabezado"/>
              <w:numPr>
                <w:ilvl w:val="0"/>
                <w:numId w:val="12"/>
              </w:numPr>
              <w:tabs>
                <w:tab w:val="clear" w:pos="4252"/>
                <w:tab w:val="clear" w:pos="8504"/>
              </w:tabs>
              <w:jc w:val="both"/>
              <w:rPr>
                <w:rFonts w:ascii="Arial" w:hAnsi="Arial" w:cs="Arial"/>
                <w:b/>
                <w:sz w:val="16"/>
                <w:szCs w:val="16"/>
              </w:rPr>
            </w:pPr>
            <w:r w:rsidRPr="00EE1EFD">
              <w:rPr>
                <w:rFonts w:ascii="Arial" w:hAnsi="Arial" w:cs="Arial"/>
                <w:sz w:val="16"/>
                <w:szCs w:val="16"/>
              </w:rPr>
              <w:t>Radicar hallazgo administrativo sancionatorio</w:t>
            </w:r>
          </w:p>
          <w:p w:rsidR="0014014A" w:rsidRPr="0014014A" w:rsidRDefault="0014014A" w:rsidP="00B3756D">
            <w:pPr>
              <w:pStyle w:val="Encabezado"/>
              <w:numPr>
                <w:ilvl w:val="0"/>
                <w:numId w:val="12"/>
              </w:numPr>
              <w:tabs>
                <w:tab w:val="clear" w:pos="4252"/>
                <w:tab w:val="clear" w:pos="8504"/>
              </w:tabs>
              <w:jc w:val="both"/>
              <w:rPr>
                <w:rFonts w:ascii="Arial" w:hAnsi="Arial" w:cs="Arial"/>
                <w:b/>
                <w:sz w:val="16"/>
                <w:szCs w:val="16"/>
              </w:rPr>
            </w:pPr>
            <w:r>
              <w:rPr>
                <w:rFonts w:ascii="Arial" w:hAnsi="Arial" w:cs="Arial"/>
                <w:sz w:val="16"/>
                <w:szCs w:val="16"/>
              </w:rPr>
              <w:t>Auto comisionado</w:t>
            </w:r>
          </w:p>
          <w:p w:rsidR="0014014A" w:rsidRPr="00EE1EFD" w:rsidRDefault="0014014A" w:rsidP="00B3756D">
            <w:pPr>
              <w:pStyle w:val="Encabezado"/>
              <w:numPr>
                <w:ilvl w:val="0"/>
                <w:numId w:val="12"/>
              </w:numPr>
              <w:tabs>
                <w:tab w:val="clear" w:pos="4252"/>
                <w:tab w:val="clear" w:pos="8504"/>
              </w:tabs>
              <w:jc w:val="both"/>
              <w:rPr>
                <w:rFonts w:ascii="Arial" w:hAnsi="Arial" w:cs="Arial"/>
                <w:b/>
                <w:sz w:val="16"/>
                <w:szCs w:val="16"/>
              </w:rPr>
            </w:pPr>
            <w:r>
              <w:rPr>
                <w:rFonts w:ascii="Arial" w:hAnsi="Arial" w:cs="Arial"/>
                <w:sz w:val="16"/>
                <w:szCs w:val="16"/>
              </w:rPr>
              <w:t>Auto Avocando</w:t>
            </w:r>
          </w:p>
          <w:p w:rsidR="008F782B" w:rsidRPr="00EE1EFD" w:rsidRDefault="0014014A" w:rsidP="008F782B">
            <w:pPr>
              <w:pStyle w:val="Prrafodelista"/>
              <w:numPr>
                <w:ilvl w:val="0"/>
                <w:numId w:val="12"/>
              </w:numPr>
              <w:jc w:val="both"/>
              <w:rPr>
                <w:rFonts w:ascii="Arial" w:hAnsi="Arial" w:cs="Arial"/>
                <w:b/>
                <w:sz w:val="16"/>
                <w:szCs w:val="16"/>
              </w:rPr>
            </w:pPr>
            <w:r>
              <w:rPr>
                <w:rFonts w:ascii="Arial" w:hAnsi="Arial" w:cs="Arial"/>
                <w:sz w:val="16"/>
                <w:szCs w:val="16"/>
              </w:rPr>
              <w:t>Apertura de</w:t>
            </w:r>
            <w:r w:rsidR="001E7373" w:rsidRPr="00EE1EFD">
              <w:rPr>
                <w:rFonts w:ascii="Arial" w:hAnsi="Arial" w:cs="Arial"/>
                <w:sz w:val="16"/>
                <w:szCs w:val="16"/>
              </w:rPr>
              <w:t xml:space="preserve"> proceso</w:t>
            </w:r>
          </w:p>
          <w:p w:rsidR="00B3756D" w:rsidRPr="00EE1EFD" w:rsidRDefault="00B3756D" w:rsidP="007913B3">
            <w:pPr>
              <w:jc w:val="center"/>
              <w:rPr>
                <w:rFonts w:ascii="Arial" w:hAnsi="Arial" w:cs="Arial"/>
                <w:b/>
                <w:sz w:val="16"/>
                <w:szCs w:val="16"/>
              </w:rPr>
            </w:pPr>
          </w:p>
          <w:p w:rsidR="00B3756D" w:rsidRPr="00EE1EFD" w:rsidRDefault="00B3756D" w:rsidP="007913B3">
            <w:pPr>
              <w:jc w:val="center"/>
              <w:rPr>
                <w:rFonts w:ascii="Arial" w:hAnsi="Arial" w:cs="Arial"/>
                <w:b/>
                <w:sz w:val="16"/>
                <w:szCs w:val="16"/>
              </w:rPr>
            </w:pPr>
            <w:r w:rsidRPr="00EE1EFD">
              <w:rPr>
                <w:rFonts w:ascii="Arial" w:hAnsi="Arial" w:cs="Arial"/>
                <w:b/>
                <w:sz w:val="16"/>
                <w:szCs w:val="16"/>
              </w:rPr>
              <w:t>HACER</w:t>
            </w:r>
          </w:p>
          <w:p w:rsidR="00B3756D" w:rsidRPr="00EE1EFD" w:rsidRDefault="00B3756D" w:rsidP="007913B3">
            <w:pPr>
              <w:jc w:val="center"/>
              <w:rPr>
                <w:rFonts w:ascii="Arial" w:hAnsi="Arial" w:cs="Arial"/>
                <w:b/>
                <w:sz w:val="16"/>
                <w:szCs w:val="16"/>
              </w:rPr>
            </w:pPr>
          </w:p>
          <w:p w:rsidR="0014014A" w:rsidRPr="0014014A" w:rsidRDefault="0014014A" w:rsidP="00B3756D">
            <w:pPr>
              <w:pStyle w:val="Prrafodelista"/>
              <w:numPr>
                <w:ilvl w:val="0"/>
                <w:numId w:val="12"/>
              </w:numPr>
              <w:jc w:val="both"/>
              <w:rPr>
                <w:rFonts w:ascii="Arial" w:hAnsi="Arial" w:cs="Arial"/>
                <w:sz w:val="16"/>
                <w:szCs w:val="16"/>
              </w:rPr>
            </w:pPr>
            <w:r w:rsidRPr="0014014A">
              <w:rPr>
                <w:rFonts w:ascii="Arial" w:hAnsi="Arial" w:cs="Arial"/>
                <w:sz w:val="16"/>
                <w:szCs w:val="16"/>
              </w:rPr>
              <w:t xml:space="preserve">Notificar al investigado </w:t>
            </w:r>
          </w:p>
          <w:p w:rsidR="0014014A" w:rsidRDefault="0014014A" w:rsidP="00B3756D">
            <w:pPr>
              <w:pStyle w:val="Prrafodelista"/>
              <w:numPr>
                <w:ilvl w:val="0"/>
                <w:numId w:val="12"/>
              </w:numPr>
              <w:jc w:val="both"/>
              <w:rPr>
                <w:rFonts w:ascii="Arial" w:hAnsi="Arial" w:cs="Arial"/>
                <w:sz w:val="16"/>
                <w:szCs w:val="16"/>
              </w:rPr>
            </w:pPr>
            <w:r w:rsidRPr="0014014A">
              <w:rPr>
                <w:rFonts w:ascii="Arial" w:hAnsi="Arial" w:cs="Arial"/>
                <w:sz w:val="16"/>
                <w:szCs w:val="16"/>
              </w:rPr>
              <w:t xml:space="preserve">Resolver pruebas </w:t>
            </w:r>
            <w:r>
              <w:rPr>
                <w:rFonts w:ascii="Arial" w:hAnsi="Arial" w:cs="Arial"/>
                <w:sz w:val="16"/>
                <w:szCs w:val="16"/>
              </w:rPr>
              <w:t>solicitadas o decretadas de oficio</w:t>
            </w:r>
          </w:p>
          <w:p w:rsidR="0014014A" w:rsidRPr="0014014A" w:rsidRDefault="0014014A" w:rsidP="00B3756D">
            <w:pPr>
              <w:pStyle w:val="Prrafodelista"/>
              <w:numPr>
                <w:ilvl w:val="0"/>
                <w:numId w:val="12"/>
              </w:numPr>
              <w:jc w:val="both"/>
              <w:rPr>
                <w:rFonts w:ascii="Arial" w:hAnsi="Arial" w:cs="Arial"/>
                <w:sz w:val="16"/>
                <w:szCs w:val="16"/>
              </w:rPr>
            </w:pPr>
            <w:r>
              <w:rPr>
                <w:rFonts w:ascii="Arial" w:hAnsi="Arial" w:cs="Arial"/>
                <w:sz w:val="16"/>
                <w:szCs w:val="16"/>
              </w:rPr>
              <w:t>Realizar el traslado para alegato final</w:t>
            </w:r>
          </w:p>
          <w:p w:rsidR="00B3756D" w:rsidRPr="0014014A" w:rsidRDefault="001E7373" w:rsidP="00B3756D">
            <w:pPr>
              <w:pStyle w:val="Prrafodelista"/>
              <w:numPr>
                <w:ilvl w:val="0"/>
                <w:numId w:val="12"/>
              </w:numPr>
              <w:jc w:val="both"/>
              <w:rPr>
                <w:rFonts w:ascii="Arial" w:hAnsi="Arial" w:cs="Arial"/>
                <w:b/>
                <w:sz w:val="16"/>
                <w:szCs w:val="16"/>
              </w:rPr>
            </w:pPr>
            <w:r w:rsidRPr="00EE1EFD">
              <w:rPr>
                <w:rFonts w:ascii="Arial" w:hAnsi="Arial" w:cs="Arial"/>
                <w:sz w:val="16"/>
                <w:szCs w:val="16"/>
              </w:rPr>
              <w:t>Emitir resolución de abstención o sanción</w:t>
            </w:r>
          </w:p>
          <w:p w:rsidR="0014014A" w:rsidRPr="0014014A" w:rsidRDefault="0014014A" w:rsidP="00B3756D">
            <w:pPr>
              <w:pStyle w:val="Prrafodelista"/>
              <w:numPr>
                <w:ilvl w:val="0"/>
                <w:numId w:val="12"/>
              </w:numPr>
              <w:jc w:val="both"/>
              <w:rPr>
                <w:rFonts w:ascii="Arial" w:hAnsi="Arial" w:cs="Arial"/>
                <w:b/>
                <w:sz w:val="16"/>
                <w:szCs w:val="16"/>
              </w:rPr>
            </w:pPr>
            <w:r>
              <w:rPr>
                <w:rFonts w:ascii="Arial" w:hAnsi="Arial" w:cs="Arial"/>
                <w:sz w:val="16"/>
                <w:szCs w:val="16"/>
              </w:rPr>
              <w:t>El investigado presenta recurso de reposición y subsidio de apelación</w:t>
            </w:r>
          </w:p>
          <w:p w:rsidR="0014014A" w:rsidRPr="0014014A" w:rsidRDefault="0014014A" w:rsidP="00B3756D">
            <w:pPr>
              <w:pStyle w:val="Prrafodelista"/>
              <w:numPr>
                <w:ilvl w:val="0"/>
                <w:numId w:val="12"/>
              </w:numPr>
              <w:jc w:val="both"/>
              <w:rPr>
                <w:rFonts w:ascii="Arial" w:hAnsi="Arial" w:cs="Arial"/>
                <w:b/>
                <w:sz w:val="16"/>
                <w:szCs w:val="16"/>
              </w:rPr>
            </w:pPr>
            <w:r>
              <w:rPr>
                <w:rFonts w:ascii="Arial" w:hAnsi="Arial" w:cs="Arial"/>
                <w:sz w:val="16"/>
                <w:szCs w:val="16"/>
              </w:rPr>
              <w:t>Se resuelve recurso de reposición</w:t>
            </w:r>
          </w:p>
          <w:p w:rsidR="0014014A" w:rsidRPr="0014014A" w:rsidRDefault="0014014A" w:rsidP="00B3756D">
            <w:pPr>
              <w:pStyle w:val="Prrafodelista"/>
              <w:numPr>
                <w:ilvl w:val="0"/>
                <w:numId w:val="12"/>
              </w:numPr>
              <w:jc w:val="both"/>
              <w:rPr>
                <w:rFonts w:ascii="Arial" w:hAnsi="Arial" w:cs="Arial"/>
                <w:b/>
                <w:sz w:val="16"/>
                <w:szCs w:val="16"/>
              </w:rPr>
            </w:pPr>
            <w:r>
              <w:rPr>
                <w:rFonts w:ascii="Arial" w:hAnsi="Arial" w:cs="Arial"/>
                <w:sz w:val="16"/>
                <w:szCs w:val="16"/>
              </w:rPr>
              <w:t>Remite a la contraloría auxiliar quien resuelve subsidio de apelación</w:t>
            </w:r>
          </w:p>
          <w:p w:rsidR="008F782B" w:rsidRPr="00EE1EFD" w:rsidRDefault="001E7373" w:rsidP="008F782B">
            <w:pPr>
              <w:pStyle w:val="Prrafodelista"/>
              <w:numPr>
                <w:ilvl w:val="0"/>
                <w:numId w:val="12"/>
              </w:numPr>
              <w:jc w:val="both"/>
              <w:rPr>
                <w:rFonts w:ascii="Arial" w:hAnsi="Arial" w:cs="Arial"/>
                <w:sz w:val="16"/>
                <w:szCs w:val="16"/>
              </w:rPr>
            </w:pPr>
            <w:r w:rsidRPr="00EE1EFD">
              <w:rPr>
                <w:rFonts w:ascii="Arial" w:hAnsi="Arial" w:cs="Arial"/>
                <w:sz w:val="16"/>
                <w:szCs w:val="16"/>
              </w:rPr>
              <w:t>Establecer planes de mejoramiento</w:t>
            </w:r>
          </w:p>
          <w:p w:rsidR="00B3756D" w:rsidRPr="00EE1EFD" w:rsidRDefault="00B3756D" w:rsidP="007913B3">
            <w:pPr>
              <w:pStyle w:val="Prrafodelista"/>
              <w:ind w:left="360"/>
              <w:jc w:val="both"/>
              <w:rPr>
                <w:rFonts w:ascii="Arial" w:hAnsi="Arial" w:cs="Arial"/>
                <w:b/>
                <w:sz w:val="16"/>
                <w:szCs w:val="16"/>
              </w:rPr>
            </w:pPr>
          </w:p>
          <w:p w:rsidR="00EE1EFD" w:rsidRPr="00EE1EFD" w:rsidRDefault="00EE1EFD" w:rsidP="00EE1EFD">
            <w:pPr>
              <w:jc w:val="center"/>
              <w:rPr>
                <w:rFonts w:ascii="Arial" w:hAnsi="Arial" w:cs="Arial"/>
                <w:b/>
                <w:sz w:val="16"/>
                <w:szCs w:val="16"/>
              </w:rPr>
            </w:pPr>
            <w:r w:rsidRPr="00EE1EFD">
              <w:rPr>
                <w:rFonts w:ascii="Arial" w:hAnsi="Arial" w:cs="Arial"/>
                <w:b/>
                <w:sz w:val="16"/>
                <w:szCs w:val="16"/>
              </w:rPr>
              <w:t>VERIFICAR</w:t>
            </w:r>
          </w:p>
          <w:p w:rsidR="00EE1EFD" w:rsidRPr="00EE1EFD" w:rsidRDefault="00EE1EFD" w:rsidP="00EE1EFD">
            <w:pPr>
              <w:rPr>
                <w:rFonts w:ascii="Arial" w:hAnsi="Arial" w:cs="Arial"/>
                <w:sz w:val="16"/>
                <w:szCs w:val="16"/>
              </w:rPr>
            </w:pPr>
          </w:p>
          <w:p w:rsidR="00EE1EFD" w:rsidRPr="00EE1EFD" w:rsidRDefault="00EE1EFD" w:rsidP="00EE1EFD">
            <w:pPr>
              <w:pStyle w:val="Prrafodelista"/>
              <w:numPr>
                <w:ilvl w:val="0"/>
                <w:numId w:val="12"/>
              </w:numPr>
              <w:rPr>
                <w:rFonts w:ascii="Arial" w:hAnsi="Arial" w:cs="Arial"/>
                <w:sz w:val="16"/>
                <w:szCs w:val="16"/>
              </w:rPr>
            </w:pPr>
            <w:r w:rsidRPr="00EE1EFD">
              <w:rPr>
                <w:rFonts w:ascii="Arial" w:hAnsi="Arial" w:cs="Arial"/>
                <w:sz w:val="16"/>
                <w:szCs w:val="16"/>
              </w:rPr>
              <w:t>Realizar seguimiento al proceso</w:t>
            </w:r>
          </w:p>
          <w:p w:rsidR="00EE1EFD" w:rsidRPr="00EE1EFD" w:rsidRDefault="00EE1EFD" w:rsidP="00EE1EFD">
            <w:pPr>
              <w:pStyle w:val="Prrafodelista"/>
              <w:ind w:left="360"/>
              <w:rPr>
                <w:rFonts w:ascii="Arial" w:hAnsi="Arial" w:cs="Arial"/>
                <w:b/>
                <w:sz w:val="16"/>
                <w:szCs w:val="16"/>
              </w:rPr>
            </w:pPr>
          </w:p>
          <w:p w:rsidR="00EE1EFD" w:rsidRPr="00EE1EFD" w:rsidRDefault="00EE1EFD" w:rsidP="00EE1EFD">
            <w:pPr>
              <w:rPr>
                <w:rFonts w:ascii="Arial" w:hAnsi="Arial" w:cs="Arial"/>
                <w:b/>
                <w:sz w:val="16"/>
                <w:szCs w:val="16"/>
              </w:rPr>
            </w:pPr>
          </w:p>
          <w:p w:rsidR="00EE1EFD" w:rsidRPr="00EE1EFD" w:rsidRDefault="00EE1EFD" w:rsidP="00EE1EFD">
            <w:pPr>
              <w:jc w:val="center"/>
              <w:rPr>
                <w:rFonts w:ascii="Arial" w:hAnsi="Arial" w:cs="Arial"/>
                <w:b/>
                <w:sz w:val="16"/>
                <w:szCs w:val="16"/>
              </w:rPr>
            </w:pPr>
            <w:r w:rsidRPr="00EE1EFD">
              <w:rPr>
                <w:rFonts w:ascii="Arial" w:hAnsi="Arial" w:cs="Arial"/>
                <w:b/>
                <w:sz w:val="16"/>
                <w:szCs w:val="16"/>
              </w:rPr>
              <w:t>ACTUAR</w:t>
            </w:r>
          </w:p>
          <w:p w:rsidR="00EE1EFD" w:rsidRPr="00EE1EFD" w:rsidRDefault="00EE1EFD" w:rsidP="00EE1EFD">
            <w:pPr>
              <w:rPr>
                <w:rFonts w:ascii="Arial" w:hAnsi="Arial" w:cs="Arial"/>
                <w:sz w:val="16"/>
                <w:szCs w:val="16"/>
              </w:rPr>
            </w:pPr>
          </w:p>
          <w:p w:rsidR="00EE1EFD" w:rsidRPr="00EE1EFD" w:rsidRDefault="00EE1EFD" w:rsidP="00EE1EFD">
            <w:pPr>
              <w:pStyle w:val="Prrafodelista"/>
              <w:numPr>
                <w:ilvl w:val="0"/>
                <w:numId w:val="12"/>
              </w:numPr>
              <w:rPr>
                <w:rFonts w:ascii="Arial" w:hAnsi="Arial" w:cs="Arial"/>
                <w:sz w:val="16"/>
                <w:szCs w:val="16"/>
              </w:rPr>
            </w:pPr>
            <w:r w:rsidRPr="00EE1EFD">
              <w:rPr>
                <w:rFonts w:ascii="Arial" w:hAnsi="Arial" w:cs="Arial"/>
                <w:sz w:val="16"/>
                <w:szCs w:val="16"/>
              </w:rPr>
              <w:t>Tomar acciones de mejoramiento</w:t>
            </w:r>
          </w:p>
          <w:p w:rsidR="00B3756D" w:rsidRPr="00EE1EFD" w:rsidRDefault="00B3756D" w:rsidP="00EE1EFD">
            <w:pPr>
              <w:jc w:val="center"/>
              <w:rPr>
                <w:rFonts w:ascii="Arial" w:hAnsi="Arial" w:cs="Arial"/>
                <w:b/>
                <w:sz w:val="16"/>
                <w:szCs w:val="16"/>
              </w:rPr>
            </w:pPr>
          </w:p>
        </w:tc>
        <w:tc>
          <w:tcPr>
            <w:tcW w:w="852" w:type="pct"/>
            <w:gridSpan w:val="2"/>
          </w:tcPr>
          <w:p w:rsidR="00B3756D" w:rsidRPr="00EE1EFD" w:rsidRDefault="00B3756D" w:rsidP="007913B3">
            <w:pPr>
              <w:jc w:val="both"/>
              <w:rPr>
                <w:rFonts w:ascii="Arial" w:hAnsi="Arial" w:cs="Arial"/>
                <w:b/>
                <w:sz w:val="16"/>
                <w:szCs w:val="16"/>
              </w:rPr>
            </w:pPr>
          </w:p>
          <w:p w:rsidR="008F782B" w:rsidRPr="00EE1EFD" w:rsidRDefault="008F782B" w:rsidP="007913B3">
            <w:pPr>
              <w:jc w:val="both"/>
              <w:rPr>
                <w:rFonts w:ascii="Arial" w:hAnsi="Arial" w:cs="Arial"/>
                <w:b/>
                <w:sz w:val="16"/>
                <w:szCs w:val="16"/>
              </w:rPr>
            </w:pPr>
          </w:p>
          <w:p w:rsidR="00B3756D" w:rsidRPr="00EE1EFD" w:rsidRDefault="00B3756D" w:rsidP="00B3756D">
            <w:pPr>
              <w:pStyle w:val="Prrafodelista"/>
              <w:numPr>
                <w:ilvl w:val="0"/>
                <w:numId w:val="66"/>
              </w:numPr>
              <w:jc w:val="both"/>
              <w:rPr>
                <w:rFonts w:ascii="Arial" w:hAnsi="Arial" w:cs="Arial"/>
                <w:b/>
                <w:sz w:val="16"/>
                <w:szCs w:val="16"/>
              </w:rPr>
            </w:pPr>
            <w:r w:rsidRPr="00EE1EFD">
              <w:rPr>
                <w:rFonts w:ascii="Arial" w:hAnsi="Arial" w:cs="Arial"/>
                <w:b/>
                <w:sz w:val="16"/>
                <w:szCs w:val="16"/>
              </w:rPr>
              <w:t>Resolución de Hallazgos Administrativos Sancionatorios</w:t>
            </w: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8F782B" w:rsidRPr="00EE1EFD" w:rsidRDefault="008F782B" w:rsidP="008F782B">
            <w:pPr>
              <w:pStyle w:val="Prrafodelista"/>
              <w:numPr>
                <w:ilvl w:val="0"/>
                <w:numId w:val="66"/>
              </w:numPr>
              <w:jc w:val="both"/>
              <w:rPr>
                <w:rFonts w:ascii="Arial" w:hAnsi="Arial" w:cs="Arial"/>
                <w:b/>
                <w:sz w:val="16"/>
                <w:szCs w:val="16"/>
              </w:rPr>
            </w:pPr>
            <w:r w:rsidRPr="00EE1EFD">
              <w:rPr>
                <w:rFonts w:ascii="Arial" w:hAnsi="Arial" w:cs="Arial"/>
                <w:b/>
                <w:sz w:val="16"/>
                <w:szCs w:val="16"/>
              </w:rPr>
              <w:t>Autos de archivo</w:t>
            </w:r>
          </w:p>
          <w:p w:rsidR="008F782B" w:rsidRPr="00EE1EFD" w:rsidRDefault="008F782B" w:rsidP="008F782B">
            <w:pPr>
              <w:pStyle w:val="Prrafodelista"/>
              <w:numPr>
                <w:ilvl w:val="0"/>
                <w:numId w:val="66"/>
              </w:numPr>
              <w:jc w:val="both"/>
              <w:rPr>
                <w:rFonts w:ascii="Arial" w:hAnsi="Arial" w:cs="Arial"/>
                <w:b/>
                <w:sz w:val="16"/>
                <w:szCs w:val="16"/>
              </w:rPr>
            </w:pPr>
            <w:r w:rsidRPr="00EE1EFD">
              <w:rPr>
                <w:rFonts w:ascii="Arial" w:hAnsi="Arial" w:cs="Arial"/>
                <w:b/>
                <w:sz w:val="16"/>
                <w:szCs w:val="16"/>
              </w:rPr>
              <w:t>Documentos soporte de cada proceso</w:t>
            </w: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color w:val="FF0000"/>
                <w:sz w:val="16"/>
                <w:szCs w:val="16"/>
              </w:rPr>
            </w:pPr>
          </w:p>
          <w:p w:rsidR="00B3756D" w:rsidRPr="00EE1EFD" w:rsidRDefault="00B3756D" w:rsidP="007913B3">
            <w:pPr>
              <w:jc w:val="both"/>
              <w:rPr>
                <w:rFonts w:ascii="Arial" w:hAnsi="Arial" w:cs="Arial"/>
                <w:b/>
                <w:color w:val="FF0000"/>
                <w:sz w:val="16"/>
                <w:szCs w:val="16"/>
              </w:rPr>
            </w:pPr>
          </w:p>
          <w:p w:rsidR="00B3756D" w:rsidRPr="00EE1EFD" w:rsidRDefault="00B3756D" w:rsidP="007913B3">
            <w:pPr>
              <w:jc w:val="both"/>
              <w:rPr>
                <w:rFonts w:ascii="Arial" w:hAnsi="Arial" w:cs="Arial"/>
                <w:b/>
                <w:color w:val="FF0000"/>
                <w:sz w:val="16"/>
                <w:szCs w:val="16"/>
              </w:rPr>
            </w:pPr>
          </w:p>
          <w:p w:rsidR="00B3756D" w:rsidRPr="00EE1EFD" w:rsidRDefault="00B3756D" w:rsidP="007913B3">
            <w:pPr>
              <w:jc w:val="both"/>
              <w:rPr>
                <w:rFonts w:ascii="Arial" w:hAnsi="Arial" w:cs="Arial"/>
                <w:b/>
                <w:color w:val="FF0000"/>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tc>
        <w:tc>
          <w:tcPr>
            <w:tcW w:w="633" w:type="pct"/>
            <w:gridSpan w:val="5"/>
          </w:tcPr>
          <w:p w:rsidR="00B3756D" w:rsidRPr="00EE1EFD" w:rsidRDefault="00B3756D" w:rsidP="007913B3">
            <w:pPr>
              <w:jc w:val="both"/>
              <w:rPr>
                <w:rFonts w:ascii="Arial" w:hAnsi="Arial" w:cs="Arial"/>
                <w:b/>
                <w:sz w:val="16"/>
                <w:szCs w:val="16"/>
              </w:rPr>
            </w:pPr>
          </w:p>
          <w:p w:rsidR="008F782B" w:rsidRPr="00EE1EFD" w:rsidRDefault="008F782B" w:rsidP="007913B3">
            <w:pPr>
              <w:jc w:val="both"/>
              <w:rPr>
                <w:rFonts w:ascii="Arial" w:hAnsi="Arial" w:cs="Arial"/>
                <w:b/>
                <w:sz w:val="16"/>
                <w:szCs w:val="16"/>
              </w:rPr>
            </w:pPr>
          </w:p>
          <w:p w:rsidR="00B3756D" w:rsidRPr="00EE1EFD" w:rsidRDefault="008F782B" w:rsidP="00B3756D">
            <w:pPr>
              <w:pStyle w:val="Prrafodelista"/>
              <w:numPr>
                <w:ilvl w:val="0"/>
                <w:numId w:val="69"/>
              </w:numPr>
              <w:jc w:val="both"/>
              <w:rPr>
                <w:rFonts w:ascii="Arial" w:hAnsi="Arial" w:cs="Arial"/>
                <w:b/>
                <w:sz w:val="16"/>
                <w:szCs w:val="16"/>
              </w:rPr>
            </w:pPr>
            <w:r w:rsidRPr="00EE1EFD">
              <w:rPr>
                <w:rFonts w:ascii="Arial" w:hAnsi="Arial" w:cs="Arial"/>
                <w:b/>
                <w:sz w:val="16"/>
                <w:szCs w:val="16"/>
              </w:rPr>
              <w:t>JURISDICCIÓN COACTIVA.</w:t>
            </w:r>
          </w:p>
          <w:p w:rsidR="00B3756D" w:rsidRPr="00EE1EFD" w:rsidRDefault="00B3756D" w:rsidP="007913B3">
            <w:pPr>
              <w:jc w:val="both"/>
              <w:rPr>
                <w:rFonts w:ascii="Arial" w:hAnsi="Arial" w:cs="Arial"/>
                <w:b/>
                <w:sz w:val="16"/>
                <w:szCs w:val="16"/>
              </w:rPr>
            </w:pPr>
          </w:p>
          <w:p w:rsidR="00B3756D" w:rsidRDefault="00B3756D" w:rsidP="007913B3">
            <w:pPr>
              <w:jc w:val="both"/>
              <w:rPr>
                <w:rFonts w:ascii="Arial" w:hAnsi="Arial" w:cs="Arial"/>
                <w:b/>
                <w:sz w:val="16"/>
                <w:szCs w:val="16"/>
              </w:rPr>
            </w:pPr>
          </w:p>
          <w:p w:rsidR="009A60B0" w:rsidRPr="00EE1EFD" w:rsidRDefault="009A60B0" w:rsidP="007913B3">
            <w:pPr>
              <w:jc w:val="both"/>
              <w:rPr>
                <w:rFonts w:ascii="Arial" w:hAnsi="Arial" w:cs="Arial"/>
                <w:b/>
                <w:sz w:val="16"/>
                <w:szCs w:val="16"/>
              </w:rPr>
            </w:pPr>
          </w:p>
          <w:p w:rsidR="00B3756D" w:rsidRPr="00EE1EFD" w:rsidRDefault="00B3756D" w:rsidP="007913B3">
            <w:pPr>
              <w:jc w:val="both"/>
              <w:rPr>
                <w:rFonts w:ascii="Arial" w:hAnsi="Arial" w:cs="Arial"/>
                <w:b/>
                <w:sz w:val="16"/>
                <w:szCs w:val="16"/>
              </w:rPr>
            </w:pPr>
          </w:p>
          <w:p w:rsidR="00B3756D" w:rsidRPr="00EE1EFD" w:rsidRDefault="008F782B" w:rsidP="00B3756D">
            <w:pPr>
              <w:pStyle w:val="Prrafodelista"/>
              <w:numPr>
                <w:ilvl w:val="0"/>
                <w:numId w:val="69"/>
              </w:numPr>
              <w:jc w:val="both"/>
              <w:rPr>
                <w:rFonts w:ascii="Arial" w:hAnsi="Arial" w:cs="Arial"/>
                <w:b/>
                <w:sz w:val="16"/>
                <w:szCs w:val="16"/>
              </w:rPr>
            </w:pPr>
            <w:r w:rsidRPr="00EE1EFD">
              <w:rPr>
                <w:rFonts w:ascii="Arial" w:hAnsi="Arial" w:cs="Arial"/>
                <w:b/>
                <w:sz w:val="16"/>
                <w:szCs w:val="16"/>
              </w:rPr>
              <w:t>GESTIÓN DOCUMENTAL</w:t>
            </w:r>
          </w:p>
          <w:p w:rsidR="00B3756D" w:rsidRPr="00EE1EFD" w:rsidRDefault="00B3756D" w:rsidP="007913B3">
            <w:pPr>
              <w:rPr>
                <w:rFonts w:ascii="Arial" w:hAnsi="Arial" w:cs="Arial"/>
                <w:b/>
                <w:sz w:val="16"/>
                <w:szCs w:val="16"/>
              </w:rPr>
            </w:pPr>
          </w:p>
          <w:p w:rsidR="00B3756D" w:rsidRPr="00EE1EFD" w:rsidRDefault="00B3756D" w:rsidP="007913B3">
            <w:pPr>
              <w:pStyle w:val="Prrafodelista"/>
              <w:rPr>
                <w:rFonts w:ascii="Arial" w:hAnsi="Arial" w:cs="Arial"/>
                <w:b/>
                <w:sz w:val="16"/>
                <w:szCs w:val="16"/>
              </w:rPr>
            </w:pPr>
          </w:p>
          <w:p w:rsidR="00B3756D" w:rsidRPr="00EE1EFD" w:rsidRDefault="00B3756D" w:rsidP="007913B3">
            <w:pPr>
              <w:pStyle w:val="Prrafodelista"/>
              <w:ind w:left="360"/>
              <w:jc w:val="both"/>
              <w:rPr>
                <w:rFonts w:ascii="Arial" w:hAnsi="Arial" w:cs="Arial"/>
                <w:b/>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jc w:val="both"/>
              <w:rPr>
                <w:rFonts w:ascii="Arial" w:hAnsi="Arial" w:cs="Arial"/>
                <w:sz w:val="16"/>
                <w:szCs w:val="16"/>
              </w:rPr>
            </w:pPr>
          </w:p>
          <w:p w:rsidR="00B3756D" w:rsidRPr="00EE1EFD" w:rsidRDefault="00B3756D" w:rsidP="007913B3">
            <w:pPr>
              <w:pStyle w:val="Prrafodelista"/>
              <w:ind w:left="360"/>
              <w:jc w:val="both"/>
              <w:rPr>
                <w:rFonts w:ascii="Arial" w:hAnsi="Arial" w:cs="Arial"/>
                <w:b/>
                <w:sz w:val="16"/>
                <w:szCs w:val="16"/>
              </w:rPr>
            </w:pPr>
          </w:p>
        </w:tc>
      </w:tr>
    </w:tbl>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9F7501" w:rsidRDefault="009F7501" w:rsidP="006E2987">
      <w:pPr>
        <w:jc w:val="both"/>
        <w:rPr>
          <w:rFonts w:ascii="Arial" w:hAnsi="Arial" w:cs="Arial"/>
          <w:sz w:val="12"/>
        </w:rPr>
      </w:pPr>
    </w:p>
    <w:p w:rsidR="009F7501" w:rsidRDefault="009F7501" w:rsidP="006E2987">
      <w:pPr>
        <w:jc w:val="both"/>
        <w:rPr>
          <w:rFonts w:ascii="Arial" w:hAnsi="Arial" w:cs="Arial"/>
          <w:sz w:val="12"/>
        </w:rPr>
      </w:pPr>
    </w:p>
    <w:p w:rsidR="009F7501" w:rsidRDefault="009F7501" w:rsidP="006E2987">
      <w:pPr>
        <w:jc w:val="both"/>
        <w:rPr>
          <w:rFonts w:ascii="Arial" w:hAnsi="Arial" w:cs="Arial"/>
          <w:sz w:val="12"/>
        </w:rPr>
      </w:pPr>
    </w:p>
    <w:p w:rsidR="009F7501" w:rsidRDefault="009F7501" w:rsidP="006E2987">
      <w:pPr>
        <w:jc w:val="both"/>
        <w:rPr>
          <w:rFonts w:ascii="Arial" w:hAnsi="Arial" w:cs="Arial"/>
          <w:sz w:val="12"/>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963"/>
        <w:gridCol w:w="2973"/>
        <w:gridCol w:w="785"/>
        <w:gridCol w:w="2911"/>
        <w:gridCol w:w="847"/>
        <w:gridCol w:w="2025"/>
        <w:gridCol w:w="268"/>
        <w:gridCol w:w="271"/>
        <w:gridCol w:w="290"/>
        <w:gridCol w:w="270"/>
      </w:tblGrid>
      <w:tr w:rsidR="00CF6FD1" w:rsidRPr="006E2987" w:rsidTr="001A2773">
        <w:trPr>
          <w:cantSplit/>
          <w:trHeight w:val="232"/>
          <w:tblHeader/>
        </w:trPr>
        <w:tc>
          <w:tcPr>
            <w:tcW w:w="715" w:type="pct"/>
            <w:vMerge w:val="restart"/>
            <w:shd w:val="clear" w:color="auto" w:fill="0000FF"/>
            <w:vAlign w:val="center"/>
          </w:tcPr>
          <w:p w:rsidR="00CF6FD1" w:rsidRPr="006E2987" w:rsidRDefault="00CF6FD1" w:rsidP="007913B3">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31" w:type="pct"/>
            <w:gridSpan w:val="5"/>
            <w:vMerge w:val="restart"/>
            <w:shd w:val="clear" w:color="auto" w:fill="0000FF"/>
            <w:vAlign w:val="center"/>
          </w:tcPr>
          <w:p w:rsidR="00CF6FD1" w:rsidRDefault="00CF6FD1" w:rsidP="007913B3">
            <w:pPr>
              <w:pStyle w:val="Sinespaciado"/>
              <w:jc w:val="center"/>
              <w:rPr>
                <w:rFonts w:ascii="Arial" w:hAnsi="Arial" w:cs="Arial"/>
                <w:b/>
                <w:color w:val="FFFFFF"/>
                <w:sz w:val="18"/>
                <w:szCs w:val="18"/>
              </w:rPr>
            </w:pPr>
            <w:r>
              <w:rPr>
                <w:rFonts w:ascii="Arial" w:hAnsi="Arial" w:cs="Arial"/>
                <w:b/>
                <w:color w:val="FFFFFF"/>
                <w:sz w:val="18"/>
                <w:szCs w:val="18"/>
              </w:rPr>
              <w:t>GESTION DE RESPONSABILIDAD FISCAL</w:t>
            </w:r>
          </w:p>
          <w:p w:rsidR="001A2773" w:rsidRDefault="001A2773" w:rsidP="007913B3">
            <w:pPr>
              <w:pStyle w:val="Sinespaciado"/>
              <w:jc w:val="center"/>
              <w:rPr>
                <w:rFonts w:ascii="Arial" w:hAnsi="Arial" w:cs="Arial"/>
                <w:b/>
                <w:color w:val="FFFFFF"/>
                <w:sz w:val="18"/>
                <w:szCs w:val="18"/>
              </w:rPr>
            </w:pPr>
          </w:p>
          <w:p w:rsidR="00CF6FD1" w:rsidRDefault="001A2773" w:rsidP="007913B3">
            <w:pPr>
              <w:pStyle w:val="Sinespaciado"/>
              <w:jc w:val="center"/>
              <w:rPr>
                <w:rFonts w:ascii="Arial" w:hAnsi="Arial" w:cs="Arial"/>
                <w:b/>
                <w:color w:val="FFFFFF"/>
                <w:sz w:val="18"/>
                <w:szCs w:val="18"/>
              </w:rPr>
            </w:pPr>
            <w:r>
              <w:rPr>
                <w:rFonts w:ascii="Arial" w:hAnsi="Arial" w:cs="Arial"/>
                <w:b/>
                <w:color w:val="FFFFFF"/>
                <w:sz w:val="18"/>
                <w:szCs w:val="18"/>
              </w:rPr>
              <w:t>PROCESOS ADMINISTRATIVOS SANCIONATORIOS</w:t>
            </w:r>
          </w:p>
          <w:p w:rsidR="001A2773" w:rsidRPr="006E2987" w:rsidRDefault="001A2773" w:rsidP="007913B3">
            <w:pPr>
              <w:pStyle w:val="Sinespaciado"/>
              <w:jc w:val="center"/>
              <w:rPr>
                <w:rFonts w:ascii="Arial" w:hAnsi="Arial" w:cs="Arial"/>
                <w:b/>
                <w:color w:val="FFFFFF"/>
                <w:sz w:val="18"/>
                <w:szCs w:val="18"/>
              </w:rPr>
            </w:pPr>
          </w:p>
        </w:tc>
        <w:tc>
          <w:tcPr>
            <w:tcW w:w="748" w:type="pct"/>
            <w:vMerge w:val="restart"/>
            <w:shd w:val="clear" w:color="auto" w:fill="0000FF"/>
            <w:vAlign w:val="center"/>
          </w:tcPr>
          <w:p w:rsidR="00CF6FD1" w:rsidRPr="006E2987" w:rsidRDefault="00CF6FD1" w:rsidP="007913B3">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shd w:val="clear" w:color="auto" w:fill="0000FF"/>
            <w:vAlign w:val="center"/>
          </w:tcPr>
          <w:p w:rsidR="00CF6FD1" w:rsidRPr="006E2987" w:rsidRDefault="00CF6FD1"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0" w:type="pct"/>
            <w:shd w:val="clear" w:color="auto" w:fill="0000FF"/>
            <w:vAlign w:val="center"/>
          </w:tcPr>
          <w:p w:rsidR="00CF6FD1" w:rsidRPr="006E2987" w:rsidRDefault="00CF6FD1"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CF6FD1" w:rsidRPr="006E2987" w:rsidRDefault="00CF6FD1"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00" w:type="pct"/>
            <w:shd w:val="clear" w:color="auto" w:fill="0000FF"/>
            <w:vAlign w:val="center"/>
          </w:tcPr>
          <w:p w:rsidR="00CF6FD1" w:rsidRPr="006E2987" w:rsidRDefault="00CF6FD1" w:rsidP="007913B3">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CF6FD1" w:rsidRPr="001E6186" w:rsidTr="001A2773">
        <w:trPr>
          <w:cantSplit/>
          <w:trHeight w:val="123"/>
          <w:tblHeader/>
        </w:trPr>
        <w:tc>
          <w:tcPr>
            <w:tcW w:w="715" w:type="pct"/>
            <w:vMerge/>
            <w:shd w:val="clear" w:color="auto" w:fill="0000FF"/>
            <w:vAlign w:val="center"/>
          </w:tcPr>
          <w:p w:rsidR="00CF6FD1" w:rsidRPr="004834E1" w:rsidRDefault="00CF6FD1" w:rsidP="007913B3">
            <w:pPr>
              <w:pStyle w:val="Sinespaciado"/>
              <w:rPr>
                <w:rFonts w:ascii="Arial" w:hAnsi="Arial" w:cs="Arial"/>
                <w:b/>
                <w:color w:val="FFFFFF"/>
                <w:sz w:val="16"/>
                <w:szCs w:val="16"/>
              </w:rPr>
            </w:pPr>
          </w:p>
        </w:tc>
        <w:tc>
          <w:tcPr>
            <w:tcW w:w="3131" w:type="pct"/>
            <w:gridSpan w:val="5"/>
            <w:vMerge/>
            <w:shd w:val="clear" w:color="auto" w:fill="0000FF"/>
            <w:vAlign w:val="center"/>
          </w:tcPr>
          <w:p w:rsidR="00CF6FD1" w:rsidRPr="004834E1" w:rsidRDefault="00CF6FD1" w:rsidP="007913B3">
            <w:pPr>
              <w:pStyle w:val="Sinespaciado"/>
              <w:rPr>
                <w:rFonts w:ascii="Arial" w:hAnsi="Arial" w:cs="Arial"/>
                <w:b/>
                <w:color w:val="FFFFFF"/>
                <w:sz w:val="16"/>
                <w:szCs w:val="16"/>
              </w:rPr>
            </w:pPr>
          </w:p>
        </w:tc>
        <w:tc>
          <w:tcPr>
            <w:tcW w:w="748" w:type="pct"/>
            <w:vMerge/>
            <w:shd w:val="clear" w:color="auto" w:fill="0000FF"/>
            <w:vAlign w:val="center"/>
          </w:tcPr>
          <w:p w:rsidR="00CF6FD1" w:rsidRPr="004834E1" w:rsidRDefault="00CF6FD1" w:rsidP="007913B3">
            <w:pPr>
              <w:pStyle w:val="Sinespaciado"/>
              <w:rPr>
                <w:rFonts w:ascii="Arial" w:hAnsi="Arial" w:cs="Arial"/>
                <w:b/>
                <w:color w:val="FFFFFF"/>
                <w:sz w:val="16"/>
                <w:szCs w:val="16"/>
              </w:rPr>
            </w:pPr>
          </w:p>
        </w:tc>
        <w:tc>
          <w:tcPr>
            <w:tcW w:w="99" w:type="pct"/>
            <w:shd w:val="clear" w:color="auto" w:fill="0000FF"/>
            <w:vAlign w:val="center"/>
          </w:tcPr>
          <w:p w:rsidR="00CF6FD1" w:rsidRPr="004834E1" w:rsidRDefault="00CF6FD1" w:rsidP="007913B3">
            <w:pPr>
              <w:pStyle w:val="Sinespaciado"/>
              <w:rPr>
                <w:rFonts w:ascii="Arial" w:hAnsi="Arial" w:cs="Arial"/>
                <w:b/>
                <w:color w:val="FFFFFF"/>
                <w:sz w:val="16"/>
                <w:szCs w:val="16"/>
              </w:rPr>
            </w:pPr>
          </w:p>
        </w:tc>
        <w:tc>
          <w:tcPr>
            <w:tcW w:w="100" w:type="pct"/>
            <w:shd w:val="clear" w:color="auto" w:fill="0000FF"/>
            <w:vAlign w:val="center"/>
          </w:tcPr>
          <w:p w:rsidR="00CF6FD1" w:rsidRPr="004834E1" w:rsidRDefault="00CF6FD1" w:rsidP="007913B3">
            <w:pPr>
              <w:pStyle w:val="Sinespaciado"/>
              <w:rPr>
                <w:rFonts w:ascii="Arial" w:hAnsi="Arial" w:cs="Arial"/>
                <w:b/>
                <w:color w:val="FFFFFF"/>
                <w:sz w:val="16"/>
                <w:szCs w:val="16"/>
              </w:rPr>
            </w:pPr>
          </w:p>
        </w:tc>
        <w:tc>
          <w:tcPr>
            <w:tcW w:w="107" w:type="pct"/>
            <w:shd w:val="clear" w:color="auto" w:fill="0000FF"/>
            <w:vAlign w:val="center"/>
          </w:tcPr>
          <w:p w:rsidR="00CF6FD1" w:rsidRPr="004834E1" w:rsidRDefault="00CF6FD1" w:rsidP="007913B3">
            <w:pPr>
              <w:pStyle w:val="Sinespaciado"/>
              <w:rPr>
                <w:rFonts w:ascii="Arial" w:hAnsi="Arial" w:cs="Arial"/>
                <w:b/>
                <w:color w:val="FFFFFF"/>
                <w:sz w:val="16"/>
                <w:szCs w:val="16"/>
              </w:rPr>
            </w:pPr>
            <w:r>
              <w:rPr>
                <w:rFonts w:ascii="Arial" w:hAnsi="Arial" w:cs="Arial"/>
                <w:b/>
                <w:color w:val="FFFFFF"/>
                <w:sz w:val="16"/>
                <w:szCs w:val="16"/>
              </w:rPr>
              <w:t>X</w:t>
            </w:r>
          </w:p>
        </w:tc>
        <w:tc>
          <w:tcPr>
            <w:tcW w:w="100" w:type="pct"/>
            <w:shd w:val="clear" w:color="auto" w:fill="0000FF"/>
            <w:vAlign w:val="center"/>
          </w:tcPr>
          <w:p w:rsidR="00CF6FD1" w:rsidRPr="004834E1" w:rsidRDefault="00CF6FD1" w:rsidP="007913B3">
            <w:pPr>
              <w:pStyle w:val="Sinespaciado"/>
              <w:rPr>
                <w:rFonts w:ascii="Arial" w:hAnsi="Arial" w:cs="Arial"/>
                <w:b/>
                <w:color w:val="FFFFFF"/>
                <w:sz w:val="16"/>
                <w:szCs w:val="16"/>
              </w:rPr>
            </w:pPr>
          </w:p>
        </w:tc>
      </w:tr>
      <w:tr w:rsidR="00CF6FD1" w:rsidRPr="0084183C" w:rsidTr="001A2773">
        <w:trPr>
          <w:cantSplit/>
          <w:trHeight w:val="301"/>
          <w:tblHeader/>
        </w:trPr>
        <w:tc>
          <w:tcPr>
            <w:tcW w:w="715" w:type="pct"/>
            <w:vAlign w:val="center"/>
          </w:tcPr>
          <w:p w:rsidR="00CF6FD1" w:rsidRPr="0084183C" w:rsidRDefault="00CF6FD1" w:rsidP="007913B3">
            <w:pPr>
              <w:pStyle w:val="Sinespaciado"/>
              <w:rPr>
                <w:rFonts w:ascii="Arial" w:hAnsi="Arial" w:cs="Arial"/>
                <w:b/>
                <w:sz w:val="18"/>
                <w:szCs w:val="18"/>
              </w:rPr>
            </w:pPr>
            <w:r w:rsidRPr="0084183C">
              <w:rPr>
                <w:rFonts w:ascii="Arial" w:hAnsi="Arial" w:cs="Arial"/>
                <w:b/>
                <w:sz w:val="18"/>
                <w:szCs w:val="18"/>
              </w:rPr>
              <w:t>OBJETIVO</w:t>
            </w:r>
          </w:p>
        </w:tc>
        <w:tc>
          <w:tcPr>
            <w:tcW w:w="4285" w:type="pct"/>
            <w:gridSpan w:val="10"/>
            <w:vAlign w:val="center"/>
          </w:tcPr>
          <w:p w:rsidR="00CF6FD1" w:rsidRPr="0084183C" w:rsidRDefault="00CF6FD1" w:rsidP="00F262A3">
            <w:pPr>
              <w:pStyle w:val="Sinespaciado"/>
              <w:numPr>
                <w:ilvl w:val="0"/>
                <w:numId w:val="101"/>
              </w:numPr>
              <w:rPr>
                <w:rFonts w:ascii="Arial" w:hAnsi="Arial" w:cs="Arial"/>
                <w:b/>
                <w:sz w:val="18"/>
                <w:szCs w:val="18"/>
              </w:rPr>
            </w:pPr>
            <w:r w:rsidRPr="00FA2B8E">
              <w:rPr>
                <w:rFonts w:ascii="Arial" w:hAnsi="Arial" w:cs="Arial"/>
                <w:sz w:val="16"/>
                <w:szCs w:val="14"/>
              </w:rPr>
              <w:t>Elaborar un Plan de Descongestión, el cual permitirá evacuar los procesos más antiguos, evitado los fenómenos de caducidad y prescripción, teniendo en cuenta que no se debe dejar atrás los demás procesos.</w:t>
            </w:r>
          </w:p>
        </w:tc>
      </w:tr>
      <w:tr w:rsidR="00CF6FD1" w:rsidRPr="001E6186" w:rsidTr="001A2773">
        <w:trPr>
          <w:cantSplit/>
          <w:trHeight w:val="272"/>
        </w:trPr>
        <w:tc>
          <w:tcPr>
            <w:tcW w:w="2169" w:type="pct"/>
            <w:gridSpan w:val="3"/>
          </w:tcPr>
          <w:p w:rsidR="00CF6FD1" w:rsidRPr="00F41DC5" w:rsidRDefault="00CF6FD1" w:rsidP="007913B3">
            <w:pPr>
              <w:jc w:val="both"/>
              <w:rPr>
                <w:rFonts w:ascii="Arial" w:hAnsi="Arial" w:cs="Arial"/>
                <w:b/>
                <w:sz w:val="14"/>
                <w:szCs w:val="14"/>
              </w:rPr>
            </w:pPr>
            <w:r w:rsidRPr="00F41DC5">
              <w:rPr>
                <w:rFonts w:ascii="Arial" w:hAnsi="Arial" w:cs="Arial"/>
                <w:b/>
                <w:sz w:val="14"/>
                <w:szCs w:val="14"/>
              </w:rPr>
              <w:t>RECURSOS:</w:t>
            </w:r>
          </w:p>
          <w:p w:rsidR="00CF6FD1" w:rsidRPr="00434D9A" w:rsidRDefault="00CF6FD1" w:rsidP="007913B3">
            <w:pPr>
              <w:jc w:val="both"/>
              <w:rPr>
                <w:rFonts w:ascii="Arial" w:hAnsi="Arial" w:cs="Arial"/>
                <w:b/>
                <w:sz w:val="10"/>
                <w:szCs w:val="14"/>
              </w:rPr>
            </w:pPr>
          </w:p>
          <w:p w:rsidR="00CF6FD1" w:rsidRDefault="00CF6FD1" w:rsidP="007913B3">
            <w:pPr>
              <w:pStyle w:val="Sinespaciado"/>
              <w:rPr>
                <w:rFonts w:ascii="Arial" w:hAnsi="Arial" w:cs="Arial"/>
                <w:sz w:val="14"/>
              </w:rPr>
            </w:pPr>
            <w:r w:rsidRPr="00F41DC5">
              <w:rPr>
                <w:rFonts w:ascii="Arial" w:hAnsi="Arial" w:cs="Arial"/>
                <w:b/>
                <w:sz w:val="14"/>
                <w:szCs w:val="14"/>
              </w:rPr>
              <w:t xml:space="preserve">HUMANOS: </w:t>
            </w:r>
            <w:r w:rsidR="00237FAC" w:rsidRPr="00430024">
              <w:rPr>
                <w:rFonts w:ascii="Arial" w:hAnsi="Arial" w:cs="Arial"/>
                <w:sz w:val="14"/>
              </w:rPr>
              <w:t>Contralor Auxiliar</w:t>
            </w:r>
            <w:r w:rsidR="00237FAC">
              <w:rPr>
                <w:rFonts w:ascii="Arial" w:hAnsi="Arial" w:cs="Arial"/>
                <w:sz w:val="14"/>
              </w:rPr>
              <w:t xml:space="preserve">, </w:t>
            </w:r>
            <w:r w:rsidR="00237FAC" w:rsidRPr="00430024">
              <w:rPr>
                <w:rFonts w:ascii="Arial" w:hAnsi="Arial" w:cs="Arial"/>
                <w:sz w:val="14"/>
              </w:rPr>
              <w:t>Subcontralor Delegado Para Procesos De Responsabilidad Fiscal, Jurisdicción Coactiva Y Procesos Administrativos Sancionatorios</w:t>
            </w:r>
            <w:r w:rsidR="00237FAC">
              <w:rPr>
                <w:rFonts w:ascii="Arial" w:hAnsi="Arial" w:cs="Arial"/>
                <w:sz w:val="14"/>
              </w:rPr>
              <w:t xml:space="preserve">; </w:t>
            </w:r>
            <w:r w:rsidR="00237FAC" w:rsidRPr="00430024">
              <w:rPr>
                <w:rFonts w:ascii="Arial" w:hAnsi="Arial" w:cs="Arial"/>
                <w:snapToGrid w:val="0"/>
                <w:color w:val="000000"/>
                <w:sz w:val="14"/>
              </w:rPr>
              <w:t>Profesional Especializado Responsable Del Proceso De Gestión De Administrativo Sancionatorio</w:t>
            </w:r>
            <w:r w:rsidR="00237FAC">
              <w:rPr>
                <w:rFonts w:ascii="Arial" w:hAnsi="Arial" w:cs="Arial"/>
                <w:snapToGrid w:val="0"/>
                <w:color w:val="000000"/>
                <w:sz w:val="14"/>
              </w:rPr>
              <w:t xml:space="preserve">; </w:t>
            </w:r>
            <w:r w:rsidR="00237FAC" w:rsidRPr="00430024">
              <w:rPr>
                <w:rFonts w:ascii="Arial" w:hAnsi="Arial" w:cs="Arial"/>
                <w:snapToGrid w:val="0"/>
                <w:color w:val="000000"/>
                <w:sz w:val="14"/>
              </w:rPr>
              <w:t>Secretaria Responsable  De La Secretaria Común</w:t>
            </w:r>
            <w:r w:rsidR="00237FAC">
              <w:rPr>
                <w:rFonts w:ascii="Arial" w:hAnsi="Arial" w:cs="Arial"/>
                <w:snapToGrid w:val="0"/>
                <w:color w:val="000000"/>
                <w:sz w:val="14"/>
              </w:rPr>
              <w:t xml:space="preserve">; Profesional </w:t>
            </w:r>
            <w:r w:rsidR="00237FAC" w:rsidRPr="00430024">
              <w:rPr>
                <w:rFonts w:ascii="Arial" w:hAnsi="Arial" w:cs="Arial"/>
                <w:snapToGrid w:val="0"/>
                <w:color w:val="000000"/>
                <w:sz w:val="14"/>
              </w:rPr>
              <w:t>Universitario</w:t>
            </w:r>
            <w:r w:rsidR="00237FAC">
              <w:rPr>
                <w:rFonts w:ascii="Arial" w:hAnsi="Arial" w:cs="Arial"/>
                <w:snapToGrid w:val="0"/>
                <w:color w:val="000000"/>
                <w:sz w:val="14"/>
              </w:rPr>
              <w:t xml:space="preserve">, </w:t>
            </w:r>
            <w:r w:rsidR="00237FAC" w:rsidRPr="00430024">
              <w:rPr>
                <w:rFonts w:ascii="Arial" w:hAnsi="Arial" w:cs="Arial"/>
                <w:snapToGrid w:val="0"/>
                <w:color w:val="000000"/>
                <w:sz w:val="14"/>
              </w:rPr>
              <w:t xml:space="preserve">Profesional </w:t>
            </w:r>
            <w:r w:rsidR="00237FAC">
              <w:rPr>
                <w:rFonts w:ascii="Arial" w:hAnsi="Arial" w:cs="Arial"/>
                <w:snapToGrid w:val="0"/>
                <w:color w:val="000000"/>
                <w:sz w:val="14"/>
              </w:rPr>
              <w:t xml:space="preserve"> Especialista, A</w:t>
            </w:r>
            <w:r w:rsidR="00237FAC" w:rsidRPr="00430024">
              <w:rPr>
                <w:rFonts w:ascii="Arial" w:hAnsi="Arial" w:cs="Arial"/>
                <w:snapToGrid w:val="0"/>
                <w:color w:val="000000"/>
                <w:sz w:val="14"/>
              </w:rPr>
              <w:t>poderado De Ofici</w:t>
            </w:r>
            <w:r w:rsidR="00237FAC">
              <w:rPr>
                <w:rFonts w:ascii="Arial" w:hAnsi="Arial" w:cs="Arial"/>
                <w:snapToGrid w:val="0"/>
                <w:color w:val="000000"/>
                <w:sz w:val="14"/>
              </w:rPr>
              <w:t>o.</w:t>
            </w:r>
          </w:p>
          <w:p w:rsidR="00CF6FD1" w:rsidRPr="00665C06" w:rsidRDefault="00CF6FD1" w:rsidP="007913B3">
            <w:pPr>
              <w:pStyle w:val="Sinespaciado"/>
              <w:rPr>
                <w:rFonts w:ascii="Arial" w:hAnsi="Arial" w:cs="Arial"/>
                <w:sz w:val="14"/>
              </w:rPr>
            </w:pPr>
          </w:p>
          <w:p w:rsidR="00CF6FD1" w:rsidRPr="00DA66C8" w:rsidRDefault="00CF6FD1" w:rsidP="007913B3">
            <w:pPr>
              <w:pStyle w:val="Sinespaciado"/>
              <w:ind w:left="0" w:firstLine="0"/>
              <w:rPr>
                <w:rFonts w:ascii="Arial" w:hAnsi="Arial" w:cs="Arial"/>
                <w:sz w:val="14"/>
                <w:szCs w:val="14"/>
              </w:rPr>
            </w:pPr>
            <w:r w:rsidRPr="00F41DC5">
              <w:rPr>
                <w:rFonts w:ascii="Arial" w:hAnsi="Arial" w:cs="Arial"/>
                <w:b/>
                <w:sz w:val="14"/>
                <w:szCs w:val="14"/>
              </w:rPr>
              <w:t xml:space="preserve">TECNOLÓGICOS (SOFTWARE): </w:t>
            </w:r>
          </w:p>
          <w:p w:rsidR="00CF6FD1" w:rsidRPr="00F41DC5" w:rsidRDefault="00CF6FD1" w:rsidP="007913B3">
            <w:pPr>
              <w:pStyle w:val="Sinespaciado"/>
              <w:rPr>
                <w:rFonts w:ascii="Arial" w:hAnsi="Arial" w:cs="Arial"/>
                <w:sz w:val="14"/>
                <w:szCs w:val="14"/>
              </w:rPr>
            </w:pPr>
          </w:p>
          <w:p w:rsidR="00CF6FD1" w:rsidRPr="00F41DC5" w:rsidRDefault="00CF6FD1" w:rsidP="007913B3">
            <w:pPr>
              <w:pStyle w:val="Sinespaciado"/>
              <w:ind w:left="0" w:firstLine="0"/>
              <w:rPr>
                <w:rFonts w:ascii="Arial" w:hAnsi="Arial" w:cs="Arial"/>
                <w:b/>
                <w:sz w:val="14"/>
                <w:szCs w:val="14"/>
              </w:rPr>
            </w:pPr>
            <w:r w:rsidRPr="00F41DC5">
              <w:rPr>
                <w:rFonts w:ascii="Arial" w:hAnsi="Arial" w:cs="Arial"/>
                <w:b/>
                <w:sz w:val="14"/>
                <w:szCs w:val="14"/>
              </w:rPr>
              <w:t xml:space="preserve">INFRAESTRUCTURA: </w:t>
            </w:r>
            <w:r w:rsidRPr="00237FAC">
              <w:rPr>
                <w:rFonts w:ascii="Arial" w:hAnsi="Arial" w:cs="Arial"/>
                <w:sz w:val="14"/>
                <w:szCs w:val="14"/>
              </w:rPr>
              <w:t>Oficina de la Subcontraloria</w:t>
            </w:r>
            <w:r w:rsidRPr="00236D9D">
              <w:rPr>
                <w:rFonts w:ascii="Arial" w:hAnsi="Arial" w:cs="Arial"/>
                <w:sz w:val="14"/>
                <w:szCs w:val="14"/>
              </w:rPr>
              <w:t xml:space="preserve"> delegada para </w:t>
            </w:r>
            <w:r w:rsidRPr="00CD33D1">
              <w:rPr>
                <w:rFonts w:ascii="Arial" w:hAnsi="Arial" w:cs="Arial"/>
                <w:sz w:val="14"/>
              </w:rPr>
              <w:t>procesos de responsabilidad fiscal, jurisdicción coactiva y procesos administrativos sancionatorios</w:t>
            </w:r>
            <w:r>
              <w:rPr>
                <w:rFonts w:ascii="Arial" w:hAnsi="Arial" w:cs="Arial"/>
                <w:sz w:val="14"/>
              </w:rPr>
              <w:t xml:space="preserve">, </w:t>
            </w:r>
            <w:r>
              <w:rPr>
                <w:rFonts w:ascii="Arial" w:hAnsi="Arial" w:cs="Arial"/>
                <w:sz w:val="14"/>
                <w:szCs w:val="14"/>
              </w:rPr>
              <w:t>Oficina contraloría auxiliar, Oficina de responsabilidad fiscal, Oficina de administrativo sancionatorio, Oficina de jurisdicción coactiva, Oficina secretaria común</w:t>
            </w:r>
          </w:p>
        </w:tc>
        <w:tc>
          <w:tcPr>
            <w:tcW w:w="1365" w:type="pct"/>
            <w:gridSpan w:val="2"/>
          </w:tcPr>
          <w:p w:rsidR="00CF6FD1" w:rsidRPr="00F41DC5" w:rsidRDefault="00CF6FD1" w:rsidP="007913B3">
            <w:pPr>
              <w:jc w:val="both"/>
              <w:rPr>
                <w:rFonts w:ascii="Arial" w:hAnsi="Arial" w:cs="Arial"/>
                <w:b/>
                <w:sz w:val="14"/>
                <w:szCs w:val="14"/>
              </w:rPr>
            </w:pPr>
            <w:r w:rsidRPr="00F41DC5">
              <w:rPr>
                <w:rFonts w:ascii="Arial" w:hAnsi="Arial" w:cs="Arial"/>
                <w:b/>
                <w:sz w:val="14"/>
                <w:szCs w:val="14"/>
              </w:rPr>
              <w:t>RESPONSABLES:</w:t>
            </w:r>
          </w:p>
          <w:p w:rsidR="00CF6FD1" w:rsidRPr="00F41DC5" w:rsidRDefault="00CF6FD1" w:rsidP="007913B3">
            <w:pPr>
              <w:jc w:val="both"/>
              <w:rPr>
                <w:rFonts w:ascii="Arial" w:hAnsi="Arial" w:cs="Arial"/>
                <w:sz w:val="14"/>
                <w:szCs w:val="14"/>
              </w:rPr>
            </w:pPr>
          </w:p>
          <w:p w:rsidR="00CF6FD1" w:rsidRPr="00434D9A" w:rsidRDefault="00CF6FD1" w:rsidP="00F262A3">
            <w:pPr>
              <w:pStyle w:val="Continuarlista"/>
              <w:numPr>
                <w:ilvl w:val="0"/>
                <w:numId w:val="106"/>
              </w:numPr>
              <w:rPr>
                <w:rFonts w:ascii="Arial" w:hAnsi="Arial" w:cs="Arial"/>
                <w:sz w:val="14"/>
              </w:rPr>
            </w:pPr>
            <w:r>
              <w:rPr>
                <w:rFonts w:ascii="Arial" w:hAnsi="Arial" w:cs="Arial"/>
                <w:sz w:val="14"/>
              </w:rPr>
              <w:t>Subcontralor Delegado para Procesos d</w:t>
            </w:r>
            <w:r w:rsidRPr="00434D9A">
              <w:rPr>
                <w:rFonts w:ascii="Arial" w:hAnsi="Arial" w:cs="Arial"/>
                <w:sz w:val="14"/>
              </w:rPr>
              <w:t xml:space="preserve">e Responsabilidad Fiscal, Jurisdicción Coactiva </w:t>
            </w:r>
            <w:r>
              <w:rPr>
                <w:rFonts w:ascii="Arial" w:hAnsi="Arial" w:cs="Arial"/>
                <w:sz w:val="14"/>
              </w:rPr>
              <w:t xml:space="preserve">y </w:t>
            </w:r>
            <w:r w:rsidRPr="00434D9A">
              <w:rPr>
                <w:rFonts w:ascii="Arial" w:hAnsi="Arial" w:cs="Arial"/>
                <w:sz w:val="14"/>
              </w:rPr>
              <w:t xml:space="preserve">Procesos Administrativos Sancionatorios. </w:t>
            </w:r>
          </w:p>
          <w:p w:rsidR="00CF6FD1" w:rsidRPr="00F41DC5" w:rsidRDefault="00CF6FD1" w:rsidP="007913B3">
            <w:pPr>
              <w:pStyle w:val="Continuarlista"/>
              <w:ind w:left="360"/>
              <w:rPr>
                <w:rFonts w:ascii="Arial" w:hAnsi="Arial" w:cs="Arial"/>
                <w:sz w:val="14"/>
                <w:szCs w:val="14"/>
              </w:rPr>
            </w:pPr>
          </w:p>
        </w:tc>
        <w:tc>
          <w:tcPr>
            <w:tcW w:w="1466" w:type="pct"/>
            <w:gridSpan w:val="6"/>
          </w:tcPr>
          <w:p w:rsidR="00CF6FD1" w:rsidRPr="00F41DC5" w:rsidRDefault="00CF6FD1" w:rsidP="007913B3">
            <w:pPr>
              <w:jc w:val="both"/>
              <w:rPr>
                <w:rFonts w:ascii="Arial" w:hAnsi="Arial" w:cs="Arial"/>
                <w:b/>
                <w:sz w:val="14"/>
                <w:szCs w:val="14"/>
              </w:rPr>
            </w:pPr>
            <w:r w:rsidRPr="00F41DC5">
              <w:rPr>
                <w:rFonts w:ascii="Arial" w:hAnsi="Arial" w:cs="Arial"/>
                <w:b/>
                <w:sz w:val="14"/>
                <w:szCs w:val="14"/>
              </w:rPr>
              <w:t>PROCESOS DE SOPORTE:</w:t>
            </w:r>
          </w:p>
          <w:p w:rsidR="00CF6FD1" w:rsidRPr="00F41DC5" w:rsidRDefault="00CF6FD1" w:rsidP="007913B3">
            <w:pPr>
              <w:jc w:val="both"/>
              <w:rPr>
                <w:rFonts w:ascii="Arial" w:hAnsi="Arial" w:cs="Arial"/>
                <w:sz w:val="14"/>
                <w:szCs w:val="14"/>
              </w:rPr>
            </w:pPr>
          </w:p>
          <w:p w:rsidR="00CF6FD1" w:rsidRPr="00557F10" w:rsidRDefault="00CF6FD1" w:rsidP="007913B3">
            <w:pPr>
              <w:pStyle w:val="Prrafodelista"/>
              <w:numPr>
                <w:ilvl w:val="0"/>
                <w:numId w:val="69"/>
              </w:numPr>
              <w:jc w:val="both"/>
              <w:rPr>
                <w:rFonts w:ascii="Arial" w:hAnsi="Arial" w:cs="Arial"/>
                <w:sz w:val="14"/>
                <w:szCs w:val="14"/>
              </w:rPr>
            </w:pPr>
            <w:r>
              <w:rPr>
                <w:rFonts w:ascii="Arial" w:hAnsi="Arial" w:cs="Arial"/>
                <w:sz w:val="14"/>
                <w:szCs w:val="14"/>
              </w:rPr>
              <w:t>Todos los procesos</w:t>
            </w:r>
          </w:p>
          <w:p w:rsidR="00CF6FD1" w:rsidRPr="00F41DC5" w:rsidRDefault="00CF6FD1" w:rsidP="007913B3">
            <w:pPr>
              <w:ind w:left="360"/>
              <w:jc w:val="both"/>
              <w:rPr>
                <w:rFonts w:ascii="Arial" w:hAnsi="Arial" w:cs="Arial"/>
                <w:b/>
                <w:color w:val="FF0000"/>
                <w:sz w:val="14"/>
                <w:szCs w:val="14"/>
              </w:rPr>
            </w:pPr>
          </w:p>
        </w:tc>
      </w:tr>
      <w:tr w:rsidR="00A67597" w:rsidRPr="00960442" w:rsidTr="00A67597">
        <w:trPr>
          <w:cantSplit/>
          <w:trHeight w:val="272"/>
        </w:trPr>
        <w:tc>
          <w:tcPr>
            <w:tcW w:w="1071" w:type="pct"/>
            <w:gridSpan w:val="2"/>
          </w:tcPr>
          <w:p w:rsidR="00A67597" w:rsidRPr="00960442" w:rsidRDefault="00A67597" w:rsidP="007913B3">
            <w:pPr>
              <w:pStyle w:val="Sinespaciado"/>
              <w:rPr>
                <w:rFonts w:ascii="Arial" w:hAnsi="Arial" w:cs="Arial"/>
                <w:b/>
                <w:sz w:val="16"/>
                <w:szCs w:val="16"/>
              </w:rPr>
            </w:pPr>
            <w:r w:rsidRPr="00960442">
              <w:rPr>
                <w:rFonts w:ascii="Arial" w:hAnsi="Arial" w:cs="Arial"/>
                <w:b/>
                <w:sz w:val="16"/>
                <w:szCs w:val="16"/>
              </w:rPr>
              <w:t>SEGUIMIENTO Y MEDICIÓN:</w:t>
            </w:r>
          </w:p>
          <w:p w:rsidR="00A67597" w:rsidRPr="00960442" w:rsidRDefault="00A67597" w:rsidP="007913B3">
            <w:pPr>
              <w:pStyle w:val="Sinespaciado"/>
              <w:rPr>
                <w:rFonts w:ascii="Arial" w:hAnsi="Arial" w:cs="Arial"/>
                <w:sz w:val="16"/>
                <w:szCs w:val="16"/>
              </w:rPr>
            </w:pPr>
          </w:p>
          <w:p w:rsidR="00A67597" w:rsidRPr="00B93BE2" w:rsidRDefault="00A67597" w:rsidP="007913B3">
            <w:pPr>
              <w:numPr>
                <w:ilvl w:val="0"/>
                <w:numId w:val="11"/>
              </w:numPr>
              <w:ind w:left="360"/>
              <w:rPr>
                <w:rFonts w:ascii="Arial" w:hAnsi="Arial" w:cs="Arial"/>
                <w:sz w:val="14"/>
                <w:szCs w:val="14"/>
              </w:rPr>
            </w:pPr>
            <w:r w:rsidRPr="00B93BE2">
              <w:rPr>
                <w:rFonts w:ascii="Arial" w:hAnsi="Arial" w:cs="Arial"/>
                <w:sz w:val="14"/>
                <w:szCs w:val="14"/>
              </w:rPr>
              <w:t>Auditorías internas.</w:t>
            </w:r>
          </w:p>
          <w:p w:rsidR="00A67597" w:rsidRPr="00B93BE2" w:rsidRDefault="00A67597" w:rsidP="007913B3">
            <w:pPr>
              <w:numPr>
                <w:ilvl w:val="0"/>
                <w:numId w:val="11"/>
              </w:numPr>
              <w:ind w:left="360"/>
              <w:rPr>
                <w:rFonts w:ascii="Arial" w:hAnsi="Arial" w:cs="Arial"/>
                <w:sz w:val="14"/>
                <w:szCs w:val="14"/>
              </w:rPr>
            </w:pPr>
            <w:r w:rsidRPr="00B93BE2">
              <w:rPr>
                <w:rFonts w:ascii="Arial" w:hAnsi="Arial" w:cs="Arial"/>
                <w:sz w:val="14"/>
                <w:szCs w:val="14"/>
              </w:rPr>
              <w:t>Auditoria de la AGR</w:t>
            </w:r>
          </w:p>
          <w:p w:rsidR="00A67597" w:rsidRPr="00B93BE2" w:rsidRDefault="00A67597" w:rsidP="007913B3">
            <w:pPr>
              <w:numPr>
                <w:ilvl w:val="0"/>
                <w:numId w:val="11"/>
              </w:numPr>
              <w:ind w:left="360"/>
              <w:rPr>
                <w:rFonts w:ascii="Arial" w:hAnsi="Arial" w:cs="Arial"/>
                <w:sz w:val="14"/>
                <w:szCs w:val="14"/>
              </w:rPr>
            </w:pPr>
            <w:r w:rsidRPr="00B93BE2">
              <w:rPr>
                <w:rFonts w:ascii="Arial" w:hAnsi="Arial" w:cs="Arial"/>
                <w:sz w:val="14"/>
                <w:szCs w:val="14"/>
              </w:rPr>
              <w:t>Seguimiento a las acciones correctivas y preventivas.</w:t>
            </w:r>
          </w:p>
          <w:p w:rsidR="00A67597" w:rsidRPr="00B93BE2" w:rsidRDefault="00A67597" w:rsidP="007913B3">
            <w:pPr>
              <w:numPr>
                <w:ilvl w:val="0"/>
                <w:numId w:val="11"/>
              </w:numPr>
              <w:ind w:left="360"/>
              <w:rPr>
                <w:rFonts w:ascii="Arial" w:hAnsi="Arial" w:cs="Arial"/>
                <w:sz w:val="14"/>
                <w:szCs w:val="14"/>
              </w:rPr>
            </w:pPr>
            <w:r w:rsidRPr="00B93BE2">
              <w:rPr>
                <w:rFonts w:ascii="Arial" w:hAnsi="Arial" w:cs="Arial"/>
                <w:sz w:val="14"/>
                <w:szCs w:val="14"/>
              </w:rPr>
              <w:t>Seguimiento a indicadores de gestión</w:t>
            </w:r>
          </w:p>
          <w:p w:rsidR="00A67597" w:rsidRPr="00B93BE2" w:rsidRDefault="00A67597" w:rsidP="007913B3">
            <w:pPr>
              <w:numPr>
                <w:ilvl w:val="0"/>
                <w:numId w:val="11"/>
              </w:numPr>
              <w:ind w:left="360"/>
              <w:rPr>
                <w:rFonts w:ascii="Arial" w:hAnsi="Arial" w:cs="Arial"/>
                <w:sz w:val="14"/>
                <w:szCs w:val="14"/>
              </w:rPr>
            </w:pPr>
            <w:r w:rsidRPr="00B93BE2">
              <w:rPr>
                <w:rFonts w:ascii="Arial" w:hAnsi="Arial" w:cs="Arial"/>
                <w:sz w:val="14"/>
                <w:szCs w:val="14"/>
              </w:rPr>
              <w:t>Seguimiento a los resultados de la Revisión por  la Dirección.</w:t>
            </w:r>
          </w:p>
          <w:p w:rsidR="00A67597" w:rsidRPr="00B93BE2" w:rsidRDefault="00A67597" w:rsidP="007913B3">
            <w:pPr>
              <w:pStyle w:val="Sinespaciado"/>
              <w:rPr>
                <w:rFonts w:ascii="Arial" w:hAnsi="Arial" w:cs="Arial"/>
                <w:sz w:val="16"/>
                <w:szCs w:val="16"/>
              </w:rPr>
            </w:pPr>
          </w:p>
          <w:p w:rsidR="00A67597" w:rsidRPr="00960442" w:rsidRDefault="00A67597" w:rsidP="007913B3">
            <w:pPr>
              <w:pStyle w:val="Sinespaciado"/>
              <w:rPr>
                <w:rFonts w:ascii="Arial" w:hAnsi="Arial" w:cs="Arial"/>
                <w:sz w:val="16"/>
                <w:szCs w:val="16"/>
              </w:rPr>
            </w:pPr>
          </w:p>
          <w:p w:rsidR="00A67597" w:rsidRPr="00960442" w:rsidRDefault="00A67597" w:rsidP="007913B3">
            <w:pPr>
              <w:pStyle w:val="Sinespaciado"/>
              <w:rPr>
                <w:rFonts w:ascii="Arial" w:hAnsi="Arial" w:cs="Arial"/>
                <w:b/>
                <w:sz w:val="16"/>
                <w:szCs w:val="16"/>
              </w:rPr>
            </w:pPr>
            <w:r w:rsidRPr="00960442">
              <w:rPr>
                <w:rFonts w:ascii="Arial" w:hAnsi="Arial" w:cs="Arial"/>
                <w:b/>
                <w:sz w:val="16"/>
                <w:szCs w:val="16"/>
              </w:rPr>
              <w:t>INDICADORES</w:t>
            </w:r>
            <w:r>
              <w:rPr>
                <w:rFonts w:ascii="Arial" w:hAnsi="Arial" w:cs="Arial"/>
                <w:b/>
                <w:sz w:val="16"/>
                <w:szCs w:val="16"/>
              </w:rPr>
              <w:t xml:space="preserve"> DE GESTION</w:t>
            </w:r>
            <w:r w:rsidRPr="00960442">
              <w:rPr>
                <w:rFonts w:ascii="Arial" w:hAnsi="Arial" w:cs="Arial"/>
                <w:b/>
                <w:sz w:val="16"/>
                <w:szCs w:val="16"/>
              </w:rPr>
              <w:t>:</w:t>
            </w:r>
          </w:p>
          <w:p w:rsidR="00A67597" w:rsidRDefault="00A67597" w:rsidP="007913B3">
            <w:pPr>
              <w:pStyle w:val="Sinespaciado"/>
              <w:rPr>
                <w:rFonts w:ascii="Arial" w:hAnsi="Arial" w:cs="Arial"/>
                <w:sz w:val="16"/>
                <w:szCs w:val="16"/>
              </w:rPr>
            </w:pPr>
          </w:p>
          <w:p w:rsidR="00A67597" w:rsidRPr="00B93BE2" w:rsidRDefault="00A67597"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Efectividad Gestión De La Responsabilidad Fiscal</w:t>
            </w:r>
          </w:p>
          <w:p w:rsidR="00A67597" w:rsidRPr="00B93BE2" w:rsidRDefault="00A67597"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Eficacia De Responsabilidad Fiscal</w:t>
            </w:r>
          </w:p>
          <w:p w:rsidR="00A67597" w:rsidRPr="00B93BE2" w:rsidRDefault="00A67597"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Eficacia En Gestión De Responsabilidad Fiscal</w:t>
            </w:r>
          </w:p>
          <w:p w:rsidR="00A67597" w:rsidRPr="00575F80" w:rsidRDefault="00A67597" w:rsidP="00575F80">
            <w:pPr>
              <w:ind w:left="0" w:firstLine="0"/>
              <w:rPr>
                <w:rFonts w:ascii="Arial" w:hAnsi="Arial" w:cs="Arial"/>
                <w:sz w:val="16"/>
                <w:szCs w:val="16"/>
              </w:rPr>
            </w:pPr>
          </w:p>
        </w:tc>
        <w:tc>
          <w:tcPr>
            <w:tcW w:w="1388" w:type="pct"/>
            <w:gridSpan w:val="2"/>
          </w:tcPr>
          <w:p w:rsidR="00A67597" w:rsidRDefault="00A67597" w:rsidP="00A67597">
            <w:pPr>
              <w:tabs>
                <w:tab w:val="left" w:pos="930"/>
              </w:tabs>
              <w:ind w:left="0" w:firstLine="0"/>
              <w:jc w:val="both"/>
              <w:rPr>
                <w:sz w:val="16"/>
                <w:szCs w:val="16"/>
              </w:rPr>
            </w:pPr>
          </w:p>
          <w:p w:rsidR="00A67597" w:rsidRPr="00A67597" w:rsidRDefault="00A67597" w:rsidP="00A67597">
            <w:pPr>
              <w:tabs>
                <w:tab w:val="left" w:pos="930"/>
              </w:tabs>
              <w:ind w:left="0" w:firstLine="0"/>
              <w:jc w:val="both"/>
              <w:rPr>
                <w:b/>
              </w:rPr>
            </w:pPr>
            <w:r w:rsidRPr="00A67597">
              <w:rPr>
                <w:b/>
              </w:rPr>
              <w:t>REGISTROS DE CONTROL</w:t>
            </w:r>
          </w:p>
          <w:p w:rsidR="00A67597" w:rsidRPr="008A71C1" w:rsidRDefault="00A67597" w:rsidP="00A67597">
            <w:pPr>
              <w:tabs>
                <w:tab w:val="left" w:pos="930"/>
              </w:tabs>
              <w:ind w:left="0" w:firstLine="0"/>
              <w:jc w:val="both"/>
              <w:rPr>
                <w:sz w:val="16"/>
                <w:szCs w:val="16"/>
              </w:rPr>
            </w:pPr>
            <w:r w:rsidRPr="008A71C1">
              <w:rPr>
                <w:sz w:val="16"/>
                <w:szCs w:val="16"/>
              </w:rPr>
              <w:t>REAS-01-01</w:t>
            </w:r>
            <w:r w:rsidRPr="008A71C1">
              <w:rPr>
                <w:sz w:val="16"/>
                <w:szCs w:val="16"/>
              </w:rPr>
              <w:tab/>
              <w:t>Convalidación de Hallazgos Sancionatorios Secretaría Común</w:t>
            </w:r>
          </w:p>
          <w:p w:rsidR="00A67597" w:rsidRPr="008A71C1" w:rsidRDefault="00A67597" w:rsidP="00A67597">
            <w:pPr>
              <w:tabs>
                <w:tab w:val="left" w:pos="930"/>
              </w:tabs>
              <w:ind w:left="0" w:firstLine="0"/>
              <w:jc w:val="both"/>
              <w:rPr>
                <w:sz w:val="16"/>
                <w:szCs w:val="16"/>
              </w:rPr>
            </w:pPr>
            <w:r w:rsidRPr="008A71C1">
              <w:rPr>
                <w:sz w:val="16"/>
                <w:szCs w:val="16"/>
              </w:rPr>
              <w:t>REAS-02-01</w:t>
            </w:r>
            <w:r w:rsidRPr="008A71C1">
              <w:rPr>
                <w:sz w:val="16"/>
                <w:szCs w:val="16"/>
              </w:rPr>
              <w:tab/>
              <w:t>Ruta del Proceso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REAS-03-01</w:t>
            </w:r>
            <w:r w:rsidRPr="008A71C1">
              <w:rPr>
                <w:sz w:val="16"/>
                <w:szCs w:val="16"/>
              </w:rPr>
              <w:tab/>
              <w:t xml:space="preserve">Auto Avoca Conocimiento Administrativo Sancionatorio. </w:t>
            </w:r>
          </w:p>
          <w:p w:rsidR="00A67597" w:rsidRPr="008A71C1" w:rsidRDefault="00A67597" w:rsidP="00A67597">
            <w:pPr>
              <w:tabs>
                <w:tab w:val="left" w:pos="930"/>
              </w:tabs>
              <w:ind w:left="0" w:firstLine="0"/>
              <w:jc w:val="both"/>
              <w:rPr>
                <w:sz w:val="16"/>
                <w:szCs w:val="16"/>
              </w:rPr>
            </w:pPr>
            <w:r w:rsidRPr="008A71C1">
              <w:rPr>
                <w:sz w:val="16"/>
                <w:szCs w:val="16"/>
              </w:rPr>
              <w:t>REAS-04-01</w:t>
            </w:r>
            <w:r w:rsidRPr="008A71C1">
              <w:rPr>
                <w:sz w:val="16"/>
                <w:szCs w:val="16"/>
              </w:rPr>
              <w:tab/>
              <w:t>Auto de Apertura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REAS-05-01</w:t>
            </w:r>
            <w:r w:rsidRPr="008A71C1">
              <w:rPr>
                <w:sz w:val="16"/>
                <w:szCs w:val="16"/>
              </w:rPr>
              <w:tab/>
              <w:t>Citaciones Procesos Administrativos Sancionatorios</w:t>
            </w:r>
          </w:p>
          <w:p w:rsidR="00A67597" w:rsidRPr="008A71C1" w:rsidRDefault="00A67597" w:rsidP="00A67597">
            <w:pPr>
              <w:tabs>
                <w:tab w:val="left" w:pos="930"/>
              </w:tabs>
              <w:ind w:left="0" w:firstLine="0"/>
              <w:jc w:val="both"/>
              <w:rPr>
                <w:sz w:val="16"/>
                <w:szCs w:val="16"/>
              </w:rPr>
            </w:pPr>
            <w:r w:rsidRPr="008A71C1">
              <w:rPr>
                <w:sz w:val="16"/>
                <w:szCs w:val="16"/>
              </w:rPr>
              <w:t>REAS-06-01</w:t>
            </w:r>
            <w:r w:rsidRPr="008A71C1">
              <w:rPr>
                <w:sz w:val="16"/>
                <w:szCs w:val="16"/>
              </w:rPr>
              <w:tab/>
              <w:t>Auto de Nombramiento del Apoderado de oficio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REAS-07-01</w:t>
            </w:r>
            <w:r w:rsidRPr="008A71C1">
              <w:rPr>
                <w:sz w:val="16"/>
                <w:szCs w:val="16"/>
              </w:rPr>
              <w:tab/>
              <w:t>Auto de posesión de Apoderado de Oficio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REAS-08-01</w:t>
            </w:r>
            <w:r w:rsidRPr="008A71C1">
              <w:rPr>
                <w:sz w:val="16"/>
                <w:szCs w:val="16"/>
              </w:rPr>
              <w:tab/>
              <w:t>Auto de Reconocimiento jurídico de Abogado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REAS-09-01</w:t>
            </w:r>
            <w:r w:rsidRPr="008A71C1">
              <w:rPr>
                <w:sz w:val="16"/>
                <w:szCs w:val="16"/>
              </w:rPr>
              <w:tab/>
              <w:t>Auto de Pruebas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REAS-10-01</w:t>
            </w:r>
            <w:r w:rsidRPr="008A71C1">
              <w:rPr>
                <w:sz w:val="16"/>
                <w:szCs w:val="16"/>
              </w:rPr>
              <w:tab/>
              <w:t>Auto de Traslados para presentar alegatos</w:t>
            </w:r>
          </w:p>
          <w:p w:rsidR="00A67597" w:rsidRPr="008A71C1" w:rsidRDefault="00A67597" w:rsidP="00A67597">
            <w:pPr>
              <w:tabs>
                <w:tab w:val="left" w:pos="930"/>
              </w:tabs>
              <w:ind w:left="0" w:firstLine="0"/>
              <w:jc w:val="both"/>
              <w:rPr>
                <w:sz w:val="16"/>
                <w:szCs w:val="16"/>
              </w:rPr>
            </w:pPr>
            <w:r w:rsidRPr="008A71C1">
              <w:rPr>
                <w:sz w:val="16"/>
                <w:szCs w:val="16"/>
              </w:rPr>
              <w:t>REAS-11-01</w:t>
            </w:r>
            <w:r w:rsidRPr="008A71C1">
              <w:rPr>
                <w:sz w:val="16"/>
                <w:szCs w:val="16"/>
              </w:rPr>
              <w:tab/>
              <w:t>Oficio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REAS-12-01</w:t>
            </w:r>
            <w:r w:rsidRPr="008A71C1">
              <w:rPr>
                <w:sz w:val="16"/>
                <w:szCs w:val="16"/>
              </w:rPr>
              <w:tab/>
              <w:t>Versión Libre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REAS-13-01</w:t>
            </w:r>
            <w:r w:rsidRPr="008A71C1">
              <w:rPr>
                <w:sz w:val="16"/>
                <w:szCs w:val="16"/>
              </w:rPr>
              <w:tab/>
              <w:t>Declaración Juramentada Administrativo Sancionatorio</w:t>
            </w:r>
          </w:p>
          <w:p w:rsidR="00A67597" w:rsidRPr="008A71C1" w:rsidRDefault="00A67597" w:rsidP="00A67597">
            <w:pPr>
              <w:tabs>
                <w:tab w:val="left" w:pos="930"/>
              </w:tabs>
              <w:ind w:left="0" w:firstLine="0"/>
              <w:jc w:val="both"/>
              <w:rPr>
                <w:sz w:val="16"/>
                <w:szCs w:val="16"/>
              </w:rPr>
            </w:pPr>
          </w:p>
        </w:tc>
        <w:tc>
          <w:tcPr>
            <w:tcW w:w="1388" w:type="pct"/>
            <w:gridSpan w:val="2"/>
          </w:tcPr>
          <w:p w:rsidR="00A67597" w:rsidRDefault="00A67597" w:rsidP="00A67597">
            <w:pPr>
              <w:tabs>
                <w:tab w:val="left" w:pos="930"/>
              </w:tabs>
              <w:ind w:left="0" w:firstLine="0"/>
              <w:jc w:val="both"/>
              <w:rPr>
                <w:sz w:val="16"/>
                <w:szCs w:val="16"/>
              </w:rPr>
            </w:pPr>
          </w:p>
          <w:p w:rsidR="00A67597" w:rsidRPr="00A67597" w:rsidRDefault="00A67597" w:rsidP="00A67597">
            <w:pPr>
              <w:tabs>
                <w:tab w:val="left" w:pos="930"/>
              </w:tabs>
              <w:ind w:left="0" w:firstLine="0"/>
              <w:jc w:val="both"/>
              <w:rPr>
                <w:b/>
              </w:rPr>
            </w:pPr>
            <w:r w:rsidRPr="00A67597">
              <w:rPr>
                <w:b/>
              </w:rPr>
              <w:t>REGISTROS DE CONTROL</w:t>
            </w:r>
          </w:p>
          <w:p w:rsidR="00A67597" w:rsidRDefault="00A67597" w:rsidP="00A67597">
            <w:pPr>
              <w:tabs>
                <w:tab w:val="left" w:pos="930"/>
              </w:tabs>
              <w:ind w:left="0" w:firstLine="0"/>
              <w:jc w:val="both"/>
              <w:rPr>
                <w:sz w:val="16"/>
                <w:szCs w:val="16"/>
              </w:rPr>
            </w:pPr>
            <w:r w:rsidRPr="008A71C1">
              <w:rPr>
                <w:sz w:val="16"/>
                <w:szCs w:val="16"/>
              </w:rPr>
              <w:t>REAS-14-01</w:t>
            </w:r>
            <w:r w:rsidRPr="008A71C1">
              <w:rPr>
                <w:sz w:val="16"/>
                <w:szCs w:val="16"/>
              </w:rPr>
              <w:tab/>
              <w:t>Despacho Comisorio Administrativo Sancionatorio</w:t>
            </w:r>
          </w:p>
          <w:p w:rsidR="00524CED" w:rsidRDefault="00524CED" w:rsidP="00A67597">
            <w:pPr>
              <w:tabs>
                <w:tab w:val="left" w:pos="930"/>
              </w:tabs>
              <w:ind w:left="0" w:firstLine="0"/>
              <w:jc w:val="both"/>
              <w:rPr>
                <w:sz w:val="16"/>
                <w:szCs w:val="16"/>
              </w:rPr>
            </w:pPr>
            <w:r w:rsidRPr="008A71C1">
              <w:rPr>
                <w:sz w:val="16"/>
                <w:szCs w:val="16"/>
              </w:rPr>
              <w:t>REAS-1</w:t>
            </w:r>
            <w:r>
              <w:rPr>
                <w:sz w:val="16"/>
                <w:szCs w:val="16"/>
              </w:rPr>
              <w:t>5</w:t>
            </w:r>
            <w:r w:rsidRPr="008A71C1">
              <w:rPr>
                <w:sz w:val="16"/>
                <w:szCs w:val="16"/>
              </w:rPr>
              <w:t>-01</w:t>
            </w:r>
            <w:r>
              <w:rPr>
                <w:sz w:val="16"/>
                <w:szCs w:val="16"/>
              </w:rPr>
              <w:t xml:space="preserve">  Avisos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REAS-16-01</w:t>
            </w:r>
            <w:r w:rsidRPr="008A71C1">
              <w:rPr>
                <w:sz w:val="16"/>
                <w:szCs w:val="16"/>
              </w:rPr>
              <w:tab/>
              <w:t>Estados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REAS-17-01</w:t>
            </w:r>
            <w:r w:rsidRPr="008A71C1">
              <w:rPr>
                <w:sz w:val="16"/>
                <w:szCs w:val="16"/>
              </w:rPr>
              <w:tab/>
              <w:t>Resolución de Sanción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REAS-18-01</w:t>
            </w:r>
            <w:r w:rsidRPr="008A71C1">
              <w:rPr>
                <w:sz w:val="16"/>
                <w:szCs w:val="16"/>
              </w:rPr>
              <w:tab/>
              <w:t>Resolución de Abstención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REAS-19-01</w:t>
            </w:r>
            <w:r w:rsidRPr="008A71C1">
              <w:rPr>
                <w:sz w:val="16"/>
                <w:szCs w:val="16"/>
              </w:rPr>
              <w:tab/>
              <w:t xml:space="preserve">Resolución de Caducidad Administrativo Sancionatorio </w:t>
            </w:r>
          </w:p>
          <w:p w:rsidR="00A67597" w:rsidRPr="008A71C1" w:rsidRDefault="00A67597" w:rsidP="00A67597">
            <w:pPr>
              <w:tabs>
                <w:tab w:val="left" w:pos="930"/>
              </w:tabs>
              <w:ind w:left="0" w:firstLine="0"/>
              <w:jc w:val="both"/>
              <w:rPr>
                <w:sz w:val="16"/>
                <w:szCs w:val="16"/>
              </w:rPr>
            </w:pPr>
            <w:r w:rsidRPr="008A71C1">
              <w:rPr>
                <w:sz w:val="16"/>
                <w:szCs w:val="16"/>
              </w:rPr>
              <w:t>REAS-20-01</w:t>
            </w:r>
            <w:r w:rsidRPr="008A71C1">
              <w:rPr>
                <w:sz w:val="16"/>
                <w:szCs w:val="16"/>
              </w:rPr>
              <w:tab/>
              <w:t>Resolución de Nulidad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REAS-21-01</w:t>
            </w:r>
            <w:r w:rsidRPr="008A71C1">
              <w:rPr>
                <w:sz w:val="16"/>
                <w:szCs w:val="16"/>
              </w:rPr>
              <w:tab/>
              <w:t xml:space="preserve">Auto que resuelve Recurso de  Reposición </w:t>
            </w:r>
          </w:p>
          <w:p w:rsidR="00A67597" w:rsidRPr="008A71C1" w:rsidRDefault="00A67597" w:rsidP="00A67597">
            <w:pPr>
              <w:tabs>
                <w:tab w:val="left" w:pos="930"/>
              </w:tabs>
              <w:ind w:left="0" w:firstLine="0"/>
              <w:jc w:val="both"/>
              <w:rPr>
                <w:sz w:val="16"/>
                <w:szCs w:val="16"/>
              </w:rPr>
            </w:pPr>
            <w:r w:rsidRPr="008A71C1">
              <w:rPr>
                <w:sz w:val="16"/>
                <w:szCs w:val="16"/>
              </w:rPr>
              <w:t>REAS-23-01</w:t>
            </w:r>
            <w:r w:rsidRPr="008A71C1">
              <w:rPr>
                <w:sz w:val="16"/>
                <w:szCs w:val="16"/>
              </w:rPr>
              <w:tab/>
              <w:t>Auto de conexidad Administrativo Sancionatorio</w:t>
            </w:r>
          </w:p>
          <w:p w:rsidR="00A67597" w:rsidRPr="008A71C1" w:rsidRDefault="00A67597" w:rsidP="00A67597">
            <w:pPr>
              <w:tabs>
                <w:tab w:val="left" w:pos="930"/>
              </w:tabs>
              <w:ind w:left="0" w:firstLine="0"/>
              <w:jc w:val="both"/>
              <w:rPr>
                <w:sz w:val="16"/>
                <w:szCs w:val="16"/>
              </w:rPr>
            </w:pPr>
            <w:r w:rsidRPr="008A71C1">
              <w:rPr>
                <w:sz w:val="16"/>
                <w:szCs w:val="16"/>
              </w:rPr>
              <w:t>RERF-24-01</w:t>
            </w:r>
            <w:r w:rsidRPr="008A71C1">
              <w:rPr>
                <w:sz w:val="16"/>
                <w:szCs w:val="16"/>
              </w:rPr>
              <w:tab/>
              <w:t>Auto de complemento/modificatorio al auto de apertura</w:t>
            </w:r>
          </w:p>
          <w:p w:rsidR="00A67597" w:rsidRPr="008A71C1" w:rsidRDefault="00A67597" w:rsidP="00A67597">
            <w:pPr>
              <w:tabs>
                <w:tab w:val="left" w:pos="930"/>
              </w:tabs>
              <w:ind w:left="0" w:firstLine="0"/>
              <w:jc w:val="both"/>
              <w:rPr>
                <w:sz w:val="16"/>
                <w:szCs w:val="16"/>
              </w:rPr>
            </w:pPr>
            <w:r w:rsidRPr="008A71C1">
              <w:rPr>
                <w:sz w:val="16"/>
                <w:szCs w:val="16"/>
              </w:rPr>
              <w:t>RERF-25-01</w:t>
            </w:r>
            <w:r w:rsidRPr="008A71C1">
              <w:rPr>
                <w:sz w:val="16"/>
                <w:szCs w:val="16"/>
              </w:rPr>
              <w:tab/>
              <w:t>Auto aclaratorio de Auto de apertura</w:t>
            </w:r>
          </w:p>
          <w:p w:rsidR="00A67597" w:rsidRPr="008A71C1" w:rsidRDefault="00A67597" w:rsidP="00A67597">
            <w:pPr>
              <w:tabs>
                <w:tab w:val="left" w:pos="930"/>
              </w:tabs>
              <w:ind w:left="0" w:firstLine="0"/>
              <w:jc w:val="both"/>
              <w:rPr>
                <w:sz w:val="16"/>
                <w:szCs w:val="16"/>
              </w:rPr>
            </w:pPr>
            <w:r w:rsidRPr="008A71C1">
              <w:rPr>
                <w:sz w:val="16"/>
                <w:szCs w:val="16"/>
              </w:rPr>
              <w:t>RERF-26-01</w:t>
            </w:r>
            <w:r w:rsidRPr="008A71C1">
              <w:rPr>
                <w:sz w:val="16"/>
                <w:szCs w:val="16"/>
              </w:rPr>
              <w:tab/>
              <w:t>Resolución decretando revocatoria</w:t>
            </w:r>
          </w:p>
          <w:p w:rsidR="00A67597" w:rsidRDefault="00524CED" w:rsidP="00524CED">
            <w:pPr>
              <w:pStyle w:val="Sinespaciado"/>
              <w:tabs>
                <w:tab w:val="left" w:pos="930"/>
              </w:tabs>
              <w:ind w:left="0" w:firstLine="0"/>
              <w:jc w:val="both"/>
              <w:rPr>
                <w:sz w:val="16"/>
                <w:szCs w:val="16"/>
              </w:rPr>
            </w:pPr>
            <w:r w:rsidRPr="008A71C1">
              <w:rPr>
                <w:sz w:val="16"/>
                <w:szCs w:val="16"/>
              </w:rPr>
              <w:t>REAS-</w:t>
            </w:r>
            <w:r>
              <w:rPr>
                <w:sz w:val="16"/>
                <w:szCs w:val="16"/>
              </w:rPr>
              <w:t>27</w:t>
            </w:r>
            <w:r w:rsidRPr="008A71C1">
              <w:rPr>
                <w:sz w:val="16"/>
                <w:szCs w:val="16"/>
              </w:rPr>
              <w:t>-01</w:t>
            </w:r>
            <w:r>
              <w:rPr>
                <w:sz w:val="16"/>
                <w:szCs w:val="16"/>
              </w:rPr>
              <w:t xml:space="preserve">   Oficio entrega títulos oficina coactiva</w:t>
            </w:r>
          </w:p>
          <w:p w:rsidR="00524CED" w:rsidRPr="00B91F2E" w:rsidRDefault="00524CED" w:rsidP="00524CED">
            <w:pPr>
              <w:pStyle w:val="Sinespaciado"/>
              <w:tabs>
                <w:tab w:val="left" w:pos="930"/>
              </w:tabs>
              <w:ind w:left="0" w:firstLine="0"/>
              <w:jc w:val="both"/>
              <w:rPr>
                <w:rFonts w:ascii="Arial" w:hAnsi="Arial" w:cs="Arial"/>
                <w:sz w:val="14"/>
                <w:szCs w:val="14"/>
              </w:rPr>
            </w:pPr>
            <w:r>
              <w:rPr>
                <w:sz w:val="16"/>
                <w:szCs w:val="16"/>
              </w:rPr>
              <w:t>REAS-29</w:t>
            </w:r>
            <w:r w:rsidRPr="008A71C1">
              <w:rPr>
                <w:sz w:val="16"/>
                <w:szCs w:val="16"/>
              </w:rPr>
              <w:t>-01</w:t>
            </w:r>
            <w:r>
              <w:rPr>
                <w:sz w:val="16"/>
                <w:szCs w:val="16"/>
              </w:rPr>
              <w:t xml:space="preserve">   Auto no concede recursos por extemporaneo</w:t>
            </w:r>
          </w:p>
        </w:tc>
        <w:tc>
          <w:tcPr>
            <w:tcW w:w="1154" w:type="pct"/>
            <w:gridSpan w:val="5"/>
          </w:tcPr>
          <w:p w:rsidR="00A67597" w:rsidRPr="00CB152E" w:rsidRDefault="00A67597" w:rsidP="007913B3">
            <w:pPr>
              <w:pStyle w:val="Sinespaciado"/>
              <w:rPr>
                <w:rFonts w:ascii="Arial" w:hAnsi="Arial" w:cs="Arial"/>
                <w:b/>
                <w:sz w:val="16"/>
                <w:szCs w:val="16"/>
              </w:rPr>
            </w:pPr>
            <w:r w:rsidRPr="00CB152E">
              <w:rPr>
                <w:rFonts w:ascii="Arial" w:hAnsi="Arial" w:cs="Arial"/>
                <w:b/>
                <w:sz w:val="16"/>
                <w:szCs w:val="16"/>
              </w:rPr>
              <w:t>DOCUMENTOS DE REFERENCIA Y SOPORTE</w:t>
            </w:r>
          </w:p>
          <w:p w:rsidR="00A67597" w:rsidRPr="00CB152E" w:rsidRDefault="00A67597" w:rsidP="007913B3">
            <w:pPr>
              <w:pStyle w:val="Sinespaciado"/>
              <w:rPr>
                <w:rFonts w:ascii="Arial" w:hAnsi="Arial" w:cs="Arial"/>
                <w:sz w:val="16"/>
                <w:szCs w:val="16"/>
              </w:rPr>
            </w:pP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Norma NTCGP 1000</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Modelo Estándar de Control Interno - MECI</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Norma NTC ISO 9001.</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Norma NTC ISO 9000.</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Norma NTC ISO 9004.</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Manual de Calidad, MAGQ-01</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Procedimiento de control de documentos y registros, PRGD-01</w:t>
            </w:r>
          </w:p>
          <w:p w:rsidR="00A67597" w:rsidRPr="00CB152E" w:rsidRDefault="00A67597" w:rsidP="007913B3">
            <w:pPr>
              <w:pStyle w:val="Sinespaciado"/>
              <w:rPr>
                <w:rFonts w:ascii="Arial" w:hAnsi="Arial" w:cs="Arial"/>
                <w:sz w:val="16"/>
                <w:szCs w:val="16"/>
              </w:rPr>
            </w:pPr>
            <w:r w:rsidRPr="00CB152E">
              <w:rPr>
                <w:rFonts w:ascii="Arial" w:hAnsi="Arial" w:cs="Arial"/>
                <w:sz w:val="16"/>
                <w:szCs w:val="16"/>
              </w:rPr>
              <w:t>Procedimiento de acciones correctivas y preventivas, PRGQ-02</w:t>
            </w:r>
          </w:p>
          <w:p w:rsidR="00A67597" w:rsidRPr="00CB152E" w:rsidRDefault="00A67597" w:rsidP="007913B3">
            <w:pPr>
              <w:pStyle w:val="Sinespaciado"/>
              <w:rPr>
                <w:rFonts w:ascii="Arial" w:hAnsi="Arial" w:cs="Arial"/>
                <w:sz w:val="16"/>
                <w:szCs w:val="16"/>
              </w:rPr>
            </w:pPr>
          </w:p>
        </w:tc>
      </w:tr>
    </w:tbl>
    <w:p w:rsidR="00CF6FD1" w:rsidRPr="00495F56" w:rsidRDefault="00CF6FD1" w:rsidP="00CF6FD1">
      <w:pPr>
        <w:jc w:val="both"/>
        <w:rPr>
          <w:rFonts w:ascii="Arial" w:hAnsi="Arial" w:cs="Arial"/>
          <w:sz w:val="12"/>
        </w:rPr>
      </w:pPr>
    </w:p>
    <w:p w:rsidR="00CF6FD1" w:rsidRDefault="00CF6FD1" w:rsidP="00CF6FD1">
      <w:pPr>
        <w:jc w:val="both"/>
        <w:rPr>
          <w:rFonts w:ascii="Arial" w:hAnsi="Arial" w:cs="Arial"/>
          <w:sz w:val="12"/>
        </w:rPr>
      </w:pPr>
    </w:p>
    <w:p w:rsidR="00CF6FD1" w:rsidRDefault="00CF6FD1" w:rsidP="006E2987">
      <w:pPr>
        <w:jc w:val="both"/>
        <w:rPr>
          <w:rFonts w:ascii="Arial" w:hAnsi="Arial" w:cs="Arial"/>
          <w:sz w:val="12"/>
        </w:rPr>
      </w:pPr>
    </w:p>
    <w:p w:rsidR="00CF6FD1" w:rsidRDefault="00CF6FD1" w:rsidP="006E2987">
      <w:pPr>
        <w:jc w:val="both"/>
        <w:rPr>
          <w:rFonts w:ascii="Arial" w:hAnsi="Arial" w:cs="Arial"/>
          <w:sz w:val="12"/>
        </w:rPr>
      </w:pPr>
    </w:p>
    <w:p w:rsidR="00CF6FD1" w:rsidRDefault="00CF6FD1" w:rsidP="006E2987">
      <w:pPr>
        <w:jc w:val="both"/>
        <w:rPr>
          <w:rFonts w:ascii="Arial" w:hAnsi="Arial" w:cs="Arial"/>
          <w:sz w:val="12"/>
        </w:rPr>
      </w:pPr>
    </w:p>
    <w:p w:rsidR="00CF6FD1" w:rsidRDefault="00CF6FD1" w:rsidP="006E2987">
      <w:pPr>
        <w:jc w:val="both"/>
        <w:rPr>
          <w:rFonts w:ascii="Arial" w:hAnsi="Arial" w:cs="Arial"/>
          <w:sz w:val="12"/>
        </w:rPr>
      </w:pPr>
    </w:p>
    <w:p w:rsidR="00CF6FD1" w:rsidRDefault="00CF6FD1" w:rsidP="006E2987">
      <w:pPr>
        <w:jc w:val="both"/>
        <w:rPr>
          <w:rFonts w:ascii="Arial" w:hAnsi="Arial" w:cs="Arial"/>
          <w:sz w:val="12"/>
        </w:rPr>
      </w:pPr>
    </w:p>
    <w:p w:rsidR="00CF6FD1" w:rsidRDefault="00CF6FD1" w:rsidP="006E2987">
      <w:pPr>
        <w:jc w:val="both"/>
        <w:rPr>
          <w:rFonts w:ascii="Arial" w:hAnsi="Arial" w:cs="Arial"/>
          <w:sz w:val="12"/>
        </w:rPr>
      </w:pPr>
    </w:p>
    <w:p w:rsidR="009F7501" w:rsidRDefault="009F7501" w:rsidP="006E2987">
      <w:pPr>
        <w:jc w:val="both"/>
        <w:rPr>
          <w:rFonts w:ascii="Arial" w:hAnsi="Arial" w:cs="Arial"/>
          <w:sz w:val="12"/>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4"/>
        <w:gridCol w:w="2172"/>
        <w:gridCol w:w="4895"/>
        <w:gridCol w:w="1417"/>
        <w:gridCol w:w="1134"/>
        <w:gridCol w:w="894"/>
        <w:gridCol w:w="273"/>
        <w:gridCol w:w="275"/>
        <w:gridCol w:w="292"/>
        <w:gridCol w:w="341"/>
      </w:tblGrid>
      <w:tr w:rsidR="00A77FAC" w:rsidRPr="006E2987" w:rsidTr="007913B3">
        <w:trPr>
          <w:cantSplit/>
          <w:trHeight w:val="234"/>
          <w:tblHeader/>
        </w:trPr>
        <w:tc>
          <w:tcPr>
            <w:tcW w:w="710" w:type="pct"/>
            <w:vMerge w:val="restart"/>
            <w:shd w:val="clear" w:color="auto" w:fill="0000FF"/>
            <w:vAlign w:val="center"/>
          </w:tcPr>
          <w:p w:rsidR="00A77FAC" w:rsidRPr="006E2987" w:rsidRDefault="00A77FAC" w:rsidP="007913B3">
            <w:pPr>
              <w:pStyle w:val="Sinespaciado"/>
              <w:rPr>
                <w:rFonts w:ascii="Arial" w:hAnsi="Arial" w:cs="Arial"/>
                <w:b/>
                <w:color w:val="FFFFFF"/>
                <w:sz w:val="18"/>
                <w:szCs w:val="18"/>
              </w:rPr>
            </w:pPr>
            <w:r w:rsidRPr="006E2987">
              <w:rPr>
                <w:rFonts w:ascii="Arial" w:hAnsi="Arial" w:cs="Arial"/>
                <w:b/>
                <w:color w:val="FFFFFF"/>
                <w:sz w:val="18"/>
                <w:szCs w:val="18"/>
              </w:rPr>
              <w:t>PROCESO</w:t>
            </w:r>
          </w:p>
        </w:tc>
        <w:tc>
          <w:tcPr>
            <w:tcW w:w="3113" w:type="pct"/>
            <w:gridSpan w:val="3"/>
            <w:vMerge w:val="restart"/>
            <w:shd w:val="clear" w:color="auto" w:fill="0000FF"/>
            <w:vAlign w:val="center"/>
          </w:tcPr>
          <w:p w:rsidR="00A77FAC" w:rsidRDefault="00A77FAC" w:rsidP="007913B3">
            <w:pPr>
              <w:pStyle w:val="Sinespaciado"/>
              <w:jc w:val="center"/>
              <w:rPr>
                <w:rFonts w:ascii="Arial" w:hAnsi="Arial" w:cs="Arial"/>
                <w:b/>
                <w:color w:val="FFFFFF"/>
                <w:sz w:val="18"/>
                <w:szCs w:val="18"/>
              </w:rPr>
            </w:pPr>
            <w:r>
              <w:rPr>
                <w:rFonts w:ascii="Arial" w:hAnsi="Arial" w:cs="Arial"/>
                <w:b/>
                <w:color w:val="FFFFFF"/>
                <w:sz w:val="18"/>
                <w:szCs w:val="18"/>
              </w:rPr>
              <w:t>GESTION DE RESPONSABILIDAD FISCAL</w:t>
            </w:r>
          </w:p>
          <w:p w:rsidR="001A2773" w:rsidRDefault="001A2773" w:rsidP="007913B3">
            <w:pPr>
              <w:pStyle w:val="Sinespaciado"/>
              <w:jc w:val="center"/>
              <w:rPr>
                <w:rFonts w:ascii="Arial" w:hAnsi="Arial" w:cs="Arial"/>
                <w:b/>
                <w:color w:val="FFFFFF"/>
                <w:sz w:val="18"/>
                <w:szCs w:val="18"/>
              </w:rPr>
            </w:pPr>
          </w:p>
          <w:p w:rsidR="001A2773" w:rsidRPr="006E2987" w:rsidRDefault="00A77FAC" w:rsidP="00CB5095">
            <w:pPr>
              <w:pStyle w:val="Sinespaciado"/>
              <w:jc w:val="center"/>
              <w:rPr>
                <w:rFonts w:ascii="Arial" w:hAnsi="Arial" w:cs="Arial"/>
                <w:b/>
                <w:color w:val="FFFFFF"/>
                <w:sz w:val="18"/>
                <w:szCs w:val="18"/>
              </w:rPr>
            </w:pPr>
            <w:r>
              <w:rPr>
                <w:rFonts w:ascii="Arial" w:hAnsi="Arial" w:cs="Arial"/>
                <w:b/>
                <w:color w:val="FFFFFF"/>
                <w:sz w:val="18"/>
                <w:szCs w:val="18"/>
              </w:rPr>
              <w:t>JURISDICCIÓN COACTIVA</w:t>
            </w:r>
          </w:p>
        </w:tc>
        <w:tc>
          <w:tcPr>
            <w:tcW w:w="744" w:type="pct"/>
            <w:gridSpan w:val="2"/>
            <w:vMerge w:val="restart"/>
            <w:shd w:val="clear" w:color="auto" w:fill="0000FF"/>
            <w:vAlign w:val="center"/>
          </w:tcPr>
          <w:p w:rsidR="00A77FAC" w:rsidRPr="006E2987" w:rsidRDefault="00A77FAC" w:rsidP="007913B3">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100" w:type="pct"/>
            <w:shd w:val="clear" w:color="auto" w:fill="0000FF"/>
            <w:vAlign w:val="center"/>
          </w:tcPr>
          <w:p w:rsidR="00A77FAC" w:rsidRPr="006E2987" w:rsidRDefault="00A77FAC"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1" w:type="pct"/>
            <w:shd w:val="clear" w:color="auto" w:fill="0000FF"/>
            <w:vAlign w:val="center"/>
          </w:tcPr>
          <w:p w:rsidR="00A77FAC" w:rsidRPr="006E2987" w:rsidRDefault="00A77FAC"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A77FAC" w:rsidRPr="006E2987" w:rsidRDefault="00A77FAC"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25" w:type="pct"/>
            <w:shd w:val="clear" w:color="auto" w:fill="0000FF"/>
            <w:vAlign w:val="center"/>
          </w:tcPr>
          <w:p w:rsidR="00A77FAC" w:rsidRPr="006E2987" w:rsidRDefault="00A77FAC" w:rsidP="007913B3">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A77FAC" w:rsidRPr="001E6186" w:rsidTr="007913B3">
        <w:trPr>
          <w:cantSplit/>
          <w:trHeight w:val="124"/>
          <w:tblHeader/>
        </w:trPr>
        <w:tc>
          <w:tcPr>
            <w:tcW w:w="710" w:type="pct"/>
            <w:vMerge/>
            <w:shd w:val="clear" w:color="auto" w:fill="0000FF"/>
            <w:vAlign w:val="center"/>
          </w:tcPr>
          <w:p w:rsidR="00A77FAC" w:rsidRPr="004834E1" w:rsidRDefault="00A77FAC" w:rsidP="007913B3">
            <w:pPr>
              <w:pStyle w:val="Sinespaciado"/>
              <w:rPr>
                <w:rFonts w:ascii="Arial" w:hAnsi="Arial" w:cs="Arial"/>
                <w:b/>
                <w:color w:val="FFFFFF"/>
                <w:sz w:val="16"/>
                <w:szCs w:val="16"/>
              </w:rPr>
            </w:pPr>
          </w:p>
        </w:tc>
        <w:tc>
          <w:tcPr>
            <w:tcW w:w="3113" w:type="pct"/>
            <w:gridSpan w:val="3"/>
            <w:vMerge/>
            <w:shd w:val="clear" w:color="auto" w:fill="0000FF"/>
            <w:vAlign w:val="center"/>
          </w:tcPr>
          <w:p w:rsidR="00A77FAC" w:rsidRPr="004834E1" w:rsidRDefault="00A77FAC" w:rsidP="007913B3">
            <w:pPr>
              <w:pStyle w:val="Sinespaciado"/>
              <w:rPr>
                <w:rFonts w:ascii="Arial" w:hAnsi="Arial" w:cs="Arial"/>
                <w:b/>
                <w:color w:val="FFFFFF"/>
                <w:sz w:val="16"/>
                <w:szCs w:val="16"/>
              </w:rPr>
            </w:pPr>
          </w:p>
        </w:tc>
        <w:tc>
          <w:tcPr>
            <w:tcW w:w="744" w:type="pct"/>
            <w:gridSpan w:val="2"/>
            <w:vMerge/>
            <w:shd w:val="clear" w:color="auto" w:fill="0000FF"/>
            <w:vAlign w:val="center"/>
          </w:tcPr>
          <w:p w:rsidR="00A77FAC" w:rsidRPr="004834E1" w:rsidRDefault="00A77FAC" w:rsidP="007913B3">
            <w:pPr>
              <w:pStyle w:val="Sinespaciado"/>
              <w:rPr>
                <w:rFonts w:ascii="Arial" w:hAnsi="Arial" w:cs="Arial"/>
                <w:b/>
                <w:color w:val="FFFFFF"/>
                <w:sz w:val="16"/>
                <w:szCs w:val="16"/>
              </w:rPr>
            </w:pPr>
          </w:p>
        </w:tc>
        <w:tc>
          <w:tcPr>
            <w:tcW w:w="100" w:type="pct"/>
            <w:shd w:val="clear" w:color="auto" w:fill="0000FF"/>
            <w:vAlign w:val="center"/>
          </w:tcPr>
          <w:p w:rsidR="00A77FAC" w:rsidRPr="004834E1" w:rsidRDefault="00A77FAC" w:rsidP="007913B3">
            <w:pPr>
              <w:pStyle w:val="Sinespaciado"/>
              <w:rPr>
                <w:rFonts w:ascii="Arial" w:hAnsi="Arial" w:cs="Arial"/>
                <w:b/>
                <w:color w:val="FFFFFF"/>
                <w:sz w:val="16"/>
                <w:szCs w:val="16"/>
              </w:rPr>
            </w:pPr>
          </w:p>
        </w:tc>
        <w:tc>
          <w:tcPr>
            <w:tcW w:w="101" w:type="pct"/>
            <w:shd w:val="clear" w:color="auto" w:fill="0000FF"/>
            <w:vAlign w:val="center"/>
          </w:tcPr>
          <w:p w:rsidR="00A77FAC" w:rsidRPr="004834E1" w:rsidRDefault="00A77FAC" w:rsidP="007913B3">
            <w:pPr>
              <w:pStyle w:val="Sinespaciado"/>
              <w:rPr>
                <w:rFonts w:ascii="Arial" w:hAnsi="Arial" w:cs="Arial"/>
                <w:b/>
                <w:color w:val="FFFFFF"/>
                <w:sz w:val="16"/>
                <w:szCs w:val="16"/>
              </w:rPr>
            </w:pPr>
          </w:p>
        </w:tc>
        <w:tc>
          <w:tcPr>
            <w:tcW w:w="107" w:type="pct"/>
            <w:shd w:val="clear" w:color="auto" w:fill="0000FF"/>
            <w:vAlign w:val="center"/>
          </w:tcPr>
          <w:p w:rsidR="00A77FAC" w:rsidRPr="004834E1" w:rsidRDefault="00A77FAC" w:rsidP="007913B3">
            <w:pPr>
              <w:pStyle w:val="Sinespaciado"/>
              <w:rPr>
                <w:rFonts w:ascii="Arial" w:hAnsi="Arial" w:cs="Arial"/>
                <w:b/>
                <w:color w:val="FFFFFF"/>
                <w:sz w:val="16"/>
                <w:szCs w:val="16"/>
              </w:rPr>
            </w:pPr>
            <w:r>
              <w:rPr>
                <w:rFonts w:ascii="Arial" w:hAnsi="Arial" w:cs="Arial"/>
                <w:b/>
                <w:color w:val="FFFFFF"/>
                <w:sz w:val="16"/>
                <w:szCs w:val="16"/>
              </w:rPr>
              <w:t>X</w:t>
            </w:r>
          </w:p>
        </w:tc>
        <w:tc>
          <w:tcPr>
            <w:tcW w:w="125" w:type="pct"/>
            <w:shd w:val="clear" w:color="auto" w:fill="0000FF"/>
            <w:vAlign w:val="center"/>
          </w:tcPr>
          <w:p w:rsidR="00A77FAC" w:rsidRPr="004834E1" w:rsidRDefault="00A77FAC" w:rsidP="007913B3">
            <w:pPr>
              <w:pStyle w:val="Sinespaciado"/>
              <w:rPr>
                <w:rFonts w:ascii="Arial" w:hAnsi="Arial" w:cs="Arial"/>
                <w:b/>
                <w:color w:val="FFFFFF"/>
                <w:sz w:val="16"/>
                <w:szCs w:val="16"/>
              </w:rPr>
            </w:pPr>
          </w:p>
        </w:tc>
      </w:tr>
      <w:tr w:rsidR="00A77FAC" w:rsidRPr="0084183C" w:rsidTr="007913B3">
        <w:trPr>
          <w:cantSplit/>
          <w:trHeight w:val="303"/>
          <w:tblHeader/>
        </w:trPr>
        <w:tc>
          <w:tcPr>
            <w:tcW w:w="710" w:type="pct"/>
            <w:vAlign w:val="center"/>
          </w:tcPr>
          <w:p w:rsidR="00A77FAC" w:rsidRPr="0084183C" w:rsidRDefault="00A77FAC" w:rsidP="007913B3">
            <w:pPr>
              <w:pStyle w:val="Sinespaciado"/>
              <w:rPr>
                <w:rFonts w:ascii="Arial" w:hAnsi="Arial" w:cs="Arial"/>
                <w:b/>
                <w:sz w:val="18"/>
                <w:szCs w:val="18"/>
              </w:rPr>
            </w:pPr>
            <w:r w:rsidRPr="0084183C">
              <w:rPr>
                <w:rFonts w:ascii="Arial" w:hAnsi="Arial" w:cs="Arial"/>
                <w:b/>
                <w:sz w:val="18"/>
                <w:szCs w:val="18"/>
              </w:rPr>
              <w:t>OBJETIVO</w:t>
            </w:r>
          </w:p>
        </w:tc>
        <w:tc>
          <w:tcPr>
            <w:tcW w:w="4290" w:type="pct"/>
            <w:gridSpan w:val="9"/>
            <w:vAlign w:val="center"/>
          </w:tcPr>
          <w:p w:rsidR="00AC5339" w:rsidRPr="00AC5339" w:rsidRDefault="00AC5339" w:rsidP="00F262A3">
            <w:pPr>
              <w:pStyle w:val="Prrafodelista"/>
              <w:numPr>
                <w:ilvl w:val="0"/>
                <w:numId w:val="105"/>
              </w:numPr>
              <w:rPr>
                <w:rFonts w:ascii="Arial" w:hAnsi="Arial" w:cs="Arial"/>
                <w:sz w:val="16"/>
                <w:szCs w:val="14"/>
              </w:rPr>
            </w:pPr>
            <w:r w:rsidRPr="00AC5339">
              <w:rPr>
                <w:rFonts w:ascii="Arial" w:hAnsi="Arial" w:cs="Arial"/>
                <w:sz w:val="16"/>
                <w:szCs w:val="14"/>
              </w:rPr>
              <w:t>Concertar con los cuentadantes sancionados el mayor número posible de acuerdos de pago.</w:t>
            </w:r>
          </w:p>
          <w:p w:rsidR="00A77FAC" w:rsidRPr="0084183C" w:rsidRDefault="00AC5339" w:rsidP="00F262A3">
            <w:pPr>
              <w:pStyle w:val="Sinespaciado"/>
              <w:numPr>
                <w:ilvl w:val="0"/>
                <w:numId w:val="105"/>
              </w:numPr>
              <w:rPr>
                <w:rFonts w:ascii="Arial" w:hAnsi="Arial" w:cs="Arial"/>
                <w:b/>
                <w:sz w:val="18"/>
                <w:szCs w:val="18"/>
              </w:rPr>
            </w:pPr>
            <w:r w:rsidRPr="00902955">
              <w:rPr>
                <w:rFonts w:ascii="Arial" w:hAnsi="Arial" w:cs="Arial"/>
                <w:sz w:val="16"/>
                <w:szCs w:val="14"/>
              </w:rPr>
              <w:t>Hacer depuración de procesos que perdieron fuerza eje</w:t>
            </w:r>
            <w:r>
              <w:rPr>
                <w:rFonts w:ascii="Arial" w:hAnsi="Arial" w:cs="Arial"/>
                <w:sz w:val="16"/>
                <w:szCs w:val="14"/>
              </w:rPr>
              <w:t>cutoria y prescripción de la ac</w:t>
            </w:r>
            <w:r w:rsidRPr="00902955">
              <w:rPr>
                <w:rFonts w:ascii="Arial" w:hAnsi="Arial" w:cs="Arial"/>
                <w:sz w:val="16"/>
                <w:szCs w:val="14"/>
              </w:rPr>
              <w:t>ción ejecutiva.</w:t>
            </w:r>
          </w:p>
        </w:tc>
      </w:tr>
      <w:tr w:rsidR="00A77FAC" w:rsidRPr="006E2987" w:rsidTr="003C7973">
        <w:trPr>
          <w:cantSplit/>
          <w:trHeight w:val="274"/>
        </w:trPr>
        <w:tc>
          <w:tcPr>
            <w:tcW w:w="710" w:type="pct"/>
            <w:shd w:val="clear" w:color="auto" w:fill="00CC00"/>
            <w:vAlign w:val="center"/>
          </w:tcPr>
          <w:p w:rsidR="00A77FAC" w:rsidRPr="006E2987" w:rsidRDefault="00A77FAC"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PROCESOS ENTRADAS:</w:t>
            </w:r>
          </w:p>
        </w:tc>
        <w:tc>
          <w:tcPr>
            <w:tcW w:w="797" w:type="pct"/>
            <w:shd w:val="clear" w:color="auto" w:fill="00CC00"/>
            <w:vAlign w:val="center"/>
          </w:tcPr>
          <w:p w:rsidR="00A77FAC" w:rsidRPr="006E2987" w:rsidRDefault="00A77FAC"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ENTRADAS</w:t>
            </w:r>
          </w:p>
        </w:tc>
        <w:tc>
          <w:tcPr>
            <w:tcW w:w="1796" w:type="pct"/>
            <w:shd w:val="clear" w:color="auto" w:fill="00CC00"/>
            <w:vAlign w:val="center"/>
          </w:tcPr>
          <w:p w:rsidR="00A77FAC" w:rsidRPr="006E2987" w:rsidRDefault="00A77FAC"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ACTIVIDADES</w:t>
            </w:r>
          </w:p>
        </w:tc>
        <w:tc>
          <w:tcPr>
            <w:tcW w:w="936" w:type="pct"/>
            <w:gridSpan w:val="2"/>
            <w:shd w:val="clear" w:color="auto" w:fill="00CC00"/>
            <w:vAlign w:val="center"/>
          </w:tcPr>
          <w:p w:rsidR="00A77FAC" w:rsidRPr="006E2987" w:rsidRDefault="00A77FAC"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SALIDAS</w:t>
            </w:r>
          </w:p>
        </w:tc>
        <w:tc>
          <w:tcPr>
            <w:tcW w:w="761" w:type="pct"/>
            <w:gridSpan w:val="5"/>
            <w:shd w:val="clear" w:color="auto" w:fill="00CC00"/>
            <w:vAlign w:val="center"/>
          </w:tcPr>
          <w:p w:rsidR="00A77FAC" w:rsidRPr="006E2987" w:rsidRDefault="00A77FAC" w:rsidP="007913B3">
            <w:pPr>
              <w:pStyle w:val="Sinespaciado"/>
              <w:jc w:val="center"/>
              <w:rPr>
                <w:rFonts w:ascii="Arial" w:hAnsi="Arial" w:cs="Arial"/>
                <w:b/>
                <w:color w:val="FFFFFF"/>
                <w:sz w:val="18"/>
                <w:szCs w:val="18"/>
              </w:rPr>
            </w:pPr>
            <w:r w:rsidRPr="006E2987">
              <w:rPr>
                <w:rFonts w:ascii="Arial" w:hAnsi="Arial" w:cs="Arial"/>
                <w:b/>
                <w:color w:val="FFFFFF"/>
                <w:sz w:val="18"/>
                <w:szCs w:val="18"/>
              </w:rPr>
              <w:t>PROCESOS DE SALIDA</w:t>
            </w:r>
          </w:p>
        </w:tc>
      </w:tr>
      <w:tr w:rsidR="00A77FAC" w:rsidRPr="001E6186" w:rsidTr="003C7973">
        <w:trPr>
          <w:cantSplit/>
          <w:trHeight w:val="274"/>
        </w:trPr>
        <w:tc>
          <w:tcPr>
            <w:tcW w:w="710" w:type="pct"/>
          </w:tcPr>
          <w:p w:rsidR="007C57D1" w:rsidRPr="007C57D1" w:rsidRDefault="007C57D1" w:rsidP="007913B3">
            <w:pPr>
              <w:jc w:val="both"/>
              <w:rPr>
                <w:rFonts w:ascii="Arial" w:hAnsi="Arial" w:cs="Arial"/>
                <w:b/>
                <w:sz w:val="16"/>
                <w:szCs w:val="16"/>
              </w:rPr>
            </w:pPr>
          </w:p>
          <w:p w:rsidR="00A77FAC" w:rsidRPr="007C57D1" w:rsidRDefault="00A77FAC" w:rsidP="007C57D1">
            <w:pPr>
              <w:ind w:left="0" w:firstLine="0"/>
              <w:jc w:val="both"/>
              <w:rPr>
                <w:rFonts w:ascii="Arial" w:hAnsi="Arial" w:cs="Arial"/>
                <w:b/>
                <w:sz w:val="16"/>
                <w:szCs w:val="16"/>
              </w:rPr>
            </w:pPr>
            <w:r w:rsidRPr="007C57D1">
              <w:rPr>
                <w:rFonts w:ascii="Arial" w:hAnsi="Arial" w:cs="Arial"/>
                <w:b/>
                <w:sz w:val="16"/>
                <w:szCs w:val="16"/>
              </w:rPr>
              <w:t>GESTIÓN DE RESPONSABILIDAD FISCAL</w:t>
            </w:r>
          </w:p>
          <w:p w:rsidR="00A77FAC" w:rsidRPr="007C57D1" w:rsidRDefault="00A77FAC" w:rsidP="007C57D1">
            <w:pPr>
              <w:pStyle w:val="Prrafodelista"/>
              <w:ind w:left="190" w:firstLine="0"/>
              <w:jc w:val="both"/>
              <w:rPr>
                <w:rFonts w:ascii="Arial" w:hAnsi="Arial" w:cs="Arial"/>
                <w:b/>
                <w:sz w:val="16"/>
                <w:szCs w:val="16"/>
              </w:rPr>
            </w:pPr>
          </w:p>
          <w:p w:rsidR="00A77FAC" w:rsidRPr="007C57D1" w:rsidRDefault="00A77FAC" w:rsidP="007C57D1">
            <w:pPr>
              <w:pStyle w:val="Prrafodelista"/>
              <w:ind w:left="190" w:firstLine="0"/>
              <w:jc w:val="both"/>
              <w:rPr>
                <w:rFonts w:ascii="Arial" w:hAnsi="Arial" w:cs="Arial"/>
                <w:b/>
                <w:sz w:val="16"/>
                <w:szCs w:val="16"/>
              </w:rPr>
            </w:pPr>
          </w:p>
          <w:p w:rsidR="00A77FAC" w:rsidRPr="007C57D1" w:rsidRDefault="00A77FAC" w:rsidP="007C57D1">
            <w:pPr>
              <w:ind w:left="0" w:firstLine="0"/>
              <w:jc w:val="both"/>
              <w:rPr>
                <w:rFonts w:ascii="Arial" w:hAnsi="Arial" w:cs="Arial"/>
                <w:b/>
                <w:sz w:val="16"/>
                <w:szCs w:val="16"/>
              </w:rPr>
            </w:pPr>
            <w:r w:rsidRPr="007C57D1">
              <w:rPr>
                <w:rFonts w:ascii="Arial" w:hAnsi="Arial" w:cs="Arial"/>
                <w:b/>
                <w:sz w:val="16"/>
                <w:szCs w:val="16"/>
              </w:rPr>
              <w:t>GESTIÓN DE ADMINISTRATIVO SANCIONATORIO</w:t>
            </w:r>
          </w:p>
          <w:p w:rsidR="00A77FAC" w:rsidRPr="007C57D1" w:rsidRDefault="00A77FAC" w:rsidP="007C57D1">
            <w:pPr>
              <w:ind w:left="0" w:firstLine="0"/>
              <w:jc w:val="both"/>
              <w:rPr>
                <w:rFonts w:ascii="Arial" w:hAnsi="Arial" w:cs="Arial"/>
                <w:b/>
                <w:sz w:val="16"/>
                <w:szCs w:val="16"/>
              </w:rPr>
            </w:pPr>
          </w:p>
          <w:p w:rsidR="00A77FAC" w:rsidRPr="007C57D1" w:rsidRDefault="00A77FAC" w:rsidP="007C57D1">
            <w:pPr>
              <w:ind w:left="0" w:firstLine="0"/>
              <w:jc w:val="both"/>
              <w:rPr>
                <w:rFonts w:ascii="Arial" w:hAnsi="Arial" w:cs="Arial"/>
                <w:b/>
                <w:sz w:val="16"/>
                <w:szCs w:val="16"/>
              </w:rPr>
            </w:pPr>
          </w:p>
          <w:p w:rsidR="00A77FAC" w:rsidRPr="007C57D1" w:rsidRDefault="00A77FAC" w:rsidP="007C57D1">
            <w:pPr>
              <w:ind w:left="0" w:firstLine="0"/>
              <w:jc w:val="both"/>
              <w:rPr>
                <w:rFonts w:ascii="Arial" w:hAnsi="Arial" w:cs="Arial"/>
                <w:b/>
                <w:sz w:val="16"/>
                <w:szCs w:val="16"/>
              </w:rPr>
            </w:pPr>
          </w:p>
          <w:p w:rsidR="00A77FAC" w:rsidRPr="007C57D1" w:rsidRDefault="00A77FAC" w:rsidP="007C57D1">
            <w:pPr>
              <w:ind w:left="0" w:firstLine="0"/>
              <w:jc w:val="both"/>
              <w:rPr>
                <w:rFonts w:ascii="Arial" w:hAnsi="Arial" w:cs="Arial"/>
                <w:b/>
                <w:sz w:val="16"/>
                <w:szCs w:val="16"/>
              </w:rPr>
            </w:pPr>
            <w:r w:rsidRPr="007C57D1">
              <w:rPr>
                <w:rFonts w:ascii="Arial" w:hAnsi="Arial" w:cs="Arial"/>
                <w:b/>
                <w:sz w:val="16"/>
                <w:szCs w:val="16"/>
              </w:rPr>
              <w:t>ENTIDADES EXTERNAS</w:t>
            </w:r>
          </w:p>
          <w:p w:rsidR="00A77FAC" w:rsidRPr="007C57D1" w:rsidRDefault="00A77FAC" w:rsidP="007C57D1">
            <w:pPr>
              <w:pStyle w:val="Prrafodelista"/>
              <w:ind w:left="190" w:firstLine="0"/>
              <w:jc w:val="both"/>
              <w:rPr>
                <w:rFonts w:ascii="Arial" w:hAnsi="Arial" w:cs="Arial"/>
                <w:b/>
                <w:sz w:val="16"/>
                <w:szCs w:val="16"/>
              </w:rPr>
            </w:pPr>
          </w:p>
          <w:p w:rsidR="00A77FAC" w:rsidRPr="007C57D1" w:rsidRDefault="00A77FAC" w:rsidP="007913B3">
            <w:pPr>
              <w:pStyle w:val="Prrafodelista"/>
              <w:ind w:left="360"/>
              <w:jc w:val="both"/>
              <w:rPr>
                <w:rFonts w:ascii="Arial" w:hAnsi="Arial" w:cs="Arial"/>
                <w:b/>
                <w:sz w:val="16"/>
                <w:szCs w:val="16"/>
              </w:rPr>
            </w:pPr>
          </w:p>
          <w:p w:rsidR="00A77FAC" w:rsidRDefault="00A77FAC" w:rsidP="007913B3">
            <w:pPr>
              <w:jc w:val="both"/>
              <w:rPr>
                <w:rFonts w:ascii="Arial" w:hAnsi="Arial" w:cs="Arial"/>
                <w:b/>
                <w:sz w:val="16"/>
                <w:szCs w:val="16"/>
              </w:rPr>
            </w:pPr>
          </w:p>
          <w:p w:rsidR="00E07386" w:rsidRPr="007C57D1" w:rsidRDefault="00E07386"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Default="00E07386" w:rsidP="00E07386">
            <w:pPr>
              <w:rPr>
                <w:rFonts w:ascii="Arial" w:hAnsi="Arial" w:cs="Arial"/>
                <w:b/>
                <w:sz w:val="16"/>
                <w:szCs w:val="16"/>
              </w:rPr>
            </w:pPr>
            <w:r>
              <w:rPr>
                <w:rFonts w:ascii="Arial" w:hAnsi="Arial" w:cs="Arial"/>
                <w:b/>
                <w:sz w:val="16"/>
                <w:szCs w:val="16"/>
              </w:rPr>
              <w:t>CONTROL INTERNO Y DISCIPLINARIO</w:t>
            </w:r>
          </w:p>
          <w:p w:rsidR="00E07386" w:rsidRDefault="00E07386" w:rsidP="007913B3">
            <w:pPr>
              <w:jc w:val="both"/>
              <w:rPr>
                <w:rFonts w:ascii="Arial" w:hAnsi="Arial" w:cs="Arial"/>
                <w:b/>
                <w:sz w:val="16"/>
                <w:szCs w:val="16"/>
              </w:rPr>
            </w:pPr>
          </w:p>
          <w:p w:rsidR="00E07386" w:rsidRDefault="00E07386" w:rsidP="007913B3">
            <w:pPr>
              <w:jc w:val="both"/>
              <w:rPr>
                <w:rFonts w:ascii="Arial" w:hAnsi="Arial" w:cs="Arial"/>
                <w:b/>
                <w:sz w:val="16"/>
                <w:szCs w:val="16"/>
              </w:rPr>
            </w:pPr>
          </w:p>
          <w:p w:rsidR="00E07386" w:rsidRPr="007C57D1" w:rsidRDefault="00E07386" w:rsidP="007913B3">
            <w:pPr>
              <w:jc w:val="both"/>
              <w:rPr>
                <w:rFonts w:ascii="Arial" w:hAnsi="Arial" w:cs="Arial"/>
                <w:b/>
                <w:sz w:val="16"/>
                <w:szCs w:val="16"/>
              </w:rPr>
            </w:pPr>
            <w:r>
              <w:rPr>
                <w:rFonts w:ascii="Arial" w:hAnsi="Arial" w:cs="Arial"/>
                <w:b/>
                <w:sz w:val="16"/>
                <w:szCs w:val="16"/>
              </w:rPr>
              <w:t>TESORERIA</w:t>
            </w: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pStyle w:val="Prrafodelista"/>
              <w:ind w:left="360"/>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tc>
        <w:tc>
          <w:tcPr>
            <w:tcW w:w="797" w:type="pct"/>
          </w:tcPr>
          <w:p w:rsidR="00A77FAC" w:rsidRPr="007C57D1" w:rsidRDefault="00A77FAC" w:rsidP="007913B3">
            <w:pPr>
              <w:jc w:val="both"/>
              <w:rPr>
                <w:rFonts w:ascii="Arial" w:hAnsi="Arial" w:cs="Arial"/>
                <w:b/>
                <w:sz w:val="16"/>
                <w:szCs w:val="16"/>
              </w:rPr>
            </w:pPr>
          </w:p>
          <w:p w:rsidR="007C57D1" w:rsidRPr="007C57D1" w:rsidRDefault="007C57D1" w:rsidP="007913B3">
            <w:pPr>
              <w:jc w:val="both"/>
              <w:rPr>
                <w:rFonts w:ascii="Arial" w:hAnsi="Arial" w:cs="Arial"/>
                <w:b/>
                <w:sz w:val="16"/>
                <w:szCs w:val="16"/>
              </w:rPr>
            </w:pPr>
          </w:p>
          <w:p w:rsidR="00A77FAC" w:rsidRPr="0090177A" w:rsidRDefault="00A77FAC" w:rsidP="00F262A3">
            <w:pPr>
              <w:pStyle w:val="Prrafodelista"/>
              <w:numPr>
                <w:ilvl w:val="0"/>
                <w:numId w:val="104"/>
              </w:numPr>
              <w:jc w:val="both"/>
              <w:rPr>
                <w:rFonts w:ascii="Arial" w:hAnsi="Arial" w:cs="Arial"/>
                <w:sz w:val="16"/>
                <w:szCs w:val="16"/>
              </w:rPr>
            </w:pPr>
            <w:r w:rsidRPr="0090177A">
              <w:rPr>
                <w:rFonts w:ascii="Arial" w:hAnsi="Arial" w:cs="Arial"/>
                <w:sz w:val="16"/>
                <w:szCs w:val="16"/>
              </w:rPr>
              <w:t>Fallos con Responsabilidad Fiscal</w:t>
            </w:r>
          </w:p>
          <w:p w:rsidR="00A77FAC" w:rsidRPr="0090177A" w:rsidRDefault="00A77FAC" w:rsidP="007913B3">
            <w:pPr>
              <w:jc w:val="both"/>
              <w:rPr>
                <w:rFonts w:ascii="Arial" w:hAnsi="Arial" w:cs="Arial"/>
                <w:sz w:val="16"/>
                <w:szCs w:val="16"/>
              </w:rPr>
            </w:pPr>
          </w:p>
          <w:p w:rsidR="007C57D1" w:rsidRPr="0090177A" w:rsidRDefault="007C57D1" w:rsidP="007913B3">
            <w:pPr>
              <w:jc w:val="both"/>
              <w:rPr>
                <w:rFonts w:ascii="Arial" w:hAnsi="Arial" w:cs="Arial"/>
                <w:sz w:val="16"/>
                <w:szCs w:val="16"/>
              </w:rPr>
            </w:pPr>
          </w:p>
          <w:p w:rsidR="00A77FAC" w:rsidRPr="0090177A" w:rsidRDefault="00A77FAC" w:rsidP="00F262A3">
            <w:pPr>
              <w:pStyle w:val="Prrafodelista"/>
              <w:numPr>
                <w:ilvl w:val="0"/>
                <w:numId w:val="104"/>
              </w:numPr>
              <w:jc w:val="both"/>
              <w:rPr>
                <w:rFonts w:ascii="Arial" w:hAnsi="Arial" w:cs="Arial"/>
                <w:sz w:val="16"/>
                <w:szCs w:val="16"/>
              </w:rPr>
            </w:pPr>
            <w:r w:rsidRPr="0090177A">
              <w:rPr>
                <w:rFonts w:ascii="Arial" w:hAnsi="Arial" w:cs="Arial"/>
                <w:sz w:val="16"/>
                <w:szCs w:val="16"/>
              </w:rPr>
              <w:t>Resoluciones de Administrativo Sancionatorio</w:t>
            </w:r>
          </w:p>
          <w:p w:rsidR="00A77FAC" w:rsidRPr="0090177A" w:rsidRDefault="00A77FAC" w:rsidP="007913B3">
            <w:pPr>
              <w:jc w:val="both"/>
              <w:rPr>
                <w:rFonts w:ascii="Arial" w:hAnsi="Arial" w:cs="Arial"/>
                <w:sz w:val="16"/>
                <w:szCs w:val="16"/>
              </w:rPr>
            </w:pPr>
          </w:p>
          <w:p w:rsidR="00A77FAC" w:rsidRDefault="00A77FAC" w:rsidP="007913B3">
            <w:pPr>
              <w:jc w:val="both"/>
              <w:rPr>
                <w:rFonts w:ascii="Arial" w:hAnsi="Arial" w:cs="Arial"/>
                <w:sz w:val="16"/>
                <w:szCs w:val="16"/>
              </w:rPr>
            </w:pPr>
          </w:p>
          <w:p w:rsidR="00E07386" w:rsidRPr="0090177A" w:rsidRDefault="00E07386" w:rsidP="007913B3">
            <w:pPr>
              <w:jc w:val="both"/>
              <w:rPr>
                <w:rFonts w:ascii="Arial" w:hAnsi="Arial" w:cs="Arial"/>
                <w:sz w:val="16"/>
                <w:szCs w:val="16"/>
              </w:rPr>
            </w:pPr>
          </w:p>
          <w:p w:rsidR="00A77FAC" w:rsidRPr="0090177A" w:rsidRDefault="00A77FAC" w:rsidP="007913B3">
            <w:pPr>
              <w:jc w:val="both"/>
              <w:rPr>
                <w:rFonts w:ascii="Arial" w:hAnsi="Arial" w:cs="Arial"/>
                <w:sz w:val="16"/>
                <w:szCs w:val="16"/>
              </w:rPr>
            </w:pPr>
          </w:p>
          <w:p w:rsidR="00A77FAC" w:rsidRDefault="00A77FAC" w:rsidP="00F262A3">
            <w:pPr>
              <w:pStyle w:val="Prrafodelista"/>
              <w:numPr>
                <w:ilvl w:val="0"/>
                <w:numId w:val="104"/>
              </w:numPr>
              <w:jc w:val="both"/>
              <w:rPr>
                <w:rFonts w:ascii="Arial" w:hAnsi="Arial" w:cs="Arial"/>
                <w:sz w:val="16"/>
                <w:szCs w:val="16"/>
              </w:rPr>
            </w:pPr>
            <w:r w:rsidRPr="0090177A">
              <w:rPr>
                <w:rFonts w:ascii="Arial" w:hAnsi="Arial" w:cs="Arial"/>
                <w:sz w:val="16"/>
                <w:szCs w:val="16"/>
              </w:rPr>
              <w:t>Autos de Mandamiento de Pago</w:t>
            </w:r>
          </w:p>
          <w:p w:rsidR="00E07386" w:rsidRPr="0090177A" w:rsidRDefault="00E07386" w:rsidP="00F262A3">
            <w:pPr>
              <w:pStyle w:val="Prrafodelista"/>
              <w:numPr>
                <w:ilvl w:val="0"/>
                <w:numId w:val="104"/>
              </w:numPr>
              <w:jc w:val="both"/>
              <w:rPr>
                <w:rFonts w:ascii="Arial" w:hAnsi="Arial" w:cs="Arial"/>
                <w:sz w:val="16"/>
                <w:szCs w:val="16"/>
              </w:rPr>
            </w:pPr>
            <w:r>
              <w:rPr>
                <w:rFonts w:ascii="Arial" w:hAnsi="Arial" w:cs="Arial"/>
                <w:sz w:val="16"/>
                <w:szCs w:val="16"/>
              </w:rPr>
              <w:t>Fallos disciplinarios</w:t>
            </w:r>
          </w:p>
          <w:p w:rsidR="00A77FAC" w:rsidRPr="0090177A" w:rsidRDefault="00A77FAC" w:rsidP="007913B3">
            <w:pPr>
              <w:pStyle w:val="Prrafodelista"/>
              <w:rPr>
                <w:rFonts w:ascii="Arial" w:hAnsi="Arial" w:cs="Arial"/>
                <w:sz w:val="16"/>
                <w:szCs w:val="16"/>
              </w:rPr>
            </w:pPr>
          </w:p>
          <w:p w:rsidR="00A77FAC" w:rsidRPr="007C57D1" w:rsidRDefault="00A77FAC" w:rsidP="007913B3">
            <w:pPr>
              <w:pStyle w:val="Prrafodelista"/>
              <w:ind w:left="360"/>
              <w:jc w:val="both"/>
              <w:rPr>
                <w:rFonts w:ascii="Arial" w:hAnsi="Arial" w:cs="Arial"/>
                <w:b/>
                <w:sz w:val="16"/>
                <w:szCs w:val="16"/>
              </w:rPr>
            </w:pPr>
          </w:p>
          <w:p w:rsidR="00A77FAC" w:rsidRPr="007C57D1" w:rsidRDefault="00A77FAC" w:rsidP="007913B3">
            <w:pPr>
              <w:pStyle w:val="Prrafodelista"/>
              <w:ind w:left="360"/>
              <w:jc w:val="both"/>
              <w:rPr>
                <w:rFonts w:ascii="Arial" w:hAnsi="Arial" w:cs="Arial"/>
                <w:b/>
                <w:sz w:val="16"/>
                <w:szCs w:val="16"/>
              </w:rPr>
            </w:pPr>
          </w:p>
          <w:p w:rsidR="00A77FAC" w:rsidRPr="00E07386" w:rsidRDefault="00A77FAC" w:rsidP="007913B3">
            <w:pPr>
              <w:pStyle w:val="Prrafodelista"/>
              <w:ind w:left="360"/>
              <w:jc w:val="both"/>
              <w:rPr>
                <w:rFonts w:ascii="Arial" w:hAnsi="Arial" w:cs="Arial"/>
                <w:sz w:val="16"/>
                <w:szCs w:val="16"/>
              </w:rPr>
            </w:pPr>
          </w:p>
          <w:p w:rsidR="00A77FAC" w:rsidRPr="00E07386" w:rsidRDefault="00E07386" w:rsidP="00E07386">
            <w:pPr>
              <w:pStyle w:val="Prrafodelista"/>
              <w:numPr>
                <w:ilvl w:val="0"/>
                <w:numId w:val="104"/>
              </w:numPr>
              <w:jc w:val="both"/>
              <w:rPr>
                <w:rFonts w:ascii="Arial" w:hAnsi="Arial" w:cs="Arial"/>
                <w:sz w:val="16"/>
                <w:szCs w:val="16"/>
              </w:rPr>
            </w:pPr>
            <w:r w:rsidRPr="00E07386">
              <w:rPr>
                <w:rFonts w:ascii="Arial" w:hAnsi="Arial" w:cs="Arial"/>
                <w:sz w:val="16"/>
                <w:szCs w:val="16"/>
              </w:rPr>
              <w:t>Fallos disciplinarios</w:t>
            </w:r>
          </w:p>
          <w:p w:rsidR="00A77FAC" w:rsidRPr="00E07386" w:rsidRDefault="00A77FAC" w:rsidP="007913B3">
            <w:pPr>
              <w:pStyle w:val="Prrafodelista"/>
              <w:ind w:left="360"/>
              <w:jc w:val="both"/>
              <w:rPr>
                <w:rFonts w:ascii="Arial" w:hAnsi="Arial" w:cs="Arial"/>
                <w:sz w:val="16"/>
                <w:szCs w:val="16"/>
              </w:rPr>
            </w:pPr>
          </w:p>
          <w:p w:rsidR="00A77FAC" w:rsidRPr="00E07386" w:rsidRDefault="00A77FAC" w:rsidP="007913B3">
            <w:pPr>
              <w:pStyle w:val="Prrafodelista"/>
              <w:ind w:left="360"/>
              <w:jc w:val="both"/>
              <w:rPr>
                <w:rFonts w:ascii="Arial" w:hAnsi="Arial" w:cs="Arial"/>
                <w:sz w:val="16"/>
                <w:szCs w:val="16"/>
              </w:rPr>
            </w:pPr>
          </w:p>
          <w:p w:rsidR="00A77FAC" w:rsidRPr="00E07386" w:rsidRDefault="00E07386" w:rsidP="00E07386">
            <w:pPr>
              <w:pStyle w:val="Prrafodelista"/>
              <w:numPr>
                <w:ilvl w:val="0"/>
                <w:numId w:val="104"/>
              </w:numPr>
              <w:jc w:val="both"/>
              <w:rPr>
                <w:rFonts w:ascii="Arial" w:hAnsi="Arial" w:cs="Arial"/>
                <w:sz w:val="16"/>
                <w:szCs w:val="16"/>
              </w:rPr>
            </w:pPr>
            <w:r w:rsidRPr="00E07386">
              <w:rPr>
                <w:rFonts w:ascii="Arial" w:hAnsi="Arial" w:cs="Arial"/>
                <w:sz w:val="16"/>
                <w:szCs w:val="16"/>
              </w:rPr>
              <w:t>Cuentas de cobro cuotas de auditaje</w:t>
            </w: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b/>
                <w:sz w:val="16"/>
                <w:szCs w:val="16"/>
              </w:rPr>
            </w:pPr>
          </w:p>
        </w:tc>
        <w:tc>
          <w:tcPr>
            <w:tcW w:w="1796" w:type="pct"/>
          </w:tcPr>
          <w:p w:rsidR="00F02759" w:rsidRDefault="00F02759" w:rsidP="007913B3">
            <w:pPr>
              <w:pStyle w:val="Encabezado"/>
              <w:tabs>
                <w:tab w:val="clear" w:pos="4252"/>
                <w:tab w:val="clear" w:pos="8504"/>
              </w:tabs>
              <w:jc w:val="center"/>
              <w:rPr>
                <w:rFonts w:ascii="Arial" w:hAnsi="Arial" w:cs="Arial"/>
                <w:b/>
                <w:sz w:val="16"/>
                <w:szCs w:val="16"/>
              </w:rPr>
            </w:pPr>
          </w:p>
          <w:p w:rsidR="00A77FAC" w:rsidRPr="007C57D1" w:rsidRDefault="00A77FAC" w:rsidP="007913B3">
            <w:pPr>
              <w:pStyle w:val="Encabezado"/>
              <w:tabs>
                <w:tab w:val="clear" w:pos="4252"/>
                <w:tab w:val="clear" w:pos="8504"/>
              </w:tabs>
              <w:jc w:val="center"/>
              <w:rPr>
                <w:rFonts w:ascii="Arial" w:hAnsi="Arial" w:cs="Arial"/>
                <w:b/>
                <w:sz w:val="16"/>
                <w:szCs w:val="16"/>
              </w:rPr>
            </w:pPr>
            <w:r w:rsidRPr="007C57D1">
              <w:rPr>
                <w:rFonts w:ascii="Arial" w:hAnsi="Arial" w:cs="Arial"/>
                <w:b/>
                <w:sz w:val="16"/>
                <w:szCs w:val="16"/>
              </w:rPr>
              <w:t>PLANEAR</w:t>
            </w:r>
          </w:p>
          <w:p w:rsidR="00A77FAC" w:rsidRPr="007C57D1" w:rsidRDefault="00A77FAC" w:rsidP="007913B3">
            <w:pPr>
              <w:pStyle w:val="Encabezado"/>
              <w:tabs>
                <w:tab w:val="clear" w:pos="4252"/>
                <w:tab w:val="clear" w:pos="8504"/>
              </w:tabs>
              <w:jc w:val="center"/>
              <w:rPr>
                <w:rFonts w:ascii="Arial" w:hAnsi="Arial" w:cs="Arial"/>
                <w:b/>
                <w:sz w:val="16"/>
                <w:szCs w:val="16"/>
              </w:rPr>
            </w:pPr>
          </w:p>
          <w:p w:rsidR="00A77FAC" w:rsidRPr="007C57D1" w:rsidRDefault="00EC46D1" w:rsidP="00A77FAC">
            <w:pPr>
              <w:pStyle w:val="Prrafodelista"/>
              <w:numPr>
                <w:ilvl w:val="0"/>
                <w:numId w:val="12"/>
              </w:numPr>
              <w:jc w:val="both"/>
              <w:rPr>
                <w:rFonts w:ascii="Arial" w:hAnsi="Arial" w:cs="Arial"/>
                <w:b/>
                <w:sz w:val="16"/>
                <w:szCs w:val="16"/>
              </w:rPr>
            </w:pPr>
            <w:r w:rsidRPr="007C57D1">
              <w:rPr>
                <w:rFonts w:ascii="Arial" w:hAnsi="Arial" w:cs="Arial"/>
                <w:sz w:val="16"/>
                <w:szCs w:val="16"/>
              </w:rPr>
              <w:t>Emitir el titulo o mandamiento de pago</w:t>
            </w:r>
          </w:p>
          <w:p w:rsidR="00EC46D1" w:rsidRPr="007C57D1" w:rsidRDefault="00EC46D1" w:rsidP="00EC46D1">
            <w:pPr>
              <w:pStyle w:val="Prrafodelista"/>
              <w:numPr>
                <w:ilvl w:val="0"/>
                <w:numId w:val="12"/>
              </w:numPr>
              <w:jc w:val="both"/>
              <w:rPr>
                <w:rFonts w:ascii="Arial" w:hAnsi="Arial" w:cs="Arial"/>
                <w:b/>
                <w:sz w:val="16"/>
                <w:szCs w:val="16"/>
              </w:rPr>
            </w:pPr>
            <w:r w:rsidRPr="007C57D1">
              <w:rPr>
                <w:rFonts w:ascii="Arial" w:hAnsi="Arial" w:cs="Arial"/>
                <w:sz w:val="16"/>
                <w:szCs w:val="16"/>
              </w:rPr>
              <w:t>Recibir del título ejecutivo</w:t>
            </w:r>
          </w:p>
          <w:p w:rsidR="00EC46D1" w:rsidRPr="007C57D1" w:rsidRDefault="00EC46D1" w:rsidP="00EC46D1">
            <w:pPr>
              <w:pStyle w:val="Encabezado"/>
              <w:numPr>
                <w:ilvl w:val="0"/>
                <w:numId w:val="12"/>
              </w:numPr>
              <w:tabs>
                <w:tab w:val="clear" w:pos="4252"/>
                <w:tab w:val="clear" w:pos="8504"/>
              </w:tabs>
              <w:jc w:val="both"/>
              <w:rPr>
                <w:rFonts w:ascii="Arial" w:hAnsi="Arial" w:cs="Arial"/>
                <w:b/>
                <w:sz w:val="16"/>
                <w:szCs w:val="16"/>
              </w:rPr>
            </w:pPr>
            <w:r w:rsidRPr="007C57D1">
              <w:rPr>
                <w:rFonts w:ascii="Arial" w:hAnsi="Arial" w:cs="Arial"/>
                <w:sz w:val="16"/>
                <w:szCs w:val="16"/>
              </w:rPr>
              <w:t>Avocar conocimiento</w:t>
            </w:r>
          </w:p>
          <w:p w:rsidR="00EC46D1" w:rsidRPr="007C57D1" w:rsidRDefault="00EC46D1" w:rsidP="00EC46D1">
            <w:pPr>
              <w:pStyle w:val="Prrafodelista"/>
              <w:numPr>
                <w:ilvl w:val="0"/>
                <w:numId w:val="12"/>
              </w:numPr>
              <w:jc w:val="both"/>
              <w:rPr>
                <w:rFonts w:ascii="Arial" w:hAnsi="Arial" w:cs="Arial"/>
                <w:b/>
                <w:sz w:val="16"/>
                <w:szCs w:val="16"/>
              </w:rPr>
            </w:pPr>
            <w:r w:rsidRPr="007C57D1">
              <w:rPr>
                <w:rFonts w:ascii="Arial" w:hAnsi="Arial" w:cs="Arial"/>
                <w:sz w:val="16"/>
                <w:szCs w:val="16"/>
              </w:rPr>
              <w:t>Citar para notificación</w:t>
            </w:r>
          </w:p>
          <w:p w:rsidR="00EC46D1" w:rsidRPr="007C57D1" w:rsidRDefault="00EC46D1" w:rsidP="00EC46D1">
            <w:pPr>
              <w:pStyle w:val="Prrafodelista"/>
              <w:numPr>
                <w:ilvl w:val="0"/>
                <w:numId w:val="12"/>
              </w:numPr>
              <w:jc w:val="both"/>
              <w:rPr>
                <w:rFonts w:ascii="Arial" w:hAnsi="Arial" w:cs="Arial"/>
                <w:b/>
                <w:sz w:val="16"/>
                <w:szCs w:val="16"/>
              </w:rPr>
            </w:pPr>
            <w:r w:rsidRPr="007C57D1">
              <w:rPr>
                <w:rFonts w:ascii="Arial" w:hAnsi="Arial" w:cs="Arial"/>
                <w:sz w:val="16"/>
                <w:szCs w:val="16"/>
              </w:rPr>
              <w:t>Elaborar oficios de solicitud</w:t>
            </w:r>
          </w:p>
          <w:p w:rsidR="00EC46D1" w:rsidRPr="007C57D1" w:rsidRDefault="00EC46D1" w:rsidP="00EC46D1">
            <w:pPr>
              <w:pStyle w:val="Prrafodelista"/>
              <w:numPr>
                <w:ilvl w:val="0"/>
                <w:numId w:val="12"/>
              </w:numPr>
              <w:jc w:val="both"/>
              <w:rPr>
                <w:rFonts w:ascii="Arial" w:hAnsi="Arial" w:cs="Arial"/>
                <w:b/>
                <w:sz w:val="16"/>
                <w:szCs w:val="16"/>
              </w:rPr>
            </w:pPr>
            <w:r w:rsidRPr="007C57D1">
              <w:rPr>
                <w:rFonts w:ascii="Arial" w:hAnsi="Arial" w:cs="Arial"/>
                <w:sz w:val="16"/>
                <w:szCs w:val="16"/>
              </w:rPr>
              <w:t>Elaborar acta de jurisdicción coactiva</w:t>
            </w:r>
          </w:p>
          <w:p w:rsidR="00A77FAC" w:rsidRPr="007C57D1" w:rsidRDefault="00A77FAC" w:rsidP="007913B3">
            <w:pPr>
              <w:rPr>
                <w:rFonts w:ascii="Arial" w:hAnsi="Arial" w:cs="Arial"/>
                <w:sz w:val="16"/>
                <w:szCs w:val="16"/>
              </w:rPr>
            </w:pPr>
          </w:p>
          <w:p w:rsidR="00A77FAC" w:rsidRPr="007C57D1" w:rsidRDefault="00A77FAC" w:rsidP="007913B3">
            <w:pPr>
              <w:jc w:val="center"/>
              <w:rPr>
                <w:rFonts w:ascii="Arial" w:hAnsi="Arial" w:cs="Arial"/>
                <w:b/>
                <w:sz w:val="16"/>
                <w:szCs w:val="16"/>
              </w:rPr>
            </w:pPr>
            <w:r w:rsidRPr="007C57D1">
              <w:rPr>
                <w:rFonts w:ascii="Arial" w:hAnsi="Arial" w:cs="Arial"/>
                <w:b/>
                <w:sz w:val="16"/>
                <w:szCs w:val="16"/>
              </w:rPr>
              <w:t>HACER</w:t>
            </w:r>
          </w:p>
          <w:p w:rsidR="00A77FAC" w:rsidRPr="007C57D1" w:rsidRDefault="00A77FAC" w:rsidP="007913B3">
            <w:pPr>
              <w:jc w:val="center"/>
              <w:rPr>
                <w:rFonts w:ascii="Arial" w:hAnsi="Arial" w:cs="Arial"/>
                <w:b/>
                <w:sz w:val="16"/>
                <w:szCs w:val="16"/>
              </w:rPr>
            </w:pPr>
          </w:p>
          <w:p w:rsidR="007B5818" w:rsidRPr="00AE6110" w:rsidRDefault="00AE6110" w:rsidP="007B5818">
            <w:pPr>
              <w:pStyle w:val="Prrafodelista"/>
              <w:numPr>
                <w:ilvl w:val="0"/>
                <w:numId w:val="12"/>
              </w:numPr>
              <w:jc w:val="both"/>
              <w:rPr>
                <w:rFonts w:ascii="Arial" w:hAnsi="Arial" w:cs="Arial"/>
                <w:b/>
                <w:sz w:val="16"/>
                <w:szCs w:val="16"/>
              </w:rPr>
            </w:pPr>
            <w:r>
              <w:rPr>
                <w:rFonts w:ascii="Arial" w:hAnsi="Arial" w:cs="Arial"/>
                <w:sz w:val="16"/>
                <w:szCs w:val="16"/>
              </w:rPr>
              <w:t>Emitir estudios de titulo</w:t>
            </w:r>
          </w:p>
          <w:p w:rsidR="00AE6110" w:rsidRPr="00AE6110" w:rsidRDefault="00AE6110" w:rsidP="007B5818">
            <w:pPr>
              <w:pStyle w:val="Prrafodelista"/>
              <w:numPr>
                <w:ilvl w:val="0"/>
                <w:numId w:val="12"/>
              </w:numPr>
              <w:jc w:val="both"/>
              <w:rPr>
                <w:rFonts w:ascii="Arial" w:hAnsi="Arial" w:cs="Arial"/>
                <w:sz w:val="16"/>
                <w:szCs w:val="16"/>
              </w:rPr>
            </w:pPr>
            <w:r w:rsidRPr="00AE6110">
              <w:rPr>
                <w:rFonts w:ascii="Arial" w:hAnsi="Arial" w:cs="Arial"/>
                <w:sz w:val="16"/>
                <w:szCs w:val="16"/>
              </w:rPr>
              <w:t>Búsqueda de bienes</w:t>
            </w:r>
          </w:p>
          <w:p w:rsidR="00AE6110" w:rsidRPr="00AE6110" w:rsidRDefault="00AE6110" w:rsidP="007B5818">
            <w:pPr>
              <w:pStyle w:val="Prrafodelista"/>
              <w:numPr>
                <w:ilvl w:val="0"/>
                <w:numId w:val="12"/>
              </w:numPr>
              <w:jc w:val="both"/>
              <w:rPr>
                <w:rFonts w:ascii="Arial" w:hAnsi="Arial" w:cs="Arial"/>
                <w:sz w:val="16"/>
                <w:szCs w:val="16"/>
              </w:rPr>
            </w:pPr>
            <w:r w:rsidRPr="00AE6110">
              <w:rPr>
                <w:rFonts w:ascii="Arial" w:hAnsi="Arial" w:cs="Arial"/>
                <w:sz w:val="16"/>
                <w:szCs w:val="16"/>
              </w:rPr>
              <w:t>Celebrar acuerdos de pago</w:t>
            </w:r>
          </w:p>
          <w:p w:rsidR="00AE6110" w:rsidRPr="00AE6110" w:rsidRDefault="00AE6110" w:rsidP="007B5818">
            <w:pPr>
              <w:pStyle w:val="Prrafodelista"/>
              <w:numPr>
                <w:ilvl w:val="0"/>
                <w:numId w:val="12"/>
              </w:numPr>
              <w:jc w:val="both"/>
              <w:rPr>
                <w:rFonts w:ascii="Arial" w:hAnsi="Arial" w:cs="Arial"/>
                <w:sz w:val="16"/>
                <w:szCs w:val="16"/>
              </w:rPr>
            </w:pPr>
            <w:r w:rsidRPr="00AE6110">
              <w:rPr>
                <w:rFonts w:ascii="Arial" w:hAnsi="Arial" w:cs="Arial"/>
                <w:sz w:val="16"/>
                <w:szCs w:val="16"/>
              </w:rPr>
              <w:t>Iniciar cobro persuasivo</w:t>
            </w:r>
          </w:p>
          <w:p w:rsidR="00AE6110" w:rsidRPr="00AE6110" w:rsidRDefault="00AE6110" w:rsidP="007B5818">
            <w:pPr>
              <w:pStyle w:val="Prrafodelista"/>
              <w:numPr>
                <w:ilvl w:val="0"/>
                <w:numId w:val="12"/>
              </w:numPr>
              <w:jc w:val="both"/>
              <w:rPr>
                <w:rFonts w:ascii="Arial" w:hAnsi="Arial" w:cs="Arial"/>
                <w:sz w:val="16"/>
                <w:szCs w:val="16"/>
              </w:rPr>
            </w:pPr>
            <w:r w:rsidRPr="00AE6110">
              <w:rPr>
                <w:rFonts w:ascii="Arial" w:hAnsi="Arial" w:cs="Arial"/>
                <w:sz w:val="16"/>
                <w:szCs w:val="16"/>
              </w:rPr>
              <w:t>Proferir mandamientos de pago</w:t>
            </w:r>
          </w:p>
          <w:p w:rsidR="00AE6110" w:rsidRDefault="00AE6110" w:rsidP="007B5818">
            <w:pPr>
              <w:pStyle w:val="Prrafodelista"/>
              <w:numPr>
                <w:ilvl w:val="0"/>
                <w:numId w:val="12"/>
              </w:numPr>
              <w:jc w:val="both"/>
              <w:rPr>
                <w:rFonts w:ascii="Arial" w:hAnsi="Arial" w:cs="Arial"/>
                <w:sz w:val="16"/>
                <w:szCs w:val="16"/>
              </w:rPr>
            </w:pPr>
            <w:r w:rsidRPr="00AE6110">
              <w:rPr>
                <w:rFonts w:ascii="Arial" w:hAnsi="Arial" w:cs="Arial"/>
                <w:sz w:val="16"/>
                <w:szCs w:val="16"/>
              </w:rPr>
              <w:t>Emitir autos de embargo</w:t>
            </w:r>
          </w:p>
          <w:p w:rsidR="00AE6110" w:rsidRDefault="00B46AFC" w:rsidP="007B5818">
            <w:pPr>
              <w:pStyle w:val="Prrafodelista"/>
              <w:numPr>
                <w:ilvl w:val="0"/>
                <w:numId w:val="12"/>
              </w:numPr>
              <w:jc w:val="both"/>
              <w:rPr>
                <w:rFonts w:ascii="Arial" w:hAnsi="Arial" w:cs="Arial"/>
                <w:sz w:val="16"/>
                <w:szCs w:val="16"/>
              </w:rPr>
            </w:pPr>
            <w:r>
              <w:rPr>
                <w:rFonts w:ascii="Arial" w:hAnsi="Arial" w:cs="Arial"/>
                <w:sz w:val="16"/>
                <w:szCs w:val="16"/>
              </w:rPr>
              <w:t>Emitir sentencias</w:t>
            </w:r>
          </w:p>
          <w:p w:rsidR="00B46AFC" w:rsidRDefault="00B46AFC" w:rsidP="007B5818">
            <w:pPr>
              <w:pStyle w:val="Prrafodelista"/>
              <w:numPr>
                <w:ilvl w:val="0"/>
                <w:numId w:val="12"/>
              </w:numPr>
              <w:jc w:val="both"/>
              <w:rPr>
                <w:rFonts w:ascii="Arial" w:hAnsi="Arial" w:cs="Arial"/>
                <w:sz w:val="16"/>
                <w:szCs w:val="16"/>
              </w:rPr>
            </w:pPr>
            <w:r>
              <w:rPr>
                <w:rFonts w:ascii="Arial" w:hAnsi="Arial" w:cs="Arial"/>
                <w:sz w:val="16"/>
                <w:szCs w:val="16"/>
              </w:rPr>
              <w:t>Adelantar de secuestro, avaluó y remate de bienes</w:t>
            </w:r>
          </w:p>
          <w:p w:rsidR="00B46AFC" w:rsidRDefault="00B46AFC" w:rsidP="007B5818">
            <w:pPr>
              <w:pStyle w:val="Prrafodelista"/>
              <w:numPr>
                <w:ilvl w:val="0"/>
                <w:numId w:val="12"/>
              </w:numPr>
              <w:jc w:val="both"/>
              <w:rPr>
                <w:rFonts w:ascii="Arial" w:hAnsi="Arial" w:cs="Arial"/>
                <w:sz w:val="16"/>
                <w:szCs w:val="16"/>
              </w:rPr>
            </w:pPr>
            <w:r>
              <w:rPr>
                <w:rFonts w:ascii="Arial" w:hAnsi="Arial" w:cs="Arial"/>
                <w:sz w:val="16"/>
                <w:szCs w:val="16"/>
              </w:rPr>
              <w:t>Emitir informe de mejoramiento</w:t>
            </w:r>
          </w:p>
          <w:p w:rsidR="00D81F82" w:rsidRPr="00AE6110" w:rsidRDefault="00D81F82" w:rsidP="007B5818">
            <w:pPr>
              <w:pStyle w:val="Prrafodelista"/>
              <w:numPr>
                <w:ilvl w:val="0"/>
                <w:numId w:val="12"/>
              </w:numPr>
              <w:jc w:val="both"/>
              <w:rPr>
                <w:rFonts w:ascii="Arial" w:hAnsi="Arial" w:cs="Arial"/>
                <w:sz w:val="16"/>
                <w:szCs w:val="16"/>
              </w:rPr>
            </w:pPr>
            <w:r>
              <w:rPr>
                <w:rFonts w:ascii="Arial" w:hAnsi="Arial" w:cs="Arial"/>
                <w:sz w:val="16"/>
                <w:szCs w:val="16"/>
              </w:rPr>
              <w:t>Rendir cuenta a la AGR</w:t>
            </w:r>
          </w:p>
          <w:p w:rsidR="00A77FAC" w:rsidRPr="007C57D1" w:rsidRDefault="00A77FAC" w:rsidP="007913B3">
            <w:pPr>
              <w:jc w:val="center"/>
              <w:rPr>
                <w:rFonts w:ascii="Arial" w:hAnsi="Arial" w:cs="Arial"/>
                <w:b/>
                <w:sz w:val="16"/>
                <w:szCs w:val="16"/>
              </w:rPr>
            </w:pPr>
          </w:p>
          <w:p w:rsidR="00EC46D1" w:rsidRPr="007C57D1" w:rsidRDefault="00EC46D1" w:rsidP="00EC46D1">
            <w:pPr>
              <w:jc w:val="center"/>
              <w:rPr>
                <w:rFonts w:ascii="Arial" w:hAnsi="Arial" w:cs="Arial"/>
                <w:b/>
                <w:sz w:val="16"/>
                <w:szCs w:val="16"/>
              </w:rPr>
            </w:pPr>
            <w:r w:rsidRPr="007C57D1">
              <w:rPr>
                <w:rFonts w:ascii="Arial" w:hAnsi="Arial" w:cs="Arial"/>
                <w:b/>
                <w:sz w:val="16"/>
                <w:szCs w:val="16"/>
              </w:rPr>
              <w:t>VERIFICAR</w:t>
            </w:r>
          </w:p>
          <w:p w:rsidR="00EC46D1" w:rsidRPr="007C57D1" w:rsidRDefault="00EC46D1" w:rsidP="00EC46D1">
            <w:pPr>
              <w:rPr>
                <w:rFonts w:ascii="Arial" w:hAnsi="Arial" w:cs="Arial"/>
                <w:sz w:val="16"/>
                <w:szCs w:val="16"/>
              </w:rPr>
            </w:pPr>
          </w:p>
          <w:p w:rsidR="00EC46D1" w:rsidRPr="007C57D1" w:rsidRDefault="00EC46D1" w:rsidP="00EC46D1">
            <w:pPr>
              <w:pStyle w:val="Prrafodelista"/>
              <w:numPr>
                <w:ilvl w:val="0"/>
                <w:numId w:val="12"/>
              </w:numPr>
              <w:rPr>
                <w:rFonts w:ascii="Arial" w:hAnsi="Arial" w:cs="Arial"/>
                <w:sz w:val="16"/>
                <w:szCs w:val="16"/>
              </w:rPr>
            </w:pPr>
            <w:r w:rsidRPr="007C57D1">
              <w:rPr>
                <w:rFonts w:ascii="Arial" w:hAnsi="Arial" w:cs="Arial"/>
                <w:sz w:val="16"/>
                <w:szCs w:val="16"/>
              </w:rPr>
              <w:t>Realizar seguimiento al proceso</w:t>
            </w:r>
          </w:p>
          <w:p w:rsidR="00EC46D1" w:rsidRPr="007C57D1" w:rsidRDefault="00EC46D1" w:rsidP="00EC46D1">
            <w:pPr>
              <w:rPr>
                <w:rFonts w:ascii="Arial" w:hAnsi="Arial" w:cs="Arial"/>
                <w:b/>
                <w:sz w:val="16"/>
                <w:szCs w:val="16"/>
              </w:rPr>
            </w:pPr>
          </w:p>
          <w:p w:rsidR="00EC46D1" w:rsidRPr="007C57D1" w:rsidRDefault="00EC46D1" w:rsidP="00EC46D1">
            <w:pPr>
              <w:jc w:val="center"/>
              <w:rPr>
                <w:rFonts w:ascii="Arial" w:hAnsi="Arial" w:cs="Arial"/>
                <w:b/>
                <w:sz w:val="16"/>
                <w:szCs w:val="16"/>
              </w:rPr>
            </w:pPr>
            <w:r w:rsidRPr="007C57D1">
              <w:rPr>
                <w:rFonts w:ascii="Arial" w:hAnsi="Arial" w:cs="Arial"/>
                <w:b/>
                <w:sz w:val="16"/>
                <w:szCs w:val="16"/>
              </w:rPr>
              <w:t>ACTUAR</w:t>
            </w:r>
          </w:p>
          <w:p w:rsidR="00EC46D1" w:rsidRPr="007C57D1" w:rsidRDefault="00EC46D1" w:rsidP="00EC46D1">
            <w:pPr>
              <w:rPr>
                <w:rFonts w:ascii="Arial" w:hAnsi="Arial" w:cs="Arial"/>
                <w:sz w:val="16"/>
                <w:szCs w:val="16"/>
              </w:rPr>
            </w:pPr>
          </w:p>
          <w:p w:rsidR="00A77FAC" w:rsidRPr="007C57D1" w:rsidRDefault="00EC46D1" w:rsidP="00F02759">
            <w:pPr>
              <w:pStyle w:val="Prrafodelista"/>
              <w:numPr>
                <w:ilvl w:val="0"/>
                <w:numId w:val="12"/>
              </w:numPr>
              <w:rPr>
                <w:rFonts w:ascii="Arial" w:hAnsi="Arial" w:cs="Arial"/>
                <w:b/>
                <w:sz w:val="16"/>
                <w:szCs w:val="16"/>
              </w:rPr>
            </w:pPr>
            <w:r w:rsidRPr="007C57D1">
              <w:rPr>
                <w:rFonts w:ascii="Arial" w:hAnsi="Arial" w:cs="Arial"/>
                <w:sz w:val="16"/>
                <w:szCs w:val="16"/>
              </w:rPr>
              <w:t>Tomar acciones de mejoramiento</w:t>
            </w:r>
          </w:p>
        </w:tc>
        <w:tc>
          <w:tcPr>
            <w:tcW w:w="936" w:type="pct"/>
            <w:gridSpan w:val="2"/>
          </w:tcPr>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Ejecución del título ejecutivo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Auto que decreta medida de embargo.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Resolución por el cual se libra mandamiento de pago.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Resolución por causa de pago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Auto de acuerdo de pago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Auto  de archivo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Resolución por causa de pago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Auto de acuerdo de pago</w:t>
            </w:r>
          </w:p>
          <w:p w:rsidR="00A77FAC" w:rsidRPr="0090177A" w:rsidRDefault="00A77FAC" w:rsidP="00A77FAC">
            <w:pPr>
              <w:pStyle w:val="Prrafodelista"/>
              <w:numPr>
                <w:ilvl w:val="0"/>
                <w:numId w:val="66"/>
              </w:numPr>
              <w:jc w:val="both"/>
              <w:rPr>
                <w:rFonts w:ascii="Arial" w:hAnsi="Arial" w:cs="Arial"/>
                <w:sz w:val="16"/>
                <w:szCs w:val="16"/>
              </w:rPr>
            </w:pPr>
            <w:r w:rsidRPr="0090177A">
              <w:rPr>
                <w:rFonts w:ascii="Arial" w:hAnsi="Arial" w:cs="Arial"/>
                <w:sz w:val="16"/>
                <w:szCs w:val="16"/>
              </w:rPr>
              <w:t>Auto  de archivo</w:t>
            </w:r>
          </w:p>
          <w:p w:rsidR="00A77FAC" w:rsidRPr="007C57D1" w:rsidRDefault="00A77FAC" w:rsidP="007913B3">
            <w:pPr>
              <w:jc w:val="both"/>
              <w:rPr>
                <w:rFonts w:ascii="Arial" w:hAnsi="Arial" w:cs="Arial"/>
                <w:b/>
                <w:color w:val="FF0000"/>
                <w:sz w:val="16"/>
                <w:szCs w:val="16"/>
              </w:rPr>
            </w:pPr>
          </w:p>
          <w:p w:rsidR="00A77FAC" w:rsidRPr="007C57D1" w:rsidRDefault="00A77FAC" w:rsidP="007913B3">
            <w:pPr>
              <w:jc w:val="both"/>
              <w:rPr>
                <w:rFonts w:ascii="Arial" w:hAnsi="Arial" w:cs="Arial"/>
                <w:b/>
                <w:color w:val="FF0000"/>
                <w:sz w:val="16"/>
                <w:szCs w:val="16"/>
              </w:rPr>
            </w:pPr>
          </w:p>
          <w:p w:rsidR="00A77FAC" w:rsidRPr="007C57D1" w:rsidRDefault="00A77FAC" w:rsidP="007913B3">
            <w:pPr>
              <w:jc w:val="both"/>
              <w:rPr>
                <w:rFonts w:ascii="Arial" w:hAnsi="Arial" w:cs="Arial"/>
                <w:b/>
                <w:color w:val="FF0000"/>
                <w:sz w:val="16"/>
                <w:szCs w:val="16"/>
              </w:rPr>
            </w:pPr>
          </w:p>
          <w:p w:rsidR="00A77FAC" w:rsidRPr="007C57D1" w:rsidRDefault="00A77FAC" w:rsidP="007913B3">
            <w:pPr>
              <w:jc w:val="both"/>
              <w:rPr>
                <w:rFonts w:ascii="Arial" w:hAnsi="Arial" w:cs="Arial"/>
                <w:b/>
                <w:color w:val="FF0000"/>
                <w:sz w:val="16"/>
                <w:szCs w:val="16"/>
              </w:rPr>
            </w:pPr>
          </w:p>
          <w:p w:rsidR="00A77FAC" w:rsidRPr="007C57D1" w:rsidRDefault="00A77FAC" w:rsidP="007913B3">
            <w:pPr>
              <w:pStyle w:val="Prrafodelista"/>
              <w:ind w:left="360"/>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tc>
        <w:tc>
          <w:tcPr>
            <w:tcW w:w="761" w:type="pct"/>
            <w:gridSpan w:val="5"/>
          </w:tcPr>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C57D1">
            <w:pPr>
              <w:ind w:left="0" w:firstLine="0"/>
              <w:rPr>
                <w:rFonts w:ascii="Arial" w:hAnsi="Arial" w:cs="Arial"/>
                <w:b/>
                <w:sz w:val="16"/>
                <w:szCs w:val="16"/>
              </w:rPr>
            </w:pPr>
            <w:r w:rsidRPr="007C57D1">
              <w:rPr>
                <w:rFonts w:ascii="Arial" w:hAnsi="Arial" w:cs="Arial"/>
                <w:b/>
                <w:sz w:val="16"/>
                <w:szCs w:val="16"/>
              </w:rPr>
              <w:t xml:space="preserve">PARTES INTERESADAS </w:t>
            </w:r>
            <w:r w:rsidRPr="0090177A">
              <w:rPr>
                <w:rFonts w:ascii="Arial" w:hAnsi="Arial" w:cs="Arial"/>
                <w:sz w:val="16"/>
                <w:szCs w:val="16"/>
              </w:rPr>
              <w:t>(</w:t>
            </w:r>
            <w:r w:rsidR="003C7973" w:rsidRPr="0090177A">
              <w:rPr>
                <w:rFonts w:ascii="Arial" w:hAnsi="Arial" w:cs="Arial"/>
                <w:sz w:val="16"/>
                <w:szCs w:val="16"/>
              </w:rPr>
              <w:t xml:space="preserve">Sujeto de Control </w:t>
            </w:r>
            <w:r w:rsidRPr="0090177A">
              <w:rPr>
                <w:rFonts w:ascii="Arial" w:hAnsi="Arial" w:cs="Arial"/>
                <w:sz w:val="16"/>
                <w:szCs w:val="16"/>
              </w:rPr>
              <w:t>entidades competentes).</w:t>
            </w:r>
          </w:p>
          <w:p w:rsidR="00A77FAC" w:rsidRPr="007C57D1" w:rsidRDefault="00A77FAC" w:rsidP="007C57D1">
            <w:pPr>
              <w:pStyle w:val="Prrafodelista"/>
              <w:ind w:left="190" w:firstLine="0"/>
              <w:jc w:val="both"/>
              <w:rPr>
                <w:rFonts w:ascii="Arial" w:hAnsi="Arial" w:cs="Arial"/>
                <w:b/>
                <w:sz w:val="16"/>
                <w:szCs w:val="16"/>
              </w:rPr>
            </w:pPr>
          </w:p>
          <w:p w:rsidR="00A77FAC" w:rsidRPr="007C57D1" w:rsidRDefault="00A77FAC" w:rsidP="007913B3">
            <w:pPr>
              <w:rPr>
                <w:rFonts w:ascii="Arial" w:hAnsi="Arial" w:cs="Arial"/>
                <w:b/>
                <w:sz w:val="16"/>
                <w:szCs w:val="16"/>
              </w:rPr>
            </w:pPr>
          </w:p>
          <w:p w:rsidR="00A77FAC" w:rsidRPr="007C57D1" w:rsidRDefault="00A77FAC" w:rsidP="007913B3">
            <w:pPr>
              <w:rPr>
                <w:rFonts w:ascii="Arial" w:hAnsi="Arial" w:cs="Arial"/>
                <w:b/>
                <w:sz w:val="16"/>
                <w:szCs w:val="16"/>
              </w:rPr>
            </w:pPr>
          </w:p>
          <w:p w:rsidR="00A77FAC" w:rsidRPr="007C57D1" w:rsidRDefault="00A77FAC" w:rsidP="007913B3">
            <w:pPr>
              <w:rPr>
                <w:rFonts w:ascii="Arial" w:hAnsi="Arial" w:cs="Arial"/>
                <w:b/>
                <w:sz w:val="16"/>
                <w:szCs w:val="16"/>
              </w:rPr>
            </w:pPr>
          </w:p>
          <w:p w:rsidR="00A77FAC" w:rsidRPr="007C57D1" w:rsidRDefault="00A77FAC" w:rsidP="007913B3">
            <w:pPr>
              <w:rPr>
                <w:rFonts w:ascii="Arial" w:hAnsi="Arial" w:cs="Arial"/>
                <w:b/>
                <w:sz w:val="16"/>
                <w:szCs w:val="16"/>
              </w:rPr>
            </w:pPr>
          </w:p>
          <w:p w:rsidR="00A77FAC" w:rsidRPr="007C57D1" w:rsidRDefault="00A77FAC" w:rsidP="007913B3">
            <w:pPr>
              <w:rPr>
                <w:rFonts w:ascii="Arial" w:hAnsi="Arial" w:cs="Arial"/>
                <w:b/>
                <w:sz w:val="16"/>
                <w:szCs w:val="16"/>
              </w:rPr>
            </w:pPr>
          </w:p>
          <w:p w:rsidR="00A77FAC" w:rsidRPr="007C57D1" w:rsidRDefault="00A77FAC" w:rsidP="007913B3">
            <w:pPr>
              <w:pStyle w:val="Prrafodelista"/>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jc w:val="both"/>
              <w:rPr>
                <w:rFonts w:ascii="Arial" w:hAnsi="Arial" w:cs="Arial"/>
                <w:b/>
                <w:sz w:val="16"/>
                <w:szCs w:val="16"/>
              </w:rPr>
            </w:pPr>
          </w:p>
          <w:p w:rsidR="00A77FAC" w:rsidRPr="007C57D1" w:rsidRDefault="00A77FAC" w:rsidP="007913B3">
            <w:pPr>
              <w:rPr>
                <w:rFonts w:ascii="Arial" w:hAnsi="Arial" w:cs="Arial"/>
                <w:b/>
                <w:sz w:val="16"/>
                <w:szCs w:val="16"/>
              </w:rPr>
            </w:pPr>
          </w:p>
          <w:p w:rsidR="00A77FAC" w:rsidRPr="007C57D1" w:rsidRDefault="00A77FAC" w:rsidP="007913B3">
            <w:pPr>
              <w:pStyle w:val="Prrafodelista"/>
              <w:rPr>
                <w:rFonts w:ascii="Arial" w:hAnsi="Arial" w:cs="Arial"/>
                <w:b/>
                <w:sz w:val="16"/>
                <w:szCs w:val="16"/>
              </w:rPr>
            </w:pPr>
          </w:p>
          <w:p w:rsidR="00A77FAC" w:rsidRPr="007C57D1" w:rsidRDefault="00A77FAC" w:rsidP="007913B3">
            <w:pPr>
              <w:pStyle w:val="Prrafodelista"/>
              <w:ind w:left="360"/>
              <w:jc w:val="both"/>
              <w:rPr>
                <w:rFonts w:ascii="Arial" w:hAnsi="Arial" w:cs="Arial"/>
                <w:b/>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jc w:val="both"/>
              <w:rPr>
                <w:rFonts w:ascii="Arial" w:hAnsi="Arial" w:cs="Arial"/>
                <w:sz w:val="16"/>
                <w:szCs w:val="16"/>
              </w:rPr>
            </w:pPr>
          </w:p>
          <w:p w:rsidR="00A77FAC" w:rsidRPr="007C57D1" w:rsidRDefault="00A77FAC" w:rsidP="007913B3">
            <w:pPr>
              <w:pStyle w:val="Prrafodelista"/>
              <w:ind w:left="360"/>
              <w:jc w:val="both"/>
              <w:rPr>
                <w:rFonts w:ascii="Arial" w:hAnsi="Arial" w:cs="Arial"/>
                <w:b/>
                <w:sz w:val="16"/>
                <w:szCs w:val="16"/>
              </w:rPr>
            </w:pPr>
          </w:p>
        </w:tc>
      </w:tr>
    </w:tbl>
    <w:p w:rsidR="00A77FAC" w:rsidRDefault="00A77FAC" w:rsidP="00A77FAC">
      <w:pPr>
        <w:jc w:val="both"/>
        <w:rPr>
          <w:rFonts w:ascii="Arial" w:hAnsi="Arial" w:cs="Arial"/>
          <w:sz w:val="12"/>
        </w:rPr>
      </w:pPr>
    </w:p>
    <w:p w:rsidR="00A77FAC" w:rsidRDefault="00A77FAC" w:rsidP="00A77FAC">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6"/>
        <w:gridCol w:w="1245"/>
        <w:gridCol w:w="3685"/>
        <w:gridCol w:w="433"/>
        <w:gridCol w:w="3114"/>
        <w:gridCol w:w="287"/>
        <w:gridCol w:w="1738"/>
        <w:gridCol w:w="268"/>
        <w:gridCol w:w="271"/>
        <w:gridCol w:w="290"/>
        <w:gridCol w:w="271"/>
      </w:tblGrid>
      <w:tr w:rsidR="00A112CC" w:rsidRPr="006E2987" w:rsidTr="00A112CC">
        <w:trPr>
          <w:cantSplit/>
          <w:trHeight w:val="232"/>
          <w:tblHeader/>
        </w:trPr>
        <w:tc>
          <w:tcPr>
            <w:tcW w:w="715" w:type="pct"/>
            <w:vMerge w:val="restart"/>
            <w:shd w:val="clear" w:color="auto" w:fill="0000FF"/>
            <w:vAlign w:val="center"/>
          </w:tcPr>
          <w:p w:rsidR="00A112CC" w:rsidRDefault="00A112CC" w:rsidP="007913B3">
            <w:pPr>
              <w:pStyle w:val="Sinespaciado"/>
              <w:rPr>
                <w:rFonts w:ascii="Arial" w:hAnsi="Arial" w:cs="Arial"/>
                <w:b/>
                <w:color w:val="FFFFFF"/>
                <w:sz w:val="18"/>
                <w:szCs w:val="18"/>
              </w:rPr>
            </w:pPr>
          </w:p>
          <w:p w:rsidR="00C22C75" w:rsidRPr="006E2987" w:rsidRDefault="00C22C75" w:rsidP="007913B3">
            <w:pPr>
              <w:pStyle w:val="Sinespaciado"/>
              <w:rPr>
                <w:rFonts w:ascii="Arial" w:hAnsi="Arial" w:cs="Arial"/>
                <w:b/>
                <w:color w:val="FFFFFF"/>
                <w:sz w:val="18"/>
                <w:szCs w:val="18"/>
              </w:rPr>
            </w:pPr>
          </w:p>
        </w:tc>
        <w:tc>
          <w:tcPr>
            <w:tcW w:w="3131" w:type="pct"/>
            <w:gridSpan w:val="4"/>
            <w:vMerge w:val="restart"/>
            <w:shd w:val="clear" w:color="auto" w:fill="0000FF"/>
            <w:vAlign w:val="center"/>
          </w:tcPr>
          <w:p w:rsidR="00A112CC" w:rsidRDefault="00A112CC" w:rsidP="007913B3">
            <w:pPr>
              <w:pStyle w:val="Sinespaciado"/>
              <w:jc w:val="center"/>
              <w:rPr>
                <w:rFonts w:ascii="Arial" w:hAnsi="Arial" w:cs="Arial"/>
                <w:b/>
                <w:color w:val="FFFFFF"/>
                <w:sz w:val="18"/>
                <w:szCs w:val="18"/>
              </w:rPr>
            </w:pPr>
            <w:r>
              <w:rPr>
                <w:rFonts w:ascii="Arial" w:hAnsi="Arial" w:cs="Arial"/>
                <w:b/>
                <w:color w:val="FFFFFF"/>
                <w:sz w:val="18"/>
                <w:szCs w:val="18"/>
              </w:rPr>
              <w:t>GESTION DE RESPONSABILIDAD FISCAL</w:t>
            </w:r>
          </w:p>
          <w:p w:rsidR="001A2773" w:rsidRDefault="001A2773" w:rsidP="007913B3">
            <w:pPr>
              <w:pStyle w:val="Sinespaciado"/>
              <w:jc w:val="center"/>
              <w:rPr>
                <w:rFonts w:ascii="Arial" w:hAnsi="Arial" w:cs="Arial"/>
                <w:b/>
                <w:color w:val="FFFFFF"/>
                <w:sz w:val="18"/>
                <w:szCs w:val="18"/>
              </w:rPr>
            </w:pPr>
          </w:p>
          <w:p w:rsidR="00A112CC" w:rsidRDefault="001A2773" w:rsidP="007913B3">
            <w:pPr>
              <w:pStyle w:val="Sinespaciado"/>
              <w:jc w:val="center"/>
              <w:rPr>
                <w:rFonts w:ascii="Arial" w:hAnsi="Arial" w:cs="Arial"/>
                <w:b/>
                <w:color w:val="FFFFFF"/>
                <w:sz w:val="18"/>
                <w:szCs w:val="18"/>
              </w:rPr>
            </w:pPr>
            <w:r>
              <w:rPr>
                <w:rFonts w:ascii="Arial" w:hAnsi="Arial" w:cs="Arial"/>
                <w:b/>
                <w:color w:val="FFFFFF"/>
                <w:sz w:val="18"/>
                <w:szCs w:val="18"/>
              </w:rPr>
              <w:t>JURISDICCIÓN COACTIVA</w:t>
            </w:r>
          </w:p>
          <w:p w:rsidR="001A2773" w:rsidRPr="006E2987" w:rsidRDefault="001A2773" w:rsidP="007913B3">
            <w:pPr>
              <w:pStyle w:val="Sinespaciado"/>
              <w:jc w:val="center"/>
              <w:rPr>
                <w:rFonts w:ascii="Arial" w:hAnsi="Arial" w:cs="Arial"/>
                <w:b/>
                <w:color w:val="FFFFFF"/>
                <w:sz w:val="18"/>
                <w:szCs w:val="18"/>
              </w:rPr>
            </w:pPr>
          </w:p>
        </w:tc>
        <w:tc>
          <w:tcPr>
            <w:tcW w:w="748" w:type="pct"/>
            <w:gridSpan w:val="2"/>
            <w:vMerge w:val="restart"/>
            <w:shd w:val="clear" w:color="auto" w:fill="0000FF"/>
            <w:vAlign w:val="center"/>
          </w:tcPr>
          <w:p w:rsidR="00A112CC" w:rsidRPr="006E2987" w:rsidRDefault="00A112CC" w:rsidP="007913B3">
            <w:pPr>
              <w:pStyle w:val="Sinespaciado"/>
              <w:rPr>
                <w:rFonts w:ascii="Arial" w:hAnsi="Arial" w:cs="Arial"/>
                <w:b/>
                <w:color w:val="FFFFFF"/>
                <w:sz w:val="18"/>
                <w:szCs w:val="18"/>
              </w:rPr>
            </w:pPr>
            <w:r w:rsidRPr="006E2987">
              <w:rPr>
                <w:rFonts w:ascii="Arial" w:hAnsi="Arial" w:cs="Arial"/>
                <w:b/>
                <w:color w:val="FFFFFF"/>
                <w:sz w:val="18"/>
                <w:szCs w:val="18"/>
              </w:rPr>
              <w:t>TIPO DE PROCESO</w:t>
            </w:r>
          </w:p>
        </w:tc>
        <w:tc>
          <w:tcPr>
            <w:tcW w:w="99" w:type="pct"/>
            <w:shd w:val="clear" w:color="auto" w:fill="0000FF"/>
            <w:vAlign w:val="center"/>
          </w:tcPr>
          <w:p w:rsidR="00A112CC" w:rsidRPr="006E2987" w:rsidRDefault="00A112CC"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E</w:t>
            </w:r>
          </w:p>
        </w:tc>
        <w:tc>
          <w:tcPr>
            <w:tcW w:w="100" w:type="pct"/>
            <w:shd w:val="clear" w:color="auto" w:fill="0000FF"/>
            <w:vAlign w:val="center"/>
          </w:tcPr>
          <w:p w:rsidR="00A112CC" w:rsidRPr="006E2987" w:rsidRDefault="00A112CC"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C</w:t>
            </w:r>
          </w:p>
        </w:tc>
        <w:tc>
          <w:tcPr>
            <w:tcW w:w="107" w:type="pct"/>
            <w:shd w:val="clear" w:color="auto" w:fill="0000FF"/>
            <w:vAlign w:val="center"/>
          </w:tcPr>
          <w:p w:rsidR="00A112CC" w:rsidRPr="006E2987" w:rsidRDefault="00A112CC" w:rsidP="007913B3">
            <w:pPr>
              <w:pStyle w:val="Sinespaciado"/>
              <w:rPr>
                <w:rFonts w:ascii="Arial" w:hAnsi="Arial" w:cs="Arial"/>
                <w:b/>
                <w:color w:val="FFFFFF"/>
                <w:sz w:val="18"/>
                <w:szCs w:val="18"/>
                <w:lang w:val="en-US"/>
              </w:rPr>
            </w:pPr>
            <w:r w:rsidRPr="006E2987">
              <w:rPr>
                <w:rFonts w:ascii="Arial" w:hAnsi="Arial" w:cs="Arial"/>
                <w:b/>
                <w:color w:val="FFFFFF"/>
                <w:sz w:val="18"/>
                <w:szCs w:val="18"/>
                <w:lang w:val="en-US"/>
              </w:rPr>
              <w:t>M</w:t>
            </w:r>
          </w:p>
        </w:tc>
        <w:tc>
          <w:tcPr>
            <w:tcW w:w="100" w:type="pct"/>
            <w:shd w:val="clear" w:color="auto" w:fill="0000FF"/>
            <w:vAlign w:val="center"/>
          </w:tcPr>
          <w:p w:rsidR="00A112CC" w:rsidRPr="006E2987" w:rsidRDefault="00A112CC" w:rsidP="007913B3">
            <w:pPr>
              <w:pStyle w:val="Sinespaciado"/>
              <w:rPr>
                <w:rFonts w:ascii="Arial" w:hAnsi="Arial" w:cs="Arial"/>
                <w:b/>
                <w:color w:val="FFFFFF"/>
                <w:sz w:val="18"/>
                <w:szCs w:val="18"/>
              </w:rPr>
            </w:pPr>
            <w:r w:rsidRPr="006E2987">
              <w:rPr>
                <w:rFonts w:ascii="Arial" w:hAnsi="Arial" w:cs="Arial"/>
                <w:b/>
                <w:color w:val="FFFFFF"/>
                <w:sz w:val="18"/>
                <w:szCs w:val="18"/>
              </w:rPr>
              <w:t>A</w:t>
            </w:r>
          </w:p>
        </w:tc>
      </w:tr>
      <w:tr w:rsidR="00A112CC" w:rsidRPr="001E6186" w:rsidTr="00A112CC">
        <w:trPr>
          <w:cantSplit/>
          <w:trHeight w:val="123"/>
          <w:tblHeader/>
        </w:trPr>
        <w:tc>
          <w:tcPr>
            <w:tcW w:w="715" w:type="pct"/>
            <w:vMerge/>
            <w:shd w:val="clear" w:color="auto" w:fill="0000FF"/>
            <w:vAlign w:val="center"/>
          </w:tcPr>
          <w:p w:rsidR="00A112CC" w:rsidRPr="004834E1" w:rsidRDefault="00A112CC" w:rsidP="007913B3">
            <w:pPr>
              <w:pStyle w:val="Sinespaciado"/>
              <w:rPr>
                <w:rFonts w:ascii="Arial" w:hAnsi="Arial" w:cs="Arial"/>
                <w:b/>
                <w:color w:val="FFFFFF"/>
                <w:sz w:val="16"/>
                <w:szCs w:val="16"/>
              </w:rPr>
            </w:pPr>
          </w:p>
        </w:tc>
        <w:tc>
          <w:tcPr>
            <w:tcW w:w="3131" w:type="pct"/>
            <w:gridSpan w:val="4"/>
            <w:vMerge/>
            <w:shd w:val="clear" w:color="auto" w:fill="0000FF"/>
            <w:vAlign w:val="center"/>
          </w:tcPr>
          <w:p w:rsidR="00A112CC" w:rsidRPr="004834E1" w:rsidRDefault="00A112CC" w:rsidP="007913B3">
            <w:pPr>
              <w:pStyle w:val="Sinespaciado"/>
              <w:rPr>
                <w:rFonts w:ascii="Arial" w:hAnsi="Arial" w:cs="Arial"/>
                <w:b/>
                <w:color w:val="FFFFFF"/>
                <w:sz w:val="16"/>
                <w:szCs w:val="16"/>
              </w:rPr>
            </w:pPr>
          </w:p>
        </w:tc>
        <w:tc>
          <w:tcPr>
            <w:tcW w:w="748" w:type="pct"/>
            <w:gridSpan w:val="2"/>
            <w:vMerge/>
            <w:shd w:val="clear" w:color="auto" w:fill="0000FF"/>
            <w:vAlign w:val="center"/>
          </w:tcPr>
          <w:p w:rsidR="00A112CC" w:rsidRPr="004834E1" w:rsidRDefault="00A112CC" w:rsidP="007913B3">
            <w:pPr>
              <w:pStyle w:val="Sinespaciado"/>
              <w:rPr>
                <w:rFonts w:ascii="Arial" w:hAnsi="Arial" w:cs="Arial"/>
                <w:b/>
                <w:color w:val="FFFFFF"/>
                <w:sz w:val="16"/>
                <w:szCs w:val="16"/>
              </w:rPr>
            </w:pPr>
          </w:p>
        </w:tc>
        <w:tc>
          <w:tcPr>
            <w:tcW w:w="99" w:type="pct"/>
            <w:shd w:val="clear" w:color="auto" w:fill="0000FF"/>
            <w:vAlign w:val="center"/>
          </w:tcPr>
          <w:p w:rsidR="00A112CC" w:rsidRPr="004834E1" w:rsidRDefault="00A112CC" w:rsidP="007913B3">
            <w:pPr>
              <w:pStyle w:val="Sinespaciado"/>
              <w:rPr>
                <w:rFonts w:ascii="Arial" w:hAnsi="Arial" w:cs="Arial"/>
                <w:b/>
                <w:color w:val="FFFFFF"/>
                <w:sz w:val="16"/>
                <w:szCs w:val="16"/>
              </w:rPr>
            </w:pPr>
          </w:p>
        </w:tc>
        <w:tc>
          <w:tcPr>
            <w:tcW w:w="100" w:type="pct"/>
            <w:shd w:val="clear" w:color="auto" w:fill="0000FF"/>
            <w:vAlign w:val="center"/>
          </w:tcPr>
          <w:p w:rsidR="00A112CC" w:rsidRPr="004834E1" w:rsidRDefault="00A112CC" w:rsidP="007913B3">
            <w:pPr>
              <w:pStyle w:val="Sinespaciado"/>
              <w:rPr>
                <w:rFonts w:ascii="Arial" w:hAnsi="Arial" w:cs="Arial"/>
                <w:b/>
                <w:color w:val="FFFFFF"/>
                <w:sz w:val="16"/>
                <w:szCs w:val="16"/>
              </w:rPr>
            </w:pPr>
          </w:p>
        </w:tc>
        <w:tc>
          <w:tcPr>
            <w:tcW w:w="107" w:type="pct"/>
            <w:shd w:val="clear" w:color="auto" w:fill="0000FF"/>
            <w:vAlign w:val="center"/>
          </w:tcPr>
          <w:p w:rsidR="00A112CC" w:rsidRPr="004834E1" w:rsidRDefault="00A112CC" w:rsidP="007913B3">
            <w:pPr>
              <w:pStyle w:val="Sinespaciado"/>
              <w:rPr>
                <w:rFonts w:ascii="Arial" w:hAnsi="Arial" w:cs="Arial"/>
                <w:b/>
                <w:color w:val="FFFFFF"/>
                <w:sz w:val="16"/>
                <w:szCs w:val="16"/>
              </w:rPr>
            </w:pPr>
            <w:r>
              <w:rPr>
                <w:rFonts w:ascii="Arial" w:hAnsi="Arial" w:cs="Arial"/>
                <w:b/>
                <w:color w:val="FFFFFF"/>
                <w:sz w:val="16"/>
                <w:szCs w:val="16"/>
              </w:rPr>
              <w:t>X</w:t>
            </w:r>
          </w:p>
        </w:tc>
        <w:tc>
          <w:tcPr>
            <w:tcW w:w="100" w:type="pct"/>
            <w:shd w:val="clear" w:color="auto" w:fill="0000FF"/>
            <w:vAlign w:val="center"/>
          </w:tcPr>
          <w:p w:rsidR="00A112CC" w:rsidRPr="004834E1" w:rsidRDefault="00A112CC" w:rsidP="007913B3">
            <w:pPr>
              <w:pStyle w:val="Sinespaciado"/>
              <w:rPr>
                <w:rFonts w:ascii="Arial" w:hAnsi="Arial" w:cs="Arial"/>
                <w:b/>
                <w:color w:val="FFFFFF"/>
                <w:sz w:val="16"/>
                <w:szCs w:val="16"/>
              </w:rPr>
            </w:pPr>
          </w:p>
        </w:tc>
      </w:tr>
      <w:tr w:rsidR="00A112CC" w:rsidRPr="0084183C" w:rsidTr="00A112CC">
        <w:trPr>
          <w:cantSplit/>
          <w:trHeight w:val="301"/>
          <w:tblHeader/>
        </w:trPr>
        <w:tc>
          <w:tcPr>
            <w:tcW w:w="715" w:type="pct"/>
            <w:vAlign w:val="center"/>
          </w:tcPr>
          <w:p w:rsidR="00A112CC" w:rsidRPr="0084183C" w:rsidRDefault="00A112CC" w:rsidP="007913B3">
            <w:pPr>
              <w:pStyle w:val="Sinespaciado"/>
              <w:rPr>
                <w:rFonts w:ascii="Arial" w:hAnsi="Arial" w:cs="Arial"/>
                <w:b/>
                <w:sz w:val="18"/>
                <w:szCs w:val="18"/>
              </w:rPr>
            </w:pPr>
            <w:r w:rsidRPr="0084183C">
              <w:rPr>
                <w:rFonts w:ascii="Arial" w:hAnsi="Arial" w:cs="Arial"/>
                <w:b/>
                <w:sz w:val="18"/>
                <w:szCs w:val="18"/>
              </w:rPr>
              <w:t>OBJETIVO</w:t>
            </w:r>
          </w:p>
        </w:tc>
        <w:tc>
          <w:tcPr>
            <w:tcW w:w="4285" w:type="pct"/>
            <w:gridSpan w:val="10"/>
            <w:vAlign w:val="center"/>
          </w:tcPr>
          <w:p w:rsidR="00A112CC" w:rsidRPr="00AC5339" w:rsidRDefault="00A112CC" w:rsidP="00F262A3">
            <w:pPr>
              <w:pStyle w:val="Prrafodelista"/>
              <w:numPr>
                <w:ilvl w:val="0"/>
                <w:numId w:val="105"/>
              </w:numPr>
              <w:rPr>
                <w:rFonts w:ascii="Arial" w:hAnsi="Arial" w:cs="Arial"/>
                <w:sz w:val="16"/>
                <w:szCs w:val="14"/>
              </w:rPr>
            </w:pPr>
            <w:r w:rsidRPr="00AC5339">
              <w:rPr>
                <w:rFonts w:ascii="Arial" w:hAnsi="Arial" w:cs="Arial"/>
                <w:sz w:val="16"/>
                <w:szCs w:val="14"/>
              </w:rPr>
              <w:t>Concertar con los cuentadantes sancionados el mayor número posible de acuerdos de pago.</w:t>
            </w:r>
          </w:p>
          <w:p w:rsidR="00A112CC" w:rsidRPr="0084183C" w:rsidRDefault="00A112CC" w:rsidP="00F262A3">
            <w:pPr>
              <w:pStyle w:val="Sinespaciado"/>
              <w:numPr>
                <w:ilvl w:val="0"/>
                <w:numId w:val="101"/>
              </w:numPr>
              <w:rPr>
                <w:rFonts w:ascii="Arial" w:hAnsi="Arial" w:cs="Arial"/>
                <w:b/>
                <w:sz w:val="18"/>
                <w:szCs w:val="18"/>
              </w:rPr>
            </w:pPr>
            <w:r w:rsidRPr="00902955">
              <w:rPr>
                <w:rFonts w:ascii="Arial" w:hAnsi="Arial" w:cs="Arial"/>
                <w:sz w:val="16"/>
                <w:szCs w:val="14"/>
              </w:rPr>
              <w:t>Hacer depuración de procesos que perdieron fuerza eje</w:t>
            </w:r>
            <w:r>
              <w:rPr>
                <w:rFonts w:ascii="Arial" w:hAnsi="Arial" w:cs="Arial"/>
                <w:sz w:val="16"/>
                <w:szCs w:val="14"/>
              </w:rPr>
              <w:t>cutoria y prescripción de la ac</w:t>
            </w:r>
            <w:r w:rsidRPr="00902955">
              <w:rPr>
                <w:rFonts w:ascii="Arial" w:hAnsi="Arial" w:cs="Arial"/>
                <w:sz w:val="16"/>
                <w:szCs w:val="14"/>
              </w:rPr>
              <w:t>ción ejecutiva.</w:t>
            </w:r>
          </w:p>
        </w:tc>
      </w:tr>
      <w:tr w:rsidR="00A112CC" w:rsidRPr="001E6186" w:rsidTr="000D4FE4">
        <w:trPr>
          <w:cantSplit/>
          <w:trHeight w:val="272"/>
        </w:trPr>
        <w:tc>
          <w:tcPr>
            <w:tcW w:w="2696" w:type="pct"/>
            <w:gridSpan w:val="4"/>
          </w:tcPr>
          <w:p w:rsidR="00A112CC" w:rsidRPr="00434D9A" w:rsidRDefault="00A112CC" w:rsidP="00745D1B">
            <w:pPr>
              <w:jc w:val="both"/>
              <w:rPr>
                <w:rFonts w:ascii="Arial" w:hAnsi="Arial" w:cs="Arial"/>
                <w:b/>
                <w:sz w:val="10"/>
                <w:szCs w:val="14"/>
              </w:rPr>
            </w:pPr>
            <w:r w:rsidRPr="00F41DC5">
              <w:rPr>
                <w:rFonts w:ascii="Arial" w:hAnsi="Arial" w:cs="Arial"/>
                <w:b/>
                <w:sz w:val="14"/>
                <w:szCs w:val="14"/>
              </w:rPr>
              <w:t>RECURSOS:</w:t>
            </w:r>
          </w:p>
          <w:p w:rsidR="00A112CC" w:rsidRDefault="00A112CC" w:rsidP="00745D1B">
            <w:pPr>
              <w:pStyle w:val="Sinespaciado"/>
              <w:jc w:val="both"/>
              <w:rPr>
                <w:rFonts w:ascii="Arial" w:hAnsi="Arial" w:cs="Arial"/>
                <w:sz w:val="14"/>
              </w:rPr>
            </w:pPr>
            <w:r w:rsidRPr="00F41DC5">
              <w:rPr>
                <w:rFonts w:ascii="Arial" w:hAnsi="Arial" w:cs="Arial"/>
                <w:b/>
                <w:sz w:val="14"/>
                <w:szCs w:val="14"/>
              </w:rPr>
              <w:t xml:space="preserve">HUMANOS: </w:t>
            </w:r>
            <w:r w:rsidRPr="00430024">
              <w:rPr>
                <w:rFonts w:ascii="Arial" w:hAnsi="Arial" w:cs="Arial"/>
                <w:sz w:val="14"/>
              </w:rPr>
              <w:t>Contralor Auxiliar</w:t>
            </w:r>
            <w:r>
              <w:rPr>
                <w:rFonts w:ascii="Arial" w:hAnsi="Arial" w:cs="Arial"/>
                <w:sz w:val="14"/>
              </w:rPr>
              <w:t xml:space="preserve">, </w:t>
            </w:r>
            <w:r w:rsidRPr="00430024">
              <w:rPr>
                <w:rFonts w:ascii="Arial" w:hAnsi="Arial" w:cs="Arial"/>
                <w:sz w:val="14"/>
              </w:rPr>
              <w:t>Subcontralor Delegado Para Procesos De Responsabilidad Fiscal, Jurisdicción Coactiva Y Procesos Administrativos Sancionatorios</w:t>
            </w:r>
            <w:r>
              <w:rPr>
                <w:rFonts w:ascii="Arial" w:hAnsi="Arial" w:cs="Arial"/>
                <w:sz w:val="14"/>
              </w:rPr>
              <w:t xml:space="preserve">; </w:t>
            </w:r>
            <w:r w:rsidRPr="00430024">
              <w:rPr>
                <w:rFonts w:ascii="Arial" w:hAnsi="Arial" w:cs="Arial"/>
                <w:snapToGrid w:val="0"/>
                <w:color w:val="000000"/>
                <w:sz w:val="14"/>
              </w:rPr>
              <w:t xml:space="preserve">Profesional Especializado Responsable Del Proceso De </w:t>
            </w:r>
            <w:r>
              <w:rPr>
                <w:rFonts w:ascii="Arial" w:hAnsi="Arial" w:cs="Arial"/>
                <w:snapToGrid w:val="0"/>
                <w:color w:val="000000"/>
                <w:sz w:val="14"/>
              </w:rPr>
              <w:t xml:space="preserve">Jurisdicción Coactiva; </w:t>
            </w:r>
            <w:r w:rsidRPr="00430024">
              <w:rPr>
                <w:rFonts w:ascii="Arial" w:hAnsi="Arial" w:cs="Arial"/>
                <w:snapToGrid w:val="0"/>
                <w:color w:val="000000"/>
                <w:sz w:val="14"/>
              </w:rPr>
              <w:t>Secretaria Responsable  De La Secretaria Común</w:t>
            </w:r>
            <w:r w:rsidR="00303760">
              <w:rPr>
                <w:rFonts w:ascii="Arial" w:hAnsi="Arial" w:cs="Arial"/>
                <w:snapToGrid w:val="0"/>
                <w:color w:val="000000"/>
                <w:sz w:val="14"/>
              </w:rPr>
              <w:t>.</w:t>
            </w:r>
          </w:p>
          <w:p w:rsidR="00A112CC" w:rsidRPr="00DA66C8" w:rsidRDefault="00A112CC" w:rsidP="00745D1B">
            <w:pPr>
              <w:pStyle w:val="Sinespaciado"/>
              <w:ind w:left="0" w:firstLine="0"/>
              <w:jc w:val="both"/>
              <w:rPr>
                <w:rFonts w:ascii="Arial" w:hAnsi="Arial" w:cs="Arial"/>
                <w:sz w:val="14"/>
                <w:szCs w:val="14"/>
              </w:rPr>
            </w:pPr>
            <w:r w:rsidRPr="00F41DC5">
              <w:rPr>
                <w:rFonts w:ascii="Arial" w:hAnsi="Arial" w:cs="Arial"/>
                <w:b/>
                <w:sz w:val="14"/>
                <w:szCs w:val="14"/>
              </w:rPr>
              <w:t xml:space="preserve">TECNOLÓGICOS (SOFTWARE): </w:t>
            </w:r>
          </w:p>
          <w:p w:rsidR="00A112CC" w:rsidRPr="00F41DC5" w:rsidRDefault="00A112CC" w:rsidP="00745D1B">
            <w:pPr>
              <w:pStyle w:val="Sinespaciado"/>
              <w:ind w:left="0" w:firstLine="0"/>
              <w:jc w:val="both"/>
              <w:rPr>
                <w:rFonts w:ascii="Arial" w:hAnsi="Arial" w:cs="Arial"/>
                <w:b/>
                <w:sz w:val="14"/>
                <w:szCs w:val="14"/>
              </w:rPr>
            </w:pPr>
            <w:r w:rsidRPr="00F41DC5">
              <w:rPr>
                <w:rFonts w:ascii="Arial" w:hAnsi="Arial" w:cs="Arial"/>
                <w:b/>
                <w:sz w:val="14"/>
                <w:szCs w:val="14"/>
              </w:rPr>
              <w:t xml:space="preserve">INFRAESTRUCTURA: </w:t>
            </w:r>
            <w:r w:rsidRPr="00237FAC">
              <w:rPr>
                <w:rFonts w:ascii="Arial" w:hAnsi="Arial" w:cs="Arial"/>
                <w:sz w:val="14"/>
                <w:szCs w:val="14"/>
              </w:rPr>
              <w:t>Oficina de la Subcontraloria</w:t>
            </w:r>
            <w:r w:rsidRPr="00236D9D">
              <w:rPr>
                <w:rFonts w:ascii="Arial" w:hAnsi="Arial" w:cs="Arial"/>
                <w:sz w:val="14"/>
                <w:szCs w:val="14"/>
              </w:rPr>
              <w:t xml:space="preserve"> delegada para </w:t>
            </w:r>
            <w:r w:rsidRPr="00CD33D1">
              <w:rPr>
                <w:rFonts w:ascii="Arial" w:hAnsi="Arial" w:cs="Arial"/>
                <w:sz w:val="14"/>
              </w:rPr>
              <w:t>procesos de responsabilidad fiscal, jurisdicción coactiva y procesos administrativos sancionatorios</w:t>
            </w:r>
            <w:r>
              <w:rPr>
                <w:rFonts w:ascii="Arial" w:hAnsi="Arial" w:cs="Arial"/>
                <w:sz w:val="14"/>
              </w:rPr>
              <w:t xml:space="preserve">, </w:t>
            </w:r>
            <w:r>
              <w:rPr>
                <w:rFonts w:ascii="Arial" w:hAnsi="Arial" w:cs="Arial"/>
                <w:sz w:val="14"/>
                <w:szCs w:val="14"/>
              </w:rPr>
              <w:t>Oficina contraloría auxiliar, Oficina de responsabilidad fiscal, Oficina de administrativo sancionatorio, Oficina de jurisdicción coactiva, Oficina secretaria común</w:t>
            </w:r>
          </w:p>
        </w:tc>
        <w:tc>
          <w:tcPr>
            <w:tcW w:w="1256" w:type="pct"/>
            <w:gridSpan w:val="2"/>
          </w:tcPr>
          <w:p w:rsidR="00A112CC" w:rsidRPr="00F41DC5" w:rsidRDefault="00A112CC" w:rsidP="007913B3">
            <w:pPr>
              <w:jc w:val="both"/>
              <w:rPr>
                <w:rFonts w:ascii="Arial" w:hAnsi="Arial" w:cs="Arial"/>
                <w:b/>
                <w:sz w:val="14"/>
                <w:szCs w:val="14"/>
              </w:rPr>
            </w:pPr>
            <w:r w:rsidRPr="00F41DC5">
              <w:rPr>
                <w:rFonts w:ascii="Arial" w:hAnsi="Arial" w:cs="Arial"/>
                <w:b/>
                <w:sz w:val="14"/>
                <w:szCs w:val="14"/>
              </w:rPr>
              <w:t>RESPONSABLES:</w:t>
            </w:r>
          </w:p>
          <w:p w:rsidR="00A112CC" w:rsidRPr="00F41DC5" w:rsidRDefault="00A112CC" w:rsidP="007913B3">
            <w:pPr>
              <w:jc w:val="both"/>
              <w:rPr>
                <w:rFonts w:ascii="Arial" w:hAnsi="Arial" w:cs="Arial"/>
                <w:sz w:val="14"/>
                <w:szCs w:val="14"/>
              </w:rPr>
            </w:pPr>
          </w:p>
          <w:p w:rsidR="00A112CC" w:rsidRPr="00434D9A" w:rsidRDefault="00AD0296" w:rsidP="00F262A3">
            <w:pPr>
              <w:pStyle w:val="Continuarlista"/>
              <w:numPr>
                <w:ilvl w:val="0"/>
                <w:numId w:val="106"/>
              </w:numPr>
              <w:rPr>
                <w:rFonts w:ascii="Arial" w:hAnsi="Arial" w:cs="Arial"/>
                <w:sz w:val="14"/>
              </w:rPr>
            </w:pPr>
            <w:r>
              <w:rPr>
                <w:rFonts w:ascii="Arial" w:hAnsi="Arial" w:cs="Arial"/>
                <w:sz w:val="14"/>
              </w:rPr>
              <w:t>Subcontraloría</w:t>
            </w:r>
            <w:r w:rsidR="00A112CC">
              <w:rPr>
                <w:rFonts w:ascii="Arial" w:hAnsi="Arial" w:cs="Arial"/>
                <w:sz w:val="14"/>
              </w:rPr>
              <w:t xml:space="preserve"> Delegado para Procesos d</w:t>
            </w:r>
            <w:r w:rsidR="00A112CC" w:rsidRPr="00434D9A">
              <w:rPr>
                <w:rFonts w:ascii="Arial" w:hAnsi="Arial" w:cs="Arial"/>
                <w:sz w:val="14"/>
              </w:rPr>
              <w:t xml:space="preserve">e Responsabilidad Fiscal, Jurisdicción Coactiva </w:t>
            </w:r>
            <w:r w:rsidR="00A112CC">
              <w:rPr>
                <w:rFonts w:ascii="Arial" w:hAnsi="Arial" w:cs="Arial"/>
                <w:sz w:val="14"/>
              </w:rPr>
              <w:t xml:space="preserve">y </w:t>
            </w:r>
            <w:r w:rsidR="00A112CC" w:rsidRPr="00434D9A">
              <w:rPr>
                <w:rFonts w:ascii="Arial" w:hAnsi="Arial" w:cs="Arial"/>
                <w:sz w:val="14"/>
              </w:rPr>
              <w:t xml:space="preserve">Procesos Administrativos Sancionatorios. </w:t>
            </w:r>
          </w:p>
          <w:p w:rsidR="00A112CC" w:rsidRPr="00F41DC5" w:rsidRDefault="00A112CC" w:rsidP="007913B3">
            <w:pPr>
              <w:pStyle w:val="Continuarlista"/>
              <w:ind w:left="360"/>
              <w:rPr>
                <w:rFonts w:ascii="Arial" w:hAnsi="Arial" w:cs="Arial"/>
                <w:sz w:val="14"/>
                <w:szCs w:val="14"/>
              </w:rPr>
            </w:pPr>
          </w:p>
        </w:tc>
        <w:tc>
          <w:tcPr>
            <w:tcW w:w="1047" w:type="pct"/>
            <w:gridSpan w:val="5"/>
          </w:tcPr>
          <w:p w:rsidR="00A112CC" w:rsidRPr="00F41DC5" w:rsidRDefault="00A112CC" w:rsidP="007913B3">
            <w:pPr>
              <w:jc w:val="both"/>
              <w:rPr>
                <w:rFonts w:ascii="Arial" w:hAnsi="Arial" w:cs="Arial"/>
                <w:b/>
                <w:sz w:val="14"/>
                <w:szCs w:val="14"/>
              </w:rPr>
            </w:pPr>
            <w:r w:rsidRPr="00F41DC5">
              <w:rPr>
                <w:rFonts w:ascii="Arial" w:hAnsi="Arial" w:cs="Arial"/>
                <w:b/>
                <w:sz w:val="14"/>
                <w:szCs w:val="14"/>
              </w:rPr>
              <w:t>PROCESOS DE SOPORTE:</w:t>
            </w:r>
          </w:p>
          <w:p w:rsidR="00A112CC" w:rsidRPr="00F41DC5" w:rsidRDefault="00A112CC" w:rsidP="007913B3">
            <w:pPr>
              <w:jc w:val="both"/>
              <w:rPr>
                <w:rFonts w:ascii="Arial" w:hAnsi="Arial" w:cs="Arial"/>
                <w:sz w:val="14"/>
                <w:szCs w:val="14"/>
              </w:rPr>
            </w:pPr>
          </w:p>
          <w:p w:rsidR="00A112CC" w:rsidRPr="00557F10" w:rsidRDefault="00A112CC" w:rsidP="007913B3">
            <w:pPr>
              <w:pStyle w:val="Prrafodelista"/>
              <w:numPr>
                <w:ilvl w:val="0"/>
                <w:numId w:val="69"/>
              </w:numPr>
              <w:jc w:val="both"/>
              <w:rPr>
                <w:rFonts w:ascii="Arial" w:hAnsi="Arial" w:cs="Arial"/>
                <w:sz w:val="14"/>
                <w:szCs w:val="14"/>
              </w:rPr>
            </w:pPr>
            <w:r>
              <w:rPr>
                <w:rFonts w:ascii="Arial" w:hAnsi="Arial" w:cs="Arial"/>
                <w:sz w:val="14"/>
                <w:szCs w:val="14"/>
              </w:rPr>
              <w:t>Todos los procesos</w:t>
            </w:r>
          </w:p>
          <w:p w:rsidR="00A112CC" w:rsidRPr="00F41DC5" w:rsidRDefault="00A112CC" w:rsidP="007913B3">
            <w:pPr>
              <w:ind w:left="360"/>
              <w:jc w:val="both"/>
              <w:rPr>
                <w:rFonts w:ascii="Arial" w:hAnsi="Arial" w:cs="Arial"/>
                <w:b/>
                <w:color w:val="FF0000"/>
                <w:sz w:val="14"/>
                <w:szCs w:val="14"/>
              </w:rPr>
            </w:pPr>
          </w:p>
        </w:tc>
      </w:tr>
      <w:tr w:rsidR="00204F21" w:rsidRPr="00960442" w:rsidTr="000D4FE4">
        <w:trPr>
          <w:cantSplit/>
          <w:trHeight w:val="272"/>
        </w:trPr>
        <w:tc>
          <w:tcPr>
            <w:tcW w:w="1175" w:type="pct"/>
            <w:gridSpan w:val="2"/>
          </w:tcPr>
          <w:p w:rsidR="00204F21" w:rsidRDefault="00204F21" w:rsidP="007913B3">
            <w:pPr>
              <w:pStyle w:val="Sinespaciado"/>
              <w:rPr>
                <w:rFonts w:ascii="Arial" w:hAnsi="Arial" w:cs="Arial"/>
                <w:b/>
                <w:sz w:val="16"/>
                <w:szCs w:val="16"/>
              </w:rPr>
            </w:pPr>
          </w:p>
          <w:p w:rsidR="00204F21" w:rsidRPr="00960442" w:rsidRDefault="00204F21" w:rsidP="007913B3">
            <w:pPr>
              <w:pStyle w:val="Sinespaciado"/>
              <w:rPr>
                <w:rFonts w:ascii="Arial" w:hAnsi="Arial" w:cs="Arial"/>
                <w:b/>
                <w:sz w:val="16"/>
                <w:szCs w:val="16"/>
              </w:rPr>
            </w:pPr>
            <w:r w:rsidRPr="00960442">
              <w:rPr>
                <w:rFonts w:ascii="Arial" w:hAnsi="Arial" w:cs="Arial"/>
                <w:b/>
                <w:sz w:val="16"/>
                <w:szCs w:val="16"/>
              </w:rPr>
              <w:t>SEGUIMIENTO Y MEDICIÓN:</w:t>
            </w:r>
          </w:p>
          <w:p w:rsidR="00204F21" w:rsidRPr="00960442" w:rsidRDefault="00204F21" w:rsidP="007913B3">
            <w:pPr>
              <w:pStyle w:val="Sinespaciado"/>
              <w:rPr>
                <w:rFonts w:ascii="Arial" w:hAnsi="Arial" w:cs="Arial"/>
                <w:sz w:val="16"/>
                <w:szCs w:val="16"/>
              </w:rPr>
            </w:pPr>
          </w:p>
          <w:p w:rsidR="00204F21" w:rsidRPr="00B93BE2" w:rsidRDefault="00204F21" w:rsidP="007913B3">
            <w:pPr>
              <w:numPr>
                <w:ilvl w:val="0"/>
                <w:numId w:val="11"/>
              </w:numPr>
              <w:ind w:left="360"/>
              <w:rPr>
                <w:rFonts w:ascii="Arial" w:hAnsi="Arial" w:cs="Arial"/>
                <w:sz w:val="14"/>
                <w:szCs w:val="14"/>
              </w:rPr>
            </w:pPr>
            <w:r w:rsidRPr="00B93BE2">
              <w:rPr>
                <w:rFonts w:ascii="Arial" w:hAnsi="Arial" w:cs="Arial"/>
                <w:sz w:val="14"/>
                <w:szCs w:val="14"/>
              </w:rPr>
              <w:t>Auditorías internas.</w:t>
            </w:r>
          </w:p>
          <w:p w:rsidR="00204F21" w:rsidRPr="00B93BE2" w:rsidRDefault="00204F21" w:rsidP="007913B3">
            <w:pPr>
              <w:numPr>
                <w:ilvl w:val="0"/>
                <w:numId w:val="11"/>
              </w:numPr>
              <w:ind w:left="360"/>
              <w:rPr>
                <w:rFonts w:ascii="Arial" w:hAnsi="Arial" w:cs="Arial"/>
                <w:sz w:val="14"/>
                <w:szCs w:val="14"/>
              </w:rPr>
            </w:pPr>
            <w:r w:rsidRPr="00B93BE2">
              <w:rPr>
                <w:rFonts w:ascii="Arial" w:hAnsi="Arial" w:cs="Arial"/>
                <w:sz w:val="14"/>
                <w:szCs w:val="14"/>
              </w:rPr>
              <w:t>Auditoria de la AGR</w:t>
            </w:r>
          </w:p>
          <w:p w:rsidR="00204F21" w:rsidRPr="00B93BE2" w:rsidRDefault="00204F21" w:rsidP="007913B3">
            <w:pPr>
              <w:numPr>
                <w:ilvl w:val="0"/>
                <w:numId w:val="11"/>
              </w:numPr>
              <w:ind w:left="360"/>
              <w:rPr>
                <w:rFonts w:ascii="Arial" w:hAnsi="Arial" w:cs="Arial"/>
                <w:sz w:val="14"/>
                <w:szCs w:val="14"/>
              </w:rPr>
            </w:pPr>
            <w:r w:rsidRPr="00B93BE2">
              <w:rPr>
                <w:rFonts w:ascii="Arial" w:hAnsi="Arial" w:cs="Arial"/>
                <w:sz w:val="14"/>
                <w:szCs w:val="14"/>
              </w:rPr>
              <w:t>Seguimiento a las acciones correctivas y preventivas.</w:t>
            </w:r>
          </w:p>
          <w:p w:rsidR="00204F21" w:rsidRPr="00B93BE2" w:rsidRDefault="00204F21" w:rsidP="007913B3">
            <w:pPr>
              <w:numPr>
                <w:ilvl w:val="0"/>
                <w:numId w:val="11"/>
              </w:numPr>
              <w:ind w:left="360"/>
              <w:rPr>
                <w:rFonts w:ascii="Arial" w:hAnsi="Arial" w:cs="Arial"/>
                <w:sz w:val="14"/>
                <w:szCs w:val="14"/>
              </w:rPr>
            </w:pPr>
            <w:r w:rsidRPr="00B93BE2">
              <w:rPr>
                <w:rFonts w:ascii="Arial" w:hAnsi="Arial" w:cs="Arial"/>
                <w:sz w:val="14"/>
                <w:szCs w:val="14"/>
              </w:rPr>
              <w:t>Seguimiento a indicadores de gestión</w:t>
            </w:r>
          </w:p>
          <w:p w:rsidR="00204F21" w:rsidRPr="00B93BE2" w:rsidRDefault="00204F21" w:rsidP="007913B3">
            <w:pPr>
              <w:numPr>
                <w:ilvl w:val="0"/>
                <w:numId w:val="11"/>
              </w:numPr>
              <w:ind w:left="360"/>
              <w:rPr>
                <w:rFonts w:ascii="Arial" w:hAnsi="Arial" w:cs="Arial"/>
                <w:sz w:val="14"/>
                <w:szCs w:val="14"/>
              </w:rPr>
            </w:pPr>
            <w:r w:rsidRPr="00B93BE2">
              <w:rPr>
                <w:rFonts w:ascii="Arial" w:hAnsi="Arial" w:cs="Arial"/>
                <w:sz w:val="14"/>
                <w:szCs w:val="14"/>
              </w:rPr>
              <w:t>Seguimiento a los resultados de la Revisión por  la Dirección.</w:t>
            </w:r>
          </w:p>
          <w:p w:rsidR="00204F21" w:rsidRPr="00B93BE2" w:rsidRDefault="00204F21" w:rsidP="007913B3">
            <w:pPr>
              <w:pStyle w:val="Sinespaciado"/>
              <w:rPr>
                <w:rFonts w:ascii="Arial" w:hAnsi="Arial" w:cs="Arial"/>
                <w:sz w:val="16"/>
                <w:szCs w:val="16"/>
              </w:rPr>
            </w:pPr>
          </w:p>
          <w:p w:rsidR="00204F21" w:rsidRPr="00960442" w:rsidRDefault="00204F21" w:rsidP="007913B3">
            <w:pPr>
              <w:pStyle w:val="Sinespaciado"/>
              <w:rPr>
                <w:rFonts w:ascii="Arial" w:hAnsi="Arial" w:cs="Arial"/>
                <w:sz w:val="16"/>
                <w:szCs w:val="16"/>
              </w:rPr>
            </w:pPr>
          </w:p>
          <w:p w:rsidR="00204F21" w:rsidRPr="00960442" w:rsidRDefault="00204F21" w:rsidP="007913B3">
            <w:pPr>
              <w:pStyle w:val="Sinespaciado"/>
              <w:rPr>
                <w:rFonts w:ascii="Arial" w:hAnsi="Arial" w:cs="Arial"/>
                <w:b/>
                <w:sz w:val="16"/>
                <w:szCs w:val="16"/>
              </w:rPr>
            </w:pPr>
            <w:r w:rsidRPr="00960442">
              <w:rPr>
                <w:rFonts w:ascii="Arial" w:hAnsi="Arial" w:cs="Arial"/>
                <w:b/>
                <w:sz w:val="16"/>
                <w:szCs w:val="16"/>
              </w:rPr>
              <w:t>INDICADORES</w:t>
            </w:r>
            <w:r>
              <w:rPr>
                <w:rFonts w:ascii="Arial" w:hAnsi="Arial" w:cs="Arial"/>
                <w:b/>
                <w:sz w:val="16"/>
                <w:szCs w:val="16"/>
              </w:rPr>
              <w:t xml:space="preserve"> DE GESTION</w:t>
            </w:r>
            <w:r w:rsidRPr="00960442">
              <w:rPr>
                <w:rFonts w:ascii="Arial" w:hAnsi="Arial" w:cs="Arial"/>
                <w:b/>
                <w:sz w:val="16"/>
                <w:szCs w:val="16"/>
              </w:rPr>
              <w:t>:</w:t>
            </w:r>
          </w:p>
          <w:p w:rsidR="00204F21" w:rsidRDefault="00204F21" w:rsidP="007913B3">
            <w:pPr>
              <w:pStyle w:val="Sinespaciado"/>
              <w:rPr>
                <w:rFonts w:ascii="Arial" w:hAnsi="Arial" w:cs="Arial"/>
                <w:sz w:val="16"/>
                <w:szCs w:val="16"/>
              </w:rPr>
            </w:pPr>
          </w:p>
          <w:p w:rsidR="00204F21" w:rsidRPr="00B93BE2" w:rsidRDefault="00204F21"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Efectividad Gestión De La Responsabilidad Fiscal</w:t>
            </w:r>
          </w:p>
          <w:p w:rsidR="00204F21" w:rsidRPr="00B93BE2" w:rsidRDefault="00204F21"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Eficacia De Responsabilidad Fiscal</w:t>
            </w:r>
          </w:p>
          <w:p w:rsidR="00204F21" w:rsidRPr="00B93BE2" w:rsidRDefault="00204F21" w:rsidP="00F262A3">
            <w:pPr>
              <w:pStyle w:val="Prrafodelista"/>
              <w:numPr>
                <w:ilvl w:val="0"/>
                <w:numId w:val="107"/>
              </w:numPr>
              <w:rPr>
                <w:rFonts w:ascii="Arial" w:eastAsia="Times New Roman" w:hAnsi="Arial" w:cs="Arial"/>
                <w:color w:val="000000"/>
                <w:sz w:val="16"/>
                <w:szCs w:val="16"/>
                <w:lang w:eastAsia="es-ES"/>
              </w:rPr>
            </w:pPr>
            <w:r w:rsidRPr="00B93BE2">
              <w:rPr>
                <w:rFonts w:ascii="Arial" w:eastAsia="Times New Roman" w:hAnsi="Arial" w:cs="Arial"/>
                <w:color w:val="000000"/>
                <w:sz w:val="16"/>
                <w:szCs w:val="16"/>
                <w:lang w:eastAsia="es-ES"/>
              </w:rPr>
              <w:t>Eficacia En Gestión De Responsabilidad Fiscal</w:t>
            </w:r>
          </w:p>
          <w:p w:rsidR="00204F21" w:rsidRPr="00B93BE2" w:rsidRDefault="00204F21" w:rsidP="00F262A3">
            <w:pPr>
              <w:pStyle w:val="Prrafodelista"/>
              <w:numPr>
                <w:ilvl w:val="0"/>
                <w:numId w:val="107"/>
              </w:numPr>
              <w:rPr>
                <w:rFonts w:ascii="Arial" w:hAnsi="Arial" w:cs="Arial"/>
                <w:sz w:val="16"/>
                <w:szCs w:val="16"/>
              </w:rPr>
            </w:pPr>
            <w:r w:rsidRPr="00B93BE2">
              <w:rPr>
                <w:rFonts w:ascii="Arial" w:eastAsia="Times New Roman" w:hAnsi="Arial" w:cs="Arial"/>
                <w:color w:val="000000"/>
                <w:sz w:val="16"/>
                <w:szCs w:val="16"/>
                <w:lang w:eastAsia="es-ES"/>
              </w:rPr>
              <w:t>Eficiencia Cartera De Jurisdicción Coactiva</w:t>
            </w:r>
          </w:p>
          <w:p w:rsidR="00204F21" w:rsidRPr="00960442" w:rsidRDefault="00204F21" w:rsidP="007913B3">
            <w:pPr>
              <w:pStyle w:val="Sinespaciado"/>
              <w:rPr>
                <w:rFonts w:ascii="Arial" w:hAnsi="Arial" w:cs="Arial"/>
                <w:sz w:val="16"/>
                <w:szCs w:val="16"/>
              </w:rPr>
            </w:pPr>
          </w:p>
        </w:tc>
        <w:tc>
          <w:tcPr>
            <w:tcW w:w="1361" w:type="pct"/>
          </w:tcPr>
          <w:p w:rsidR="00204F21" w:rsidRDefault="00204F21" w:rsidP="007913B3">
            <w:pPr>
              <w:pStyle w:val="Sinespaciado"/>
              <w:ind w:left="0" w:firstLine="0"/>
              <w:rPr>
                <w:rFonts w:ascii="Arial" w:hAnsi="Arial" w:cs="Arial"/>
                <w:b/>
                <w:sz w:val="16"/>
                <w:szCs w:val="16"/>
              </w:rPr>
            </w:pPr>
            <w:r w:rsidRPr="00CB152E">
              <w:rPr>
                <w:rFonts w:ascii="Arial" w:hAnsi="Arial" w:cs="Arial"/>
                <w:b/>
                <w:sz w:val="16"/>
                <w:szCs w:val="16"/>
              </w:rPr>
              <w:t>REGISTROS DE CONTROL</w:t>
            </w:r>
          </w:p>
          <w:p w:rsidR="00204F21" w:rsidRDefault="00C22C75" w:rsidP="00204F21">
            <w:pPr>
              <w:ind w:left="0" w:firstLine="0"/>
              <w:rPr>
                <w:sz w:val="16"/>
                <w:szCs w:val="16"/>
              </w:rPr>
            </w:pPr>
            <w:r w:rsidRPr="00C22C75">
              <w:rPr>
                <w:sz w:val="16"/>
                <w:szCs w:val="16"/>
              </w:rPr>
              <w:t>REJC-01-01</w:t>
            </w:r>
            <w:r w:rsidR="00745D1B">
              <w:rPr>
                <w:sz w:val="16"/>
                <w:szCs w:val="16"/>
              </w:rPr>
              <w:t xml:space="preserve">  </w:t>
            </w:r>
            <w:r>
              <w:rPr>
                <w:sz w:val="16"/>
                <w:szCs w:val="16"/>
              </w:rPr>
              <w:t xml:space="preserve"> </w:t>
            </w:r>
            <w:r w:rsidRPr="00C22C75">
              <w:rPr>
                <w:sz w:val="16"/>
                <w:szCs w:val="16"/>
              </w:rPr>
              <w:t>Constancia de recepción de TITULO</w:t>
            </w:r>
          </w:p>
          <w:p w:rsidR="00C22C75" w:rsidRDefault="00C22C75" w:rsidP="00204F21">
            <w:pPr>
              <w:ind w:left="0" w:firstLine="0"/>
              <w:rPr>
                <w:sz w:val="16"/>
                <w:szCs w:val="16"/>
              </w:rPr>
            </w:pPr>
            <w:r w:rsidRPr="00C22C75">
              <w:rPr>
                <w:sz w:val="16"/>
                <w:szCs w:val="16"/>
              </w:rPr>
              <w:t>REJC-02-01</w:t>
            </w:r>
            <w:r>
              <w:rPr>
                <w:sz w:val="16"/>
                <w:szCs w:val="16"/>
              </w:rPr>
              <w:t xml:space="preserve">   </w:t>
            </w:r>
            <w:r w:rsidRPr="00C22C75">
              <w:rPr>
                <w:sz w:val="16"/>
                <w:szCs w:val="16"/>
              </w:rPr>
              <w:t>Estudio de Titulo Ejecutivo</w:t>
            </w:r>
          </w:p>
          <w:p w:rsidR="00C22C75" w:rsidRDefault="00C22C75" w:rsidP="00204F21">
            <w:pPr>
              <w:ind w:left="0" w:firstLine="0"/>
              <w:rPr>
                <w:sz w:val="16"/>
                <w:szCs w:val="16"/>
              </w:rPr>
            </w:pPr>
            <w:r w:rsidRPr="00C22C75">
              <w:rPr>
                <w:sz w:val="16"/>
                <w:szCs w:val="16"/>
              </w:rPr>
              <w:t>REJC-03-01</w:t>
            </w:r>
            <w:r>
              <w:rPr>
                <w:sz w:val="16"/>
                <w:szCs w:val="16"/>
              </w:rPr>
              <w:t xml:space="preserve">   </w:t>
            </w:r>
            <w:r w:rsidRPr="00C22C75">
              <w:rPr>
                <w:sz w:val="16"/>
                <w:szCs w:val="16"/>
              </w:rPr>
              <w:t>Auto Avoca Conocimiento</w:t>
            </w:r>
          </w:p>
          <w:p w:rsidR="00C22C75" w:rsidRDefault="00C22C75" w:rsidP="00204F21">
            <w:pPr>
              <w:ind w:left="0" w:firstLine="0"/>
              <w:rPr>
                <w:sz w:val="16"/>
                <w:szCs w:val="16"/>
              </w:rPr>
            </w:pPr>
            <w:r w:rsidRPr="00C22C75">
              <w:rPr>
                <w:sz w:val="16"/>
                <w:szCs w:val="16"/>
              </w:rPr>
              <w:t>REJC-04-01</w:t>
            </w:r>
            <w:r>
              <w:rPr>
                <w:sz w:val="16"/>
                <w:szCs w:val="16"/>
              </w:rPr>
              <w:t xml:space="preserve">    </w:t>
            </w:r>
            <w:r w:rsidRPr="00C22C75">
              <w:rPr>
                <w:sz w:val="16"/>
                <w:szCs w:val="16"/>
              </w:rPr>
              <w:t>Auto de inicio a la etapa de cobro persuasivo</w:t>
            </w:r>
          </w:p>
          <w:p w:rsidR="00C22C75" w:rsidRDefault="00C22C75" w:rsidP="00204F21">
            <w:pPr>
              <w:ind w:left="0" w:firstLine="0"/>
              <w:rPr>
                <w:sz w:val="16"/>
                <w:szCs w:val="16"/>
              </w:rPr>
            </w:pPr>
            <w:r w:rsidRPr="00C22C75">
              <w:rPr>
                <w:sz w:val="16"/>
                <w:szCs w:val="16"/>
              </w:rPr>
              <w:t>REJC-05-01</w:t>
            </w:r>
            <w:r>
              <w:rPr>
                <w:sz w:val="16"/>
                <w:szCs w:val="16"/>
              </w:rPr>
              <w:t xml:space="preserve">    </w:t>
            </w:r>
            <w:r w:rsidRPr="00C22C75">
              <w:rPr>
                <w:sz w:val="16"/>
                <w:szCs w:val="16"/>
              </w:rPr>
              <w:t>Citaciones y Notificaciones por correo certificado</w:t>
            </w:r>
          </w:p>
          <w:p w:rsidR="00C22C75" w:rsidRDefault="00C22C75" w:rsidP="00204F21">
            <w:pPr>
              <w:ind w:left="0" w:firstLine="0"/>
              <w:rPr>
                <w:sz w:val="16"/>
                <w:szCs w:val="16"/>
              </w:rPr>
            </w:pPr>
            <w:r w:rsidRPr="00C22C75">
              <w:rPr>
                <w:sz w:val="16"/>
                <w:szCs w:val="16"/>
              </w:rPr>
              <w:t>REJC-06-01</w:t>
            </w:r>
            <w:r>
              <w:rPr>
                <w:sz w:val="16"/>
                <w:szCs w:val="16"/>
              </w:rPr>
              <w:t xml:space="preserve">   </w:t>
            </w:r>
            <w:r w:rsidRPr="00C22C75">
              <w:rPr>
                <w:sz w:val="16"/>
                <w:szCs w:val="16"/>
              </w:rPr>
              <w:t>Auto por el cual se decreta Medida de Embargo</w:t>
            </w:r>
          </w:p>
          <w:p w:rsidR="00C22C75" w:rsidRDefault="00C22C75" w:rsidP="00204F21">
            <w:pPr>
              <w:ind w:left="0" w:firstLine="0"/>
              <w:rPr>
                <w:sz w:val="16"/>
                <w:szCs w:val="16"/>
              </w:rPr>
            </w:pPr>
            <w:r w:rsidRPr="00C22C75">
              <w:rPr>
                <w:sz w:val="16"/>
                <w:szCs w:val="16"/>
              </w:rPr>
              <w:t>REJC-07-01</w:t>
            </w:r>
            <w:r>
              <w:rPr>
                <w:sz w:val="16"/>
                <w:szCs w:val="16"/>
              </w:rPr>
              <w:t xml:space="preserve">   </w:t>
            </w:r>
            <w:r w:rsidRPr="00C22C75">
              <w:rPr>
                <w:sz w:val="16"/>
                <w:szCs w:val="16"/>
              </w:rPr>
              <w:t>Notificación por  Estados y avisos</w:t>
            </w:r>
          </w:p>
          <w:p w:rsidR="00C22C75" w:rsidRDefault="00C22C75" w:rsidP="00204F21">
            <w:pPr>
              <w:ind w:left="0" w:firstLine="0"/>
              <w:rPr>
                <w:sz w:val="16"/>
                <w:szCs w:val="16"/>
              </w:rPr>
            </w:pPr>
            <w:r w:rsidRPr="00C22C75">
              <w:rPr>
                <w:sz w:val="16"/>
                <w:szCs w:val="16"/>
              </w:rPr>
              <w:t>REJC-08-01</w:t>
            </w:r>
            <w:r>
              <w:rPr>
                <w:sz w:val="16"/>
                <w:szCs w:val="16"/>
              </w:rPr>
              <w:t xml:space="preserve">   </w:t>
            </w:r>
            <w:r w:rsidRPr="00C22C75">
              <w:rPr>
                <w:sz w:val="16"/>
                <w:szCs w:val="16"/>
              </w:rPr>
              <w:t>Constancia de Terminación cobro persuasivo</w:t>
            </w:r>
          </w:p>
          <w:p w:rsidR="00C22C75" w:rsidRDefault="00C22C75" w:rsidP="00204F21">
            <w:pPr>
              <w:ind w:left="0" w:firstLine="0"/>
              <w:rPr>
                <w:sz w:val="16"/>
                <w:szCs w:val="16"/>
              </w:rPr>
            </w:pPr>
            <w:r w:rsidRPr="00C22C75">
              <w:rPr>
                <w:sz w:val="16"/>
                <w:szCs w:val="16"/>
              </w:rPr>
              <w:t>REJC-09-01</w:t>
            </w:r>
            <w:r>
              <w:rPr>
                <w:sz w:val="16"/>
                <w:szCs w:val="16"/>
              </w:rPr>
              <w:t xml:space="preserve">   </w:t>
            </w:r>
            <w:r w:rsidRPr="00C22C75">
              <w:rPr>
                <w:sz w:val="16"/>
                <w:szCs w:val="16"/>
              </w:rPr>
              <w:t>Auto de Acuerdo de Pago</w:t>
            </w:r>
          </w:p>
          <w:p w:rsidR="00C22C75" w:rsidRDefault="00C22C75" w:rsidP="00204F21">
            <w:pPr>
              <w:ind w:left="0" w:firstLine="0"/>
              <w:rPr>
                <w:sz w:val="16"/>
                <w:szCs w:val="16"/>
              </w:rPr>
            </w:pPr>
            <w:r w:rsidRPr="00C22C75">
              <w:rPr>
                <w:sz w:val="16"/>
                <w:szCs w:val="16"/>
              </w:rPr>
              <w:t>REJC-10-01</w:t>
            </w:r>
            <w:r>
              <w:rPr>
                <w:sz w:val="16"/>
                <w:szCs w:val="16"/>
              </w:rPr>
              <w:t xml:space="preserve">   </w:t>
            </w:r>
            <w:r w:rsidRPr="00C22C75">
              <w:rPr>
                <w:sz w:val="16"/>
                <w:szCs w:val="16"/>
              </w:rPr>
              <w:t>Auto de suspensión por acuerdo de pago</w:t>
            </w:r>
          </w:p>
          <w:p w:rsidR="00C22C75" w:rsidRDefault="00C22C75" w:rsidP="00204F21">
            <w:pPr>
              <w:ind w:left="0" w:firstLine="0"/>
              <w:rPr>
                <w:sz w:val="16"/>
                <w:szCs w:val="16"/>
              </w:rPr>
            </w:pPr>
            <w:r w:rsidRPr="00C22C75">
              <w:rPr>
                <w:sz w:val="16"/>
                <w:szCs w:val="16"/>
              </w:rPr>
              <w:t>REJC-11-01</w:t>
            </w:r>
            <w:r>
              <w:rPr>
                <w:sz w:val="16"/>
                <w:szCs w:val="16"/>
              </w:rPr>
              <w:t xml:space="preserve">  </w:t>
            </w:r>
            <w:r w:rsidR="00745D1B">
              <w:rPr>
                <w:sz w:val="16"/>
                <w:szCs w:val="16"/>
              </w:rPr>
              <w:t xml:space="preserve"> </w:t>
            </w:r>
            <w:r>
              <w:rPr>
                <w:sz w:val="16"/>
                <w:szCs w:val="16"/>
              </w:rPr>
              <w:t xml:space="preserve"> </w:t>
            </w:r>
            <w:r w:rsidRPr="00C22C75">
              <w:rPr>
                <w:sz w:val="16"/>
                <w:szCs w:val="16"/>
              </w:rPr>
              <w:t>Auto que revoca acuerdo de pago por incumplimiento</w:t>
            </w:r>
          </w:p>
          <w:p w:rsidR="00C22C75" w:rsidRDefault="00C22C75" w:rsidP="00204F21">
            <w:pPr>
              <w:ind w:left="0" w:firstLine="0"/>
              <w:rPr>
                <w:sz w:val="16"/>
                <w:szCs w:val="16"/>
              </w:rPr>
            </w:pPr>
            <w:r w:rsidRPr="00C22C75">
              <w:rPr>
                <w:sz w:val="16"/>
                <w:szCs w:val="16"/>
              </w:rPr>
              <w:t>REJC-12-01</w:t>
            </w:r>
            <w:r>
              <w:rPr>
                <w:sz w:val="16"/>
                <w:szCs w:val="16"/>
              </w:rPr>
              <w:t xml:space="preserve">   </w:t>
            </w:r>
            <w:r w:rsidRPr="00C22C75">
              <w:rPr>
                <w:sz w:val="16"/>
                <w:szCs w:val="16"/>
              </w:rPr>
              <w:t>Auto por el cual se Reconoce Personería Jurídica</w:t>
            </w:r>
          </w:p>
          <w:p w:rsidR="00C22C75" w:rsidRDefault="00745D1B" w:rsidP="00204F21">
            <w:pPr>
              <w:ind w:left="0" w:firstLine="0"/>
              <w:rPr>
                <w:sz w:val="16"/>
                <w:szCs w:val="16"/>
              </w:rPr>
            </w:pPr>
            <w:r w:rsidRPr="00745D1B">
              <w:rPr>
                <w:sz w:val="16"/>
                <w:szCs w:val="16"/>
              </w:rPr>
              <w:t>REJC-13-01</w:t>
            </w:r>
            <w:r>
              <w:rPr>
                <w:sz w:val="16"/>
                <w:szCs w:val="16"/>
              </w:rPr>
              <w:t xml:space="preserve">   </w:t>
            </w:r>
            <w:r w:rsidRPr="00745D1B">
              <w:rPr>
                <w:sz w:val="16"/>
                <w:szCs w:val="16"/>
              </w:rPr>
              <w:t>Despachos comisorios</w:t>
            </w:r>
          </w:p>
          <w:p w:rsidR="00745D1B" w:rsidRDefault="00745D1B" w:rsidP="00204F21">
            <w:pPr>
              <w:ind w:left="0" w:firstLine="0"/>
              <w:rPr>
                <w:sz w:val="16"/>
                <w:szCs w:val="16"/>
              </w:rPr>
            </w:pPr>
            <w:r w:rsidRPr="00745D1B">
              <w:rPr>
                <w:sz w:val="16"/>
                <w:szCs w:val="16"/>
              </w:rPr>
              <w:t>REJC-14-01</w:t>
            </w:r>
            <w:r>
              <w:rPr>
                <w:sz w:val="16"/>
                <w:szCs w:val="16"/>
              </w:rPr>
              <w:t xml:space="preserve">   </w:t>
            </w:r>
            <w:r w:rsidRPr="00745D1B">
              <w:rPr>
                <w:sz w:val="16"/>
                <w:szCs w:val="16"/>
              </w:rPr>
              <w:t>Oficios Generales</w:t>
            </w:r>
          </w:p>
          <w:p w:rsidR="00B14C7A" w:rsidRDefault="00B14C7A" w:rsidP="00B14C7A">
            <w:pPr>
              <w:ind w:left="0" w:firstLine="0"/>
              <w:jc w:val="both"/>
              <w:rPr>
                <w:sz w:val="16"/>
                <w:szCs w:val="16"/>
              </w:rPr>
            </w:pPr>
            <w:r w:rsidRPr="00745D1B">
              <w:rPr>
                <w:sz w:val="16"/>
                <w:szCs w:val="16"/>
              </w:rPr>
              <w:t>REJC-15-01</w:t>
            </w:r>
            <w:r>
              <w:rPr>
                <w:sz w:val="16"/>
                <w:szCs w:val="16"/>
              </w:rPr>
              <w:t xml:space="preserve">   </w:t>
            </w:r>
            <w:r w:rsidRPr="00745D1B">
              <w:rPr>
                <w:sz w:val="16"/>
                <w:szCs w:val="16"/>
              </w:rPr>
              <w:t>Resolución por el cual se Libra Mandamiento de Pago</w:t>
            </w:r>
          </w:p>
          <w:p w:rsidR="00745D1B" w:rsidRDefault="00B14C7A" w:rsidP="00B14C7A">
            <w:pPr>
              <w:ind w:left="0" w:firstLine="0"/>
              <w:jc w:val="both"/>
              <w:rPr>
                <w:sz w:val="16"/>
                <w:szCs w:val="16"/>
              </w:rPr>
            </w:pPr>
            <w:r w:rsidRPr="00745D1B">
              <w:rPr>
                <w:sz w:val="16"/>
                <w:szCs w:val="16"/>
              </w:rPr>
              <w:t>REJC-16-01</w:t>
            </w:r>
            <w:r>
              <w:rPr>
                <w:sz w:val="16"/>
                <w:szCs w:val="16"/>
              </w:rPr>
              <w:t xml:space="preserve">   </w:t>
            </w:r>
            <w:r w:rsidRPr="00745D1B">
              <w:rPr>
                <w:sz w:val="16"/>
                <w:szCs w:val="16"/>
              </w:rPr>
              <w:t>Resolución que Falla las excepciones y Ordena Seguir adelante la Ejecución</w:t>
            </w:r>
          </w:p>
          <w:p w:rsidR="00625416" w:rsidRDefault="00625416" w:rsidP="00625416">
            <w:pPr>
              <w:ind w:left="0" w:firstLine="0"/>
              <w:jc w:val="both"/>
              <w:rPr>
                <w:sz w:val="16"/>
                <w:szCs w:val="16"/>
              </w:rPr>
            </w:pPr>
            <w:r w:rsidRPr="00745D1B">
              <w:rPr>
                <w:sz w:val="16"/>
                <w:szCs w:val="16"/>
              </w:rPr>
              <w:t>REJC-17-01</w:t>
            </w:r>
            <w:r>
              <w:rPr>
                <w:sz w:val="16"/>
                <w:szCs w:val="16"/>
              </w:rPr>
              <w:t xml:space="preserve">   </w:t>
            </w:r>
            <w:r w:rsidRPr="00745D1B">
              <w:rPr>
                <w:sz w:val="16"/>
                <w:szCs w:val="16"/>
              </w:rPr>
              <w:t>Auto que resuelve recurso</w:t>
            </w:r>
          </w:p>
          <w:p w:rsidR="00625416" w:rsidRPr="008A71C1" w:rsidRDefault="00625416" w:rsidP="00625416">
            <w:pPr>
              <w:ind w:left="0" w:firstLine="0"/>
              <w:jc w:val="both"/>
              <w:rPr>
                <w:sz w:val="16"/>
                <w:szCs w:val="16"/>
              </w:rPr>
            </w:pPr>
            <w:r w:rsidRPr="00745D1B">
              <w:rPr>
                <w:sz w:val="16"/>
                <w:szCs w:val="16"/>
              </w:rPr>
              <w:t>REJC-18-01</w:t>
            </w:r>
            <w:r>
              <w:rPr>
                <w:sz w:val="16"/>
                <w:szCs w:val="16"/>
              </w:rPr>
              <w:t xml:space="preserve">   </w:t>
            </w:r>
            <w:r w:rsidRPr="00745D1B">
              <w:rPr>
                <w:sz w:val="16"/>
                <w:szCs w:val="16"/>
              </w:rPr>
              <w:t>Auto nombramiento  curador ad-litem</w:t>
            </w:r>
          </w:p>
        </w:tc>
        <w:tc>
          <w:tcPr>
            <w:tcW w:w="1416" w:type="pct"/>
            <w:gridSpan w:val="3"/>
          </w:tcPr>
          <w:p w:rsidR="00B14C7A" w:rsidRDefault="00B14C7A" w:rsidP="0082652E">
            <w:pPr>
              <w:ind w:left="0" w:firstLine="0"/>
              <w:jc w:val="both"/>
              <w:rPr>
                <w:sz w:val="16"/>
                <w:szCs w:val="16"/>
              </w:rPr>
            </w:pPr>
            <w:r w:rsidRPr="00B14C7A">
              <w:rPr>
                <w:sz w:val="16"/>
                <w:szCs w:val="16"/>
              </w:rPr>
              <w:t>REJC-19-01</w:t>
            </w:r>
            <w:r>
              <w:rPr>
                <w:sz w:val="16"/>
                <w:szCs w:val="16"/>
              </w:rPr>
              <w:t xml:space="preserve">  </w:t>
            </w:r>
            <w:r w:rsidRPr="00B14C7A">
              <w:rPr>
                <w:sz w:val="16"/>
                <w:szCs w:val="16"/>
              </w:rPr>
              <w:t>Diligencia de notificación curador ad-litem</w:t>
            </w:r>
          </w:p>
          <w:p w:rsidR="00B14C7A" w:rsidRDefault="00B14C7A" w:rsidP="0082652E">
            <w:pPr>
              <w:ind w:left="0" w:firstLine="0"/>
              <w:jc w:val="both"/>
              <w:rPr>
                <w:sz w:val="16"/>
                <w:szCs w:val="16"/>
              </w:rPr>
            </w:pPr>
            <w:r w:rsidRPr="00B14C7A">
              <w:rPr>
                <w:sz w:val="16"/>
                <w:szCs w:val="16"/>
              </w:rPr>
              <w:t>REJC-20-01</w:t>
            </w:r>
            <w:r>
              <w:rPr>
                <w:sz w:val="16"/>
                <w:szCs w:val="16"/>
              </w:rPr>
              <w:t xml:space="preserve">  </w:t>
            </w:r>
            <w:r w:rsidRPr="00B14C7A">
              <w:rPr>
                <w:sz w:val="16"/>
                <w:szCs w:val="16"/>
              </w:rPr>
              <w:t>Resolución que Ordena la Ejecución</w:t>
            </w:r>
          </w:p>
          <w:p w:rsidR="00B14C7A" w:rsidRDefault="00B14C7A" w:rsidP="0082652E">
            <w:pPr>
              <w:ind w:left="0" w:firstLine="0"/>
              <w:jc w:val="both"/>
              <w:rPr>
                <w:sz w:val="16"/>
                <w:szCs w:val="16"/>
              </w:rPr>
            </w:pPr>
            <w:r w:rsidRPr="00B14C7A">
              <w:rPr>
                <w:sz w:val="16"/>
                <w:szCs w:val="16"/>
              </w:rPr>
              <w:t>REJC-21-01</w:t>
            </w:r>
            <w:r>
              <w:rPr>
                <w:sz w:val="16"/>
                <w:szCs w:val="16"/>
              </w:rPr>
              <w:t xml:space="preserve">   </w:t>
            </w:r>
            <w:r w:rsidRPr="00B14C7A">
              <w:rPr>
                <w:sz w:val="16"/>
                <w:szCs w:val="16"/>
              </w:rPr>
              <w:t>Liquidación de Crédito</w:t>
            </w:r>
          </w:p>
          <w:p w:rsidR="00B14C7A" w:rsidRDefault="00B14C7A" w:rsidP="0082652E">
            <w:pPr>
              <w:ind w:left="0" w:firstLine="0"/>
              <w:jc w:val="both"/>
              <w:rPr>
                <w:sz w:val="16"/>
                <w:szCs w:val="16"/>
              </w:rPr>
            </w:pPr>
            <w:r w:rsidRPr="00B14C7A">
              <w:rPr>
                <w:sz w:val="16"/>
                <w:szCs w:val="16"/>
              </w:rPr>
              <w:t>REJC-22-01</w:t>
            </w:r>
            <w:r>
              <w:rPr>
                <w:sz w:val="16"/>
                <w:szCs w:val="16"/>
              </w:rPr>
              <w:t xml:space="preserve">  </w:t>
            </w:r>
            <w:r w:rsidRPr="00B14C7A">
              <w:rPr>
                <w:sz w:val="16"/>
                <w:szCs w:val="16"/>
              </w:rPr>
              <w:t>Auto de Aprobación de liquidación</w:t>
            </w:r>
          </w:p>
          <w:p w:rsidR="00B14C7A" w:rsidRDefault="00B14C7A" w:rsidP="0082652E">
            <w:pPr>
              <w:ind w:left="0" w:firstLine="0"/>
              <w:jc w:val="both"/>
              <w:rPr>
                <w:sz w:val="16"/>
                <w:szCs w:val="16"/>
              </w:rPr>
            </w:pPr>
            <w:r w:rsidRPr="00B14C7A">
              <w:rPr>
                <w:sz w:val="16"/>
                <w:szCs w:val="16"/>
              </w:rPr>
              <w:t>REJC-23-01</w:t>
            </w:r>
            <w:r>
              <w:rPr>
                <w:sz w:val="16"/>
                <w:szCs w:val="16"/>
              </w:rPr>
              <w:t xml:space="preserve">  </w:t>
            </w:r>
            <w:r w:rsidRPr="00B14C7A">
              <w:rPr>
                <w:sz w:val="16"/>
                <w:szCs w:val="16"/>
              </w:rPr>
              <w:t>Resolución de Archivo</w:t>
            </w:r>
          </w:p>
          <w:p w:rsidR="00625416" w:rsidRDefault="00625416" w:rsidP="0082652E">
            <w:pPr>
              <w:ind w:left="0" w:firstLine="0"/>
              <w:jc w:val="both"/>
              <w:rPr>
                <w:sz w:val="16"/>
                <w:szCs w:val="16"/>
              </w:rPr>
            </w:pPr>
            <w:r w:rsidRPr="00625416">
              <w:rPr>
                <w:sz w:val="16"/>
                <w:szCs w:val="16"/>
              </w:rPr>
              <w:t>REJC-24-01</w:t>
            </w:r>
            <w:r>
              <w:rPr>
                <w:sz w:val="16"/>
                <w:szCs w:val="16"/>
              </w:rPr>
              <w:t xml:space="preserve">  </w:t>
            </w:r>
            <w:r w:rsidRPr="00625416">
              <w:rPr>
                <w:sz w:val="16"/>
                <w:szCs w:val="16"/>
              </w:rPr>
              <w:t>Auto de Acumulación de procesos</w:t>
            </w:r>
          </w:p>
          <w:p w:rsidR="00625416" w:rsidRDefault="00625416" w:rsidP="0082652E">
            <w:pPr>
              <w:ind w:left="0" w:firstLine="0"/>
              <w:jc w:val="both"/>
              <w:rPr>
                <w:sz w:val="16"/>
                <w:szCs w:val="16"/>
              </w:rPr>
            </w:pPr>
            <w:r w:rsidRPr="00625416">
              <w:rPr>
                <w:sz w:val="16"/>
                <w:szCs w:val="16"/>
              </w:rPr>
              <w:t>REJC-25-01</w:t>
            </w:r>
            <w:r>
              <w:rPr>
                <w:sz w:val="16"/>
                <w:szCs w:val="16"/>
              </w:rPr>
              <w:t xml:space="preserve">  </w:t>
            </w:r>
            <w:r w:rsidRPr="00625416">
              <w:rPr>
                <w:sz w:val="16"/>
                <w:szCs w:val="16"/>
              </w:rPr>
              <w:t>Auto que decide sobre la suspensión del proceso por prejud</w:t>
            </w:r>
            <w:bookmarkStart w:id="36" w:name="_GoBack"/>
            <w:bookmarkEnd w:id="36"/>
            <w:r w:rsidRPr="00625416">
              <w:rPr>
                <w:sz w:val="16"/>
                <w:szCs w:val="16"/>
              </w:rPr>
              <w:t xml:space="preserve">icialidad     </w:t>
            </w:r>
          </w:p>
          <w:p w:rsidR="00625416" w:rsidRDefault="00625416" w:rsidP="0082652E">
            <w:pPr>
              <w:ind w:left="0" w:firstLine="0"/>
              <w:jc w:val="both"/>
              <w:rPr>
                <w:sz w:val="16"/>
                <w:szCs w:val="16"/>
              </w:rPr>
            </w:pPr>
            <w:r w:rsidRPr="00625416">
              <w:rPr>
                <w:sz w:val="16"/>
                <w:szCs w:val="16"/>
              </w:rPr>
              <w:t>REJC-26-01</w:t>
            </w:r>
            <w:r>
              <w:rPr>
                <w:sz w:val="16"/>
                <w:szCs w:val="16"/>
              </w:rPr>
              <w:t xml:space="preserve">  </w:t>
            </w:r>
            <w:r w:rsidRPr="00625416">
              <w:rPr>
                <w:sz w:val="16"/>
                <w:szCs w:val="16"/>
              </w:rPr>
              <w:t>Auto de Obedecimiento  Orden judicial.</w:t>
            </w:r>
          </w:p>
          <w:p w:rsidR="00204F21" w:rsidRPr="008A71C1" w:rsidRDefault="00204F21" w:rsidP="0082652E">
            <w:pPr>
              <w:ind w:left="0" w:firstLine="0"/>
              <w:jc w:val="both"/>
              <w:rPr>
                <w:sz w:val="16"/>
                <w:szCs w:val="16"/>
              </w:rPr>
            </w:pPr>
            <w:r w:rsidRPr="008A71C1">
              <w:rPr>
                <w:sz w:val="16"/>
                <w:szCs w:val="16"/>
              </w:rPr>
              <w:t>REJC-27-01</w:t>
            </w:r>
            <w:r w:rsidR="0082652E">
              <w:rPr>
                <w:sz w:val="16"/>
                <w:szCs w:val="16"/>
              </w:rPr>
              <w:t xml:space="preserve">  </w:t>
            </w:r>
            <w:r w:rsidRPr="008A71C1">
              <w:rPr>
                <w:sz w:val="16"/>
                <w:szCs w:val="16"/>
              </w:rPr>
              <w:t xml:space="preserve">Auto que fija fecha y hora para secuestro de bienes </w:t>
            </w:r>
          </w:p>
          <w:p w:rsidR="00204F21" w:rsidRPr="008A71C1" w:rsidRDefault="00204F21" w:rsidP="0082652E">
            <w:pPr>
              <w:jc w:val="both"/>
              <w:rPr>
                <w:sz w:val="16"/>
                <w:szCs w:val="16"/>
              </w:rPr>
            </w:pPr>
            <w:r w:rsidRPr="008A71C1">
              <w:rPr>
                <w:sz w:val="16"/>
                <w:szCs w:val="16"/>
              </w:rPr>
              <w:t>REJC-28-01</w:t>
            </w:r>
            <w:r w:rsidR="0082652E">
              <w:rPr>
                <w:sz w:val="16"/>
                <w:szCs w:val="16"/>
              </w:rPr>
              <w:t xml:space="preserve">   </w:t>
            </w:r>
            <w:r w:rsidRPr="008A71C1">
              <w:rPr>
                <w:sz w:val="16"/>
                <w:szCs w:val="16"/>
              </w:rPr>
              <w:t>Diligencia de secuestro</w:t>
            </w:r>
          </w:p>
          <w:p w:rsidR="00204F21" w:rsidRPr="008A71C1" w:rsidRDefault="00204F21" w:rsidP="0082652E">
            <w:pPr>
              <w:jc w:val="both"/>
              <w:rPr>
                <w:sz w:val="16"/>
                <w:szCs w:val="16"/>
              </w:rPr>
            </w:pPr>
            <w:r w:rsidRPr="008A71C1">
              <w:rPr>
                <w:sz w:val="16"/>
                <w:szCs w:val="16"/>
              </w:rPr>
              <w:t>REJC-29-01</w:t>
            </w:r>
            <w:r w:rsidR="0082652E">
              <w:rPr>
                <w:sz w:val="16"/>
                <w:szCs w:val="16"/>
              </w:rPr>
              <w:t xml:space="preserve">   </w:t>
            </w:r>
            <w:r w:rsidRPr="008A71C1">
              <w:rPr>
                <w:sz w:val="16"/>
                <w:szCs w:val="16"/>
              </w:rPr>
              <w:t>Auto que resuelve nulidades</w:t>
            </w:r>
          </w:p>
          <w:p w:rsidR="00204F21" w:rsidRPr="008A71C1" w:rsidRDefault="00204F21" w:rsidP="0082652E">
            <w:pPr>
              <w:jc w:val="both"/>
              <w:rPr>
                <w:sz w:val="16"/>
                <w:szCs w:val="16"/>
              </w:rPr>
            </w:pPr>
            <w:r w:rsidRPr="008A71C1">
              <w:rPr>
                <w:sz w:val="16"/>
                <w:szCs w:val="16"/>
              </w:rPr>
              <w:t>REJC-30-01</w:t>
            </w:r>
            <w:r w:rsidR="0082652E">
              <w:rPr>
                <w:sz w:val="16"/>
                <w:szCs w:val="16"/>
              </w:rPr>
              <w:t xml:space="preserve">   </w:t>
            </w:r>
            <w:r w:rsidRPr="008A71C1">
              <w:rPr>
                <w:sz w:val="16"/>
                <w:szCs w:val="16"/>
              </w:rPr>
              <w:t>Auto que ordena un avaluó</w:t>
            </w:r>
          </w:p>
          <w:p w:rsidR="00204F21" w:rsidRPr="008A71C1" w:rsidRDefault="00204F21" w:rsidP="0082652E">
            <w:pPr>
              <w:jc w:val="both"/>
              <w:rPr>
                <w:sz w:val="16"/>
                <w:szCs w:val="16"/>
              </w:rPr>
            </w:pPr>
            <w:r w:rsidRPr="008A71C1">
              <w:rPr>
                <w:sz w:val="16"/>
                <w:szCs w:val="16"/>
              </w:rPr>
              <w:t xml:space="preserve">REJC-31-01 </w:t>
            </w:r>
            <w:r w:rsidR="0082652E">
              <w:rPr>
                <w:sz w:val="16"/>
                <w:szCs w:val="16"/>
              </w:rPr>
              <w:t xml:space="preserve">  </w:t>
            </w:r>
            <w:r w:rsidRPr="008A71C1">
              <w:rPr>
                <w:sz w:val="16"/>
                <w:szCs w:val="16"/>
              </w:rPr>
              <w:t xml:space="preserve">Auto que ordena correr traslado </w:t>
            </w:r>
          </w:p>
          <w:p w:rsidR="00204F21" w:rsidRPr="008A71C1" w:rsidRDefault="00204F21" w:rsidP="0082652E">
            <w:pPr>
              <w:jc w:val="both"/>
              <w:rPr>
                <w:sz w:val="16"/>
                <w:szCs w:val="16"/>
              </w:rPr>
            </w:pPr>
            <w:r w:rsidRPr="008A71C1">
              <w:rPr>
                <w:sz w:val="16"/>
                <w:szCs w:val="16"/>
              </w:rPr>
              <w:t>REJC-32-01</w:t>
            </w:r>
            <w:r w:rsidR="0082652E">
              <w:rPr>
                <w:sz w:val="16"/>
                <w:szCs w:val="16"/>
              </w:rPr>
              <w:t xml:space="preserve">   </w:t>
            </w:r>
            <w:r w:rsidRPr="008A71C1">
              <w:rPr>
                <w:sz w:val="16"/>
                <w:szCs w:val="16"/>
              </w:rPr>
              <w:t>Auto que aprueba un avalúo</w:t>
            </w:r>
          </w:p>
          <w:p w:rsidR="00204F21" w:rsidRDefault="00204F21" w:rsidP="0082652E">
            <w:pPr>
              <w:jc w:val="both"/>
              <w:rPr>
                <w:sz w:val="16"/>
                <w:szCs w:val="16"/>
              </w:rPr>
            </w:pPr>
            <w:r w:rsidRPr="008A71C1">
              <w:rPr>
                <w:sz w:val="16"/>
                <w:szCs w:val="16"/>
              </w:rPr>
              <w:t>REJC-33-01</w:t>
            </w:r>
            <w:r w:rsidR="0082652E">
              <w:rPr>
                <w:sz w:val="16"/>
                <w:szCs w:val="16"/>
              </w:rPr>
              <w:t xml:space="preserve">   </w:t>
            </w:r>
            <w:r w:rsidRPr="008A71C1">
              <w:rPr>
                <w:sz w:val="16"/>
                <w:szCs w:val="16"/>
              </w:rPr>
              <w:t>Auto ordena  Remate, fija fecha  y hora</w:t>
            </w:r>
          </w:p>
          <w:p w:rsidR="00204F21" w:rsidRPr="008A71C1" w:rsidRDefault="00204F21" w:rsidP="0082652E">
            <w:pPr>
              <w:jc w:val="both"/>
              <w:rPr>
                <w:sz w:val="16"/>
                <w:szCs w:val="16"/>
              </w:rPr>
            </w:pPr>
            <w:r w:rsidRPr="008A71C1">
              <w:rPr>
                <w:sz w:val="16"/>
                <w:szCs w:val="16"/>
              </w:rPr>
              <w:t>REJC-34-01</w:t>
            </w:r>
            <w:r w:rsidR="0082652E">
              <w:rPr>
                <w:sz w:val="16"/>
                <w:szCs w:val="16"/>
              </w:rPr>
              <w:t xml:space="preserve">   </w:t>
            </w:r>
            <w:r w:rsidRPr="008A71C1">
              <w:rPr>
                <w:sz w:val="16"/>
                <w:szCs w:val="16"/>
              </w:rPr>
              <w:t>Acta diligencia de remate</w:t>
            </w:r>
          </w:p>
          <w:p w:rsidR="00204F21" w:rsidRPr="008A71C1" w:rsidRDefault="00204F21" w:rsidP="0082652E">
            <w:pPr>
              <w:jc w:val="both"/>
              <w:rPr>
                <w:sz w:val="16"/>
                <w:szCs w:val="16"/>
              </w:rPr>
            </w:pPr>
            <w:r w:rsidRPr="008A71C1">
              <w:rPr>
                <w:sz w:val="16"/>
                <w:szCs w:val="16"/>
              </w:rPr>
              <w:t>REJC-35-01</w:t>
            </w:r>
            <w:r w:rsidR="0082652E">
              <w:rPr>
                <w:sz w:val="16"/>
                <w:szCs w:val="16"/>
              </w:rPr>
              <w:t xml:space="preserve">   </w:t>
            </w:r>
            <w:r w:rsidRPr="008A71C1">
              <w:rPr>
                <w:sz w:val="16"/>
                <w:szCs w:val="16"/>
              </w:rPr>
              <w:t>Auto de Aprobación de Remate</w:t>
            </w:r>
          </w:p>
          <w:p w:rsidR="00204F21" w:rsidRPr="008A71C1" w:rsidRDefault="00204F21" w:rsidP="0082652E">
            <w:pPr>
              <w:jc w:val="both"/>
              <w:rPr>
                <w:sz w:val="16"/>
                <w:szCs w:val="16"/>
              </w:rPr>
            </w:pPr>
            <w:r w:rsidRPr="008A71C1">
              <w:rPr>
                <w:sz w:val="16"/>
                <w:szCs w:val="16"/>
              </w:rPr>
              <w:t>REJC-36-01</w:t>
            </w:r>
            <w:r w:rsidR="0082652E">
              <w:rPr>
                <w:sz w:val="16"/>
                <w:szCs w:val="16"/>
              </w:rPr>
              <w:t xml:space="preserve">   </w:t>
            </w:r>
            <w:r w:rsidRPr="008A71C1">
              <w:rPr>
                <w:sz w:val="16"/>
                <w:szCs w:val="16"/>
              </w:rPr>
              <w:t>Actas Comité</w:t>
            </w:r>
          </w:p>
          <w:p w:rsidR="00204F21" w:rsidRPr="008A71C1" w:rsidRDefault="00204F21" w:rsidP="0082652E">
            <w:pPr>
              <w:jc w:val="both"/>
              <w:rPr>
                <w:sz w:val="16"/>
                <w:szCs w:val="16"/>
              </w:rPr>
            </w:pPr>
            <w:r w:rsidRPr="008A71C1">
              <w:rPr>
                <w:sz w:val="16"/>
                <w:szCs w:val="16"/>
              </w:rPr>
              <w:t>REJC-37-01</w:t>
            </w:r>
            <w:r w:rsidR="0082652E">
              <w:rPr>
                <w:sz w:val="16"/>
                <w:szCs w:val="16"/>
              </w:rPr>
              <w:t xml:space="preserve">    </w:t>
            </w:r>
            <w:r w:rsidRPr="008A71C1">
              <w:rPr>
                <w:sz w:val="16"/>
                <w:szCs w:val="16"/>
              </w:rPr>
              <w:t>Resolución Clasificación de Cartera</w:t>
            </w:r>
          </w:p>
          <w:p w:rsidR="00204F21" w:rsidRPr="008A71C1" w:rsidRDefault="00204F21" w:rsidP="0082652E">
            <w:pPr>
              <w:jc w:val="both"/>
              <w:rPr>
                <w:sz w:val="16"/>
                <w:szCs w:val="16"/>
              </w:rPr>
            </w:pPr>
            <w:r w:rsidRPr="008A71C1">
              <w:rPr>
                <w:sz w:val="16"/>
                <w:szCs w:val="16"/>
              </w:rPr>
              <w:t>REJC-38-01</w:t>
            </w:r>
            <w:r w:rsidR="0082652E">
              <w:rPr>
                <w:sz w:val="16"/>
                <w:szCs w:val="16"/>
              </w:rPr>
              <w:t xml:space="preserve">   </w:t>
            </w:r>
            <w:r w:rsidRPr="008A71C1">
              <w:rPr>
                <w:sz w:val="16"/>
                <w:szCs w:val="16"/>
              </w:rPr>
              <w:t>Informes</w:t>
            </w:r>
          </w:p>
          <w:p w:rsidR="00204F21" w:rsidRPr="008A71C1" w:rsidRDefault="00204F21" w:rsidP="0082652E">
            <w:pPr>
              <w:jc w:val="both"/>
              <w:rPr>
                <w:sz w:val="16"/>
                <w:szCs w:val="16"/>
              </w:rPr>
            </w:pPr>
            <w:r w:rsidRPr="008A71C1">
              <w:rPr>
                <w:sz w:val="16"/>
                <w:szCs w:val="16"/>
              </w:rPr>
              <w:t>REJC-39-01</w:t>
            </w:r>
            <w:r w:rsidR="0082652E">
              <w:rPr>
                <w:sz w:val="16"/>
                <w:szCs w:val="16"/>
              </w:rPr>
              <w:t xml:space="preserve">   </w:t>
            </w:r>
            <w:r w:rsidRPr="008A71C1">
              <w:rPr>
                <w:sz w:val="16"/>
                <w:szCs w:val="16"/>
              </w:rPr>
              <w:t>AUTOS VARIOS</w:t>
            </w:r>
          </w:p>
          <w:p w:rsidR="00204F21" w:rsidRPr="008A71C1" w:rsidRDefault="00204F21" w:rsidP="0082652E">
            <w:pPr>
              <w:jc w:val="both"/>
              <w:rPr>
                <w:sz w:val="16"/>
                <w:szCs w:val="16"/>
              </w:rPr>
            </w:pPr>
            <w:r w:rsidRPr="008A71C1">
              <w:rPr>
                <w:sz w:val="16"/>
                <w:szCs w:val="16"/>
              </w:rPr>
              <w:t>REJC-40-01</w:t>
            </w:r>
            <w:r w:rsidR="0082652E">
              <w:rPr>
                <w:sz w:val="16"/>
                <w:szCs w:val="16"/>
              </w:rPr>
              <w:t xml:space="preserve">   </w:t>
            </w:r>
            <w:r w:rsidRPr="008A71C1">
              <w:rPr>
                <w:sz w:val="16"/>
                <w:szCs w:val="16"/>
              </w:rPr>
              <w:t>Certificaciones y circulares</w:t>
            </w:r>
          </w:p>
          <w:p w:rsidR="00204F21" w:rsidRDefault="00204F21" w:rsidP="0082652E">
            <w:pPr>
              <w:jc w:val="both"/>
              <w:rPr>
                <w:sz w:val="16"/>
                <w:szCs w:val="16"/>
              </w:rPr>
            </w:pPr>
            <w:r w:rsidRPr="008A71C1">
              <w:rPr>
                <w:sz w:val="16"/>
                <w:szCs w:val="16"/>
              </w:rPr>
              <w:t>REJC-41-01</w:t>
            </w:r>
            <w:r w:rsidR="0082652E">
              <w:rPr>
                <w:sz w:val="16"/>
                <w:szCs w:val="16"/>
              </w:rPr>
              <w:t xml:space="preserve">   </w:t>
            </w:r>
            <w:r w:rsidRPr="008A71C1">
              <w:rPr>
                <w:sz w:val="16"/>
                <w:szCs w:val="16"/>
              </w:rPr>
              <w:t>Memorandos</w:t>
            </w:r>
          </w:p>
          <w:p w:rsidR="001F6D9E" w:rsidRPr="008A71C1" w:rsidRDefault="001F6D9E" w:rsidP="0082652E">
            <w:pPr>
              <w:jc w:val="both"/>
              <w:rPr>
                <w:sz w:val="16"/>
                <w:szCs w:val="16"/>
              </w:rPr>
            </w:pPr>
            <w:r>
              <w:rPr>
                <w:sz w:val="16"/>
                <w:szCs w:val="16"/>
              </w:rPr>
              <w:t>REJC-42-01   Indicadores de Gesti</w:t>
            </w:r>
          </w:p>
          <w:p w:rsidR="00204F21" w:rsidRPr="00CC159E" w:rsidRDefault="00204F21" w:rsidP="00204F21">
            <w:pPr>
              <w:rPr>
                <w:rFonts w:ascii="Arial" w:hAnsi="Arial" w:cs="Arial"/>
                <w:color w:val="000000"/>
                <w:sz w:val="14"/>
                <w:szCs w:val="14"/>
                <w:lang w:eastAsia="es-CO"/>
              </w:rPr>
            </w:pPr>
          </w:p>
        </w:tc>
        <w:tc>
          <w:tcPr>
            <w:tcW w:w="1047" w:type="pct"/>
            <w:gridSpan w:val="5"/>
          </w:tcPr>
          <w:p w:rsidR="00204F21" w:rsidRPr="00CB152E" w:rsidRDefault="00204F21" w:rsidP="007913B3">
            <w:pPr>
              <w:pStyle w:val="Sinespaciado"/>
              <w:rPr>
                <w:rFonts w:ascii="Arial" w:hAnsi="Arial" w:cs="Arial"/>
                <w:b/>
                <w:sz w:val="16"/>
                <w:szCs w:val="16"/>
              </w:rPr>
            </w:pPr>
            <w:r w:rsidRPr="00CB152E">
              <w:rPr>
                <w:rFonts w:ascii="Arial" w:hAnsi="Arial" w:cs="Arial"/>
                <w:b/>
                <w:sz w:val="16"/>
                <w:szCs w:val="16"/>
              </w:rPr>
              <w:t>DOCUMENTOS DE REFERENCIA Y SOPORTE</w:t>
            </w:r>
          </w:p>
          <w:p w:rsidR="00204F21" w:rsidRPr="00CB152E" w:rsidRDefault="00204F21" w:rsidP="007913B3">
            <w:pPr>
              <w:pStyle w:val="Sinespaciado"/>
              <w:rPr>
                <w:rFonts w:ascii="Arial" w:hAnsi="Arial" w:cs="Arial"/>
                <w:sz w:val="16"/>
                <w:szCs w:val="16"/>
              </w:rPr>
            </w:pP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Norma NTCGP 1000</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Modelo Estándar de Control Interno - MECI</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Norma NTC ISO 9001.</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Norma NTC ISO 9000.</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Norma NTC ISO 9004.</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Manual de Calidad, MAGQ-01</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Procedimiento de control de documentos y registros, PRGD-01</w:t>
            </w:r>
          </w:p>
          <w:p w:rsidR="00204F21" w:rsidRPr="00CB152E" w:rsidRDefault="00204F21" w:rsidP="007913B3">
            <w:pPr>
              <w:pStyle w:val="Sinespaciado"/>
              <w:rPr>
                <w:rFonts w:ascii="Arial" w:hAnsi="Arial" w:cs="Arial"/>
                <w:sz w:val="16"/>
                <w:szCs w:val="16"/>
              </w:rPr>
            </w:pPr>
            <w:r w:rsidRPr="00CB152E">
              <w:rPr>
                <w:rFonts w:ascii="Arial" w:hAnsi="Arial" w:cs="Arial"/>
                <w:sz w:val="16"/>
                <w:szCs w:val="16"/>
              </w:rPr>
              <w:t>Procedimiento de acciones correctivas y preventivas, PRGQ-02</w:t>
            </w:r>
          </w:p>
          <w:p w:rsidR="00204F21" w:rsidRPr="00CB152E" w:rsidRDefault="00204F21" w:rsidP="007913B3">
            <w:pPr>
              <w:pStyle w:val="Sinespaciado"/>
              <w:rPr>
                <w:rFonts w:ascii="Arial" w:hAnsi="Arial" w:cs="Arial"/>
                <w:sz w:val="16"/>
                <w:szCs w:val="16"/>
              </w:rPr>
            </w:pPr>
          </w:p>
        </w:tc>
      </w:tr>
    </w:tbl>
    <w:p w:rsidR="00A112CC" w:rsidRPr="00495F56" w:rsidRDefault="00A112CC" w:rsidP="00A112CC">
      <w:pPr>
        <w:jc w:val="both"/>
        <w:rPr>
          <w:rFonts w:ascii="Arial" w:hAnsi="Arial" w:cs="Arial"/>
          <w:sz w:val="12"/>
        </w:rPr>
      </w:pPr>
    </w:p>
    <w:p w:rsidR="00A112CC" w:rsidRDefault="00A112CC" w:rsidP="00A112CC">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E82DB9" w:rsidRDefault="00E82DB9" w:rsidP="006E2987">
      <w:pPr>
        <w:jc w:val="both"/>
        <w:rPr>
          <w:rFonts w:ascii="Arial" w:hAnsi="Arial" w:cs="Arial"/>
          <w:sz w:val="12"/>
        </w:rPr>
      </w:pPr>
    </w:p>
    <w:p w:rsidR="003C5A08" w:rsidRPr="00495F56" w:rsidRDefault="003C5A08" w:rsidP="003C5A08">
      <w:pPr>
        <w:jc w:val="both"/>
        <w:rPr>
          <w:rFonts w:ascii="Arial" w:hAnsi="Arial" w:cs="Arial"/>
          <w:b/>
          <w:sz w:val="24"/>
        </w:rPr>
      </w:pPr>
    </w:p>
    <w:p w:rsidR="003C5A08" w:rsidRPr="00495F56" w:rsidRDefault="003C5A08" w:rsidP="003C5A08">
      <w:pPr>
        <w:jc w:val="both"/>
        <w:rPr>
          <w:rFonts w:ascii="Arial" w:hAnsi="Arial" w:cs="Arial"/>
          <w:b/>
          <w:sz w:val="24"/>
        </w:rPr>
      </w:pPr>
    </w:p>
    <w:p w:rsidR="003C5A08" w:rsidRPr="00495F56" w:rsidRDefault="003C5A08" w:rsidP="003C5A08">
      <w:pPr>
        <w:jc w:val="both"/>
        <w:rPr>
          <w:rFonts w:ascii="Arial" w:hAnsi="Arial" w:cs="Arial"/>
          <w:b/>
          <w:sz w:val="24"/>
        </w:rPr>
      </w:pPr>
    </w:p>
    <w:p w:rsidR="003C5A08" w:rsidRPr="00495F56" w:rsidRDefault="003C5A08" w:rsidP="003C5A08">
      <w:pPr>
        <w:jc w:val="both"/>
        <w:rPr>
          <w:rFonts w:ascii="Arial" w:hAnsi="Arial" w:cs="Arial"/>
          <w:b/>
          <w:sz w:val="24"/>
        </w:rPr>
      </w:pPr>
    </w:p>
    <w:p w:rsidR="003C5A08" w:rsidRPr="00495F56" w:rsidRDefault="003C5A08" w:rsidP="003C5A08">
      <w:pPr>
        <w:jc w:val="both"/>
        <w:rPr>
          <w:rFonts w:ascii="Arial" w:hAnsi="Arial" w:cs="Arial"/>
          <w:b/>
          <w:sz w:val="24"/>
        </w:rPr>
      </w:pPr>
    </w:p>
    <w:p w:rsidR="003C5A08" w:rsidRPr="00495F56" w:rsidRDefault="003C5A08" w:rsidP="003C5A08">
      <w:pPr>
        <w:jc w:val="both"/>
        <w:rPr>
          <w:rFonts w:ascii="Arial" w:hAnsi="Arial" w:cs="Arial"/>
          <w:b/>
          <w:sz w:val="24"/>
        </w:rPr>
      </w:pPr>
    </w:p>
    <w:p w:rsidR="003C5A08" w:rsidRPr="00495F56" w:rsidRDefault="003C5A08" w:rsidP="003C5A08">
      <w:pPr>
        <w:jc w:val="both"/>
        <w:rPr>
          <w:rFonts w:ascii="Arial" w:hAnsi="Arial" w:cs="Arial"/>
          <w:b/>
          <w:sz w:val="24"/>
        </w:rPr>
      </w:pPr>
    </w:p>
    <w:sectPr w:rsidR="003C5A08" w:rsidRPr="00495F56" w:rsidSect="00F331A1">
      <w:pgSz w:w="15842" w:h="12242" w:orient="landscape" w:code="1"/>
      <w:pgMar w:top="1701" w:right="1418" w:bottom="1701" w:left="1418" w:header="709" w:footer="3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284" w:rsidRDefault="00844284" w:rsidP="00F455D6">
      <w:r>
        <w:separator/>
      </w:r>
    </w:p>
  </w:endnote>
  <w:endnote w:type="continuationSeparator" w:id="0">
    <w:p w:rsidR="00844284" w:rsidRDefault="00844284" w:rsidP="00F45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utura XBlk BT">
    <w:altName w:val="Arial Black"/>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Oranda Cn BT">
    <w:altName w:val="Palatino Linotype"/>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471" w:rsidRDefault="005B2471" w:rsidP="00A5288F">
    <w:pPr>
      <w:pStyle w:val="Piedepgina"/>
      <w:jc w:val="center"/>
      <w:rPr>
        <w:rFonts w:ascii="Oranda Cn BT" w:hAnsi="Oranda Cn BT"/>
        <w:noProof/>
        <w:sz w:val="24"/>
      </w:rPr>
    </w:pPr>
    <w:r>
      <w:rPr>
        <w:rFonts w:ascii="Oranda Cn BT" w:hAnsi="Oranda Cn BT"/>
        <w:noProof/>
        <w:sz w:val="24"/>
      </w:rPr>
      <w:t>Control Fiscal Preventivo, Proactivo y Participativo</w:t>
    </w:r>
  </w:p>
  <w:p w:rsidR="005B2471" w:rsidRDefault="005B2471" w:rsidP="00A5288F">
    <w:pPr>
      <w:pStyle w:val="Piedepgina"/>
      <w:jc w:val="center"/>
      <w:rPr>
        <w:rFonts w:ascii="Arial" w:hAnsi="Arial" w:cs="Arial"/>
        <w:sz w:val="16"/>
      </w:rPr>
    </w:pPr>
    <w:r>
      <w:rPr>
        <w:rFonts w:ascii="Arial" w:hAnsi="Arial" w:cs="Arial"/>
        <w:sz w:val="16"/>
      </w:rPr>
      <w:t>Gobernación de Santander – Calle 37 No. 10-30 Tel. 6306420 Fax (7) 6306416 - Bucaramanga Colombia.</w:t>
    </w:r>
  </w:p>
  <w:p w:rsidR="005B2471" w:rsidRDefault="005B2471" w:rsidP="00A5288F">
    <w:pPr>
      <w:pStyle w:val="Piedepgina"/>
      <w:jc w:val="center"/>
      <w:rPr>
        <w:rFonts w:ascii="Arial" w:hAnsi="Arial" w:cs="Arial"/>
        <w:sz w:val="16"/>
      </w:rPr>
    </w:pPr>
    <w:r>
      <w:rPr>
        <w:rFonts w:ascii="Arial" w:hAnsi="Arial" w:cs="Arial"/>
        <w:sz w:val="16"/>
      </w:rPr>
      <w:t>www.contraloriasantander.gov.co</w:t>
    </w:r>
  </w:p>
  <w:p w:rsidR="005B2471" w:rsidRDefault="005B24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471" w:rsidRDefault="005B2471" w:rsidP="008E59F1">
    <w:pPr>
      <w:pStyle w:val="Piedepgina"/>
      <w:jc w:val="center"/>
      <w:rPr>
        <w:rFonts w:ascii="Oranda Cn BT" w:hAnsi="Oranda Cn BT"/>
        <w:noProof/>
        <w:sz w:val="24"/>
      </w:rPr>
    </w:pPr>
    <w:r>
      <w:rPr>
        <w:rFonts w:ascii="Oranda Cn BT" w:hAnsi="Oranda Cn BT"/>
        <w:noProof/>
        <w:sz w:val="24"/>
      </w:rPr>
      <w:t>Control Fiscal Preventivo, Proactivo y Participativo</w:t>
    </w:r>
  </w:p>
  <w:p w:rsidR="005B2471" w:rsidRDefault="005B2471" w:rsidP="008E59F1">
    <w:pPr>
      <w:pStyle w:val="Piedepgina"/>
      <w:jc w:val="center"/>
      <w:rPr>
        <w:rFonts w:ascii="Arial" w:hAnsi="Arial" w:cs="Arial"/>
        <w:sz w:val="16"/>
      </w:rPr>
    </w:pPr>
    <w:r>
      <w:rPr>
        <w:rFonts w:ascii="Arial" w:hAnsi="Arial" w:cs="Arial"/>
        <w:sz w:val="16"/>
      </w:rPr>
      <w:t>Gobernación de Santander – Calle 37 No. 10-30 Tel. 6306420 Fax (7) 6306416 - Bucaramanga Colombia.</w:t>
    </w:r>
  </w:p>
  <w:p w:rsidR="005B2471" w:rsidRDefault="005B2471" w:rsidP="008E59F1">
    <w:pPr>
      <w:pStyle w:val="Piedepgina"/>
      <w:jc w:val="center"/>
      <w:rPr>
        <w:rFonts w:ascii="Arial" w:hAnsi="Arial" w:cs="Arial"/>
        <w:sz w:val="16"/>
      </w:rPr>
    </w:pPr>
    <w:r>
      <w:rPr>
        <w:rFonts w:ascii="Arial" w:hAnsi="Arial" w:cs="Arial"/>
        <w:sz w:val="16"/>
      </w:rPr>
      <w:t>www.contraloriasantander.gov.co</w:t>
    </w:r>
  </w:p>
  <w:p w:rsidR="005B2471" w:rsidRDefault="005B24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284" w:rsidRDefault="00844284" w:rsidP="00F455D6">
      <w:r>
        <w:separator/>
      </w:r>
    </w:p>
  </w:footnote>
  <w:footnote w:type="continuationSeparator" w:id="0">
    <w:p w:rsidR="00844284" w:rsidRDefault="00844284" w:rsidP="00F45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8"/>
      <w:gridCol w:w="6198"/>
      <w:gridCol w:w="1887"/>
    </w:tblGrid>
    <w:tr w:rsidR="005B2471" w:rsidRPr="00972272" w:rsidTr="003120FC">
      <w:trPr>
        <w:trHeight w:val="638"/>
        <w:jc w:val="center"/>
      </w:trPr>
      <w:tc>
        <w:tcPr>
          <w:tcW w:w="1058" w:type="dxa"/>
          <w:vMerge w:val="restart"/>
          <w:vAlign w:val="center"/>
        </w:tcPr>
        <w:p w:rsidR="005B2471" w:rsidRPr="00972272" w:rsidRDefault="005B2471" w:rsidP="003120FC">
          <w:pPr>
            <w:jc w:val="center"/>
            <w:rPr>
              <w:rFonts w:ascii="Arial" w:eastAsia="Times New Roman" w:hAnsi="Arial" w:cs="Arial"/>
              <w:b/>
              <w:bCs/>
              <w:color w:val="000000"/>
              <w:szCs w:val="18"/>
              <w:lang w:val="es-CO" w:eastAsia="es-ES"/>
            </w:rPr>
          </w:pPr>
          <w:r>
            <w:rPr>
              <w:noProof/>
              <w:lang w:val="es-CO" w:eastAsia="es-CO"/>
            </w:rPr>
            <w:drawing>
              <wp:inline distT="0" distB="0" distL="0" distR="0" wp14:anchorId="409890D6" wp14:editId="37F93716">
                <wp:extent cx="521335" cy="505460"/>
                <wp:effectExtent l="0" t="0" r="0" b="8890"/>
                <wp:docPr id="15" name="Imagen 15" descr="Descripción: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505460"/>
                        </a:xfrm>
                        <a:prstGeom prst="rect">
                          <a:avLst/>
                        </a:prstGeom>
                        <a:noFill/>
                        <a:ln>
                          <a:noFill/>
                        </a:ln>
                      </pic:spPr>
                    </pic:pic>
                  </a:graphicData>
                </a:graphic>
              </wp:inline>
            </w:drawing>
          </w:r>
        </w:p>
      </w:tc>
      <w:tc>
        <w:tcPr>
          <w:tcW w:w="6198" w:type="dxa"/>
          <w:vAlign w:val="center"/>
        </w:tcPr>
        <w:p w:rsidR="005B2471" w:rsidRPr="009E5AA2" w:rsidRDefault="005B2471" w:rsidP="003120FC">
          <w:pPr>
            <w:jc w:val="center"/>
            <w:rPr>
              <w:rFonts w:ascii="Arial" w:eastAsia="Times New Roman" w:hAnsi="Arial" w:cs="Arial"/>
              <w:b/>
              <w:bCs/>
              <w:color w:val="000000"/>
              <w:sz w:val="28"/>
              <w:szCs w:val="28"/>
              <w:lang w:val="es-CO" w:eastAsia="es-ES"/>
            </w:rPr>
          </w:pPr>
          <w:r w:rsidRPr="009E5AA2">
            <w:rPr>
              <w:rFonts w:ascii="Arial" w:eastAsia="Times New Roman" w:hAnsi="Arial" w:cs="Arial"/>
              <w:b/>
              <w:bCs/>
              <w:color w:val="000000"/>
              <w:sz w:val="28"/>
              <w:szCs w:val="28"/>
              <w:lang w:eastAsia="es-ES"/>
            </w:rPr>
            <w:t>CONTRALORÍA GENERAL DE SANTANDER</w:t>
          </w:r>
        </w:p>
      </w:tc>
      <w:tc>
        <w:tcPr>
          <w:tcW w:w="1887" w:type="dxa"/>
          <w:shd w:val="clear" w:color="auto" w:fill="auto"/>
          <w:noWrap/>
          <w:vAlign w:val="center"/>
          <w:hideMark/>
        </w:tcPr>
        <w:p w:rsidR="005B2471" w:rsidRPr="00A83219" w:rsidRDefault="005B2471" w:rsidP="003120FC">
          <w:pPr>
            <w:rPr>
              <w:rFonts w:ascii="Arial" w:eastAsia="Times New Roman" w:hAnsi="Arial" w:cs="Arial"/>
              <w:b/>
              <w:bCs/>
              <w:color w:val="000000"/>
              <w:sz w:val="16"/>
              <w:szCs w:val="18"/>
              <w:lang w:val="es-CO" w:eastAsia="es-ES"/>
            </w:rPr>
          </w:pPr>
          <w:r w:rsidRPr="00A83219">
            <w:rPr>
              <w:rFonts w:ascii="Arial" w:eastAsia="Times New Roman" w:hAnsi="Arial" w:cs="Arial"/>
              <w:b/>
              <w:bCs/>
              <w:color w:val="000000"/>
              <w:sz w:val="16"/>
              <w:szCs w:val="18"/>
              <w:lang w:val="es-CO" w:eastAsia="es-ES"/>
            </w:rPr>
            <w:t xml:space="preserve">CÓDIGO: </w:t>
          </w:r>
          <w:r>
            <w:rPr>
              <w:rFonts w:ascii="Arial" w:eastAsia="Times New Roman" w:hAnsi="Arial" w:cs="Arial"/>
              <w:bCs/>
              <w:color w:val="000000"/>
              <w:sz w:val="16"/>
              <w:szCs w:val="18"/>
              <w:lang w:val="es-CO" w:eastAsia="es-ES"/>
            </w:rPr>
            <w:t>MAGQ-01-01</w:t>
          </w:r>
          <w:r w:rsidRPr="00A83219">
            <w:rPr>
              <w:rFonts w:ascii="Arial" w:eastAsia="Times New Roman" w:hAnsi="Arial" w:cs="Arial"/>
              <w:b/>
              <w:bCs/>
              <w:color w:val="000000"/>
              <w:sz w:val="16"/>
              <w:szCs w:val="18"/>
              <w:lang w:val="es-CO" w:eastAsia="es-ES"/>
            </w:rPr>
            <w:t xml:space="preserve"> </w:t>
          </w:r>
        </w:p>
      </w:tc>
    </w:tr>
    <w:tr w:rsidR="005B2471" w:rsidRPr="00972272" w:rsidTr="003120FC">
      <w:trPr>
        <w:trHeight w:val="664"/>
        <w:jc w:val="center"/>
      </w:trPr>
      <w:tc>
        <w:tcPr>
          <w:tcW w:w="1058" w:type="dxa"/>
          <w:vMerge/>
          <w:vAlign w:val="center"/>
        </w:tcPr>
        <w:p w:rsidR="005B2471" w:rsidRPr="00972272" w:rsidRDefault="005B2471" w:rsidP="003120FC">
          <w:pPr>
            <w:rPr>
              <w:rFonts w:ascii="Arial" w:eastAsia="Times New Roman" w:hAnsi="Arial" w:cs="Arial"/>
              <w:b/>
              <w:bCs/>
              <w:color w:val="000000"/>
              <w:szCs w:val="18"/>
              <w:lang w:val="es-CO" w:eastAsia="es-ES"/>
            </w:rPr>
          </w:pPr>
        </w:p>
      </w:tc>
      <w:tc>
        <w:tcPr>
          <w:tcW w:w="6198" w:type="dxa"/>
          <w:vAlign w:val="center"/>
        </w:tcPr>
        <w:p w:rsidR="005B2471" w:rsidRDefault="005B2471" w:rsidP="003120FC">
          <w:pPr>
            <w:jc w:val="center"/>
            <w:rPr>
              <w:rFonts w:ascii="Arial" w:eastAsia="Times New Roman" w:hAnsi="Arial" w:cs="Arial"/>
              <w:b/>
              <w:bCs/>
              <w:color w:val="000000"/>
              <w:sz w:val="24"/>
              <w:szCs w:val="18"/>
              <w:lang w:val="es-CO" w:eastAsia="es-ES"/>
            </w:rPr>
          </w:pPr>
          <w:r w:rsidRPr="00972272">
            <w:rPr>
              <w:rFonts w:ascii="Arial" w:eastAsia="Times New Roman" w:hAnsi="Arial" w:cs="Arial"/>
              <w:b/>
              <w:bCs/>
              <w:color w:val="000000"/>
              <w:sz w:val="24"/>
              <w:szCs w:val="18"/>
              <w:lang w:val="es-CO" w:eastAsia="es-ES"/>
            </w:rPr>
            <w:t>MANUAL DE CALIDAD</w:t>
          </w:r>
        </w:p>
        <w:p w:rsidR="005B2471" w:rsidRPr="009E5AA2" w:rsidRDefault="005B2471" w:rsidP="003120FC">
          <w:pPr>
            <w:jc w:val="center"/>
            <w:rPr>
              <w:rFonts w:ascii="Arial" w:eastAsia="Times New Roman" w:hAnsi="Arial" w:cs="Arial"/>
              <w:b/>
              <w:bCs/>
              <w:color w:val="000000"/>
              <w:sz w:val="20"/>
              <w:szCs w:val="20"/>
              <w:lang w:val="es-CO" w:eastAsia="es-ES"/>
            </w:rPr>
          </w:pPr>
          <w:r w:rsidRPr="009E5AA2">
            <w:rPr>
              <w:rFonts w:ascii="Arial" w:eastAsia="Times New Roman" w:hAnsi="Arial" w:cs="Arial"/>
              <w:b/>
              <w:bCs/>
              <w:color w:val="000000"/>
              <w:sz w:val="20"/>
              <w:szCs w:val="20"/>
              <w:lang w:val="es-CO" w:eastAsia="es-ES"/>
            </w:rPr>
            <w:t>GESTION DE CALIDAD</w:t>
          </w:r>
        </w:p>
      </w:tc>
      <w:tc>
        <w:tcPr>
          <w:tcW w:w="1887" w:type="dxa"/>
          <w:shd w:val="clear" w:color="auto" w:fill="auto"/>
          <w:noWrap/>
          <w:vAlign w:val="center"/>
          <w:hideMark/>
        </w:tcPr>
        <w:p w:rsidR="005B2471" w:rsidRPr="00A83219" w:rsidRDefault="005B2471" w:rsidP="003120FC">
          <w:pPr>
            <w:jc w:val="center"/>
            <w:rPr>
              <w:rFonts w:ascii="Arial" w:eastAsia="Times New Roman" w:hAnsi="Arial" w:cs="Arial"/>
              <w:bCs/>
              <w:color w:val="000000"/>
              <w:sz w:val="16"/>
              <w:szCs w:val="18"/>
              <w:lang w:val="es-CO" w:eastAsia="es-ES"/>
            </w:rPr>
          </w:pPr>
          <w:r w:rsidRPr="00A83219">
            <w:rPr>
              <w:rFonts w:ascii="Arial" w:hAnsi="Arial" w:cs="Arial"/>
              <w:b/>
              <w:sz w:val="16"/>
              <w:szCs w:val="18"/>
            </w:rPr>
            <w:t xml:space="preserve">Página </w:t>
          </w:r>
          <w:r w:rsidRPr="00A83219">
            <w:rPr>
              <w:rFonts w:ascii="Arial" w:hAnsi="Arial" w:cs="Arial"/>
              <w:b/>
              <w:sz w:val="16"/>
              <w:szCs w:val="18"/>
            </w:rPr>
            <w:fldChar w:fldCharType="begin"/>
          </w:r>
          <w:r w:rsidRPr="00A83219">
            <w:rPr>
              <w:rFonts w:ascii="Arial" w:hAnsi="Arial" w:cs="Arial"/>
              <w:b/>
              <w:sz w:val="16"/>
              <w:szCs w:val="18"/>
            </w:rPr>
            <w:instrText xml:space="preserve"> PAGE </w:instrText>
          </w:r>
          <w:r w:rsidRPr="00A83219">
            <w:rPr>
              <w:rFonts w:ascii="Arial" w:hAnsi="Arial" w:cs="Arial"/>
              <w:b/>
              <w:sz w:val="16"/>
              <w:szCs w:val="18"/>
            </w:rPr>
            <w:fldChar w:fldCharType="separate"/>
          </w:r>
          <w:r w:rsidR="00844284">
            <w:rPr>
              <w:rFonts w:ascii="Arial" w:hAnsi="Arial" w:cs="Arial"/>
              <w:b/>
              <w:noProof/>
              <w:sz w:val="16"/>
              <w:szCs w:val="18"/>
            </w:rPr>
            <w:t>1</w:t>
          </w:r>
          <w:r w:rsidRPr="00A83219">
            <w:rPr>
              <w:rFonts w:ascii="Arial" w:hAnsi="Arial" w:cs="Arial"/>
              <w:b/>
              <w:sz w:val="16"/>
              <w:szCs w:val="18"/>
            </w:rPr>
            <w:fldChar w:fldCharType="end"/>
          </w:r>
          <w:r w:rsidRPr="00A83219">
            <w:rPr>
              <w:rFonts w:ascii="Arial" w:hAnsi="Arial" w:cs="Arial"/>
              <w:b/>
              <w:sz w:val="16"/>
              <w:szCs w:val="18"/>
            </w:rPr>
            <w:t xml:space="preserve"> de </w:t>
          </w:r>
          <w:r w:rsidRPr="00A83219">
            <w:rPr>
              <w:rFonts w:ascii="Arial" w:hAnsi="Arial" w:cs="Arial"/>
              <w:b/>
              <w:sz w:val="16"/>
              <w:szCs w:val="18"/>
            </w:rPr>
            <w:fldChar w:fldCharType="begin"/>
          </w:r>
          <w:r w:rsidRPr="00A83219">
            <w:rPr>
              <w:rFonts w:ascii="Arial" w:hAnsi="Arial" w:cs="Arial"/>
              <w:b/>
              <w:sz w:val="16"/>
              <w:szCs w:val="18"/>
            </w:rPr>
            <w:instrText xml:space="preserve"> NUMPAGES  </w:instrText>
          </w:r>
          <w:r w:rsidRPr="00A83219">
            <w:rPr>
              <w:rFonts w:ascii="Arial" w:hAnsi="Arial" w:cs="Arial"/>
              <w:b/>
              <w:sz w:val="16"/>
              <w:szCs w:val="18"/>
            </w:rPr>
            <w:fldChar w:fldCharType="separate"/>
          </w:r>
          <w:r w:rsidR="00844284">
            <w:rPr>
              <w:rFonts w:ascii="Arial" w:hAnsi="Arial" w:cs="Arial"/>
              <w:b/>
              <w:noProof/>
              <w:sz w:val="16"/>
              <w:szCs w:val="18"/>
            </w:rPr>
            <w:t>1</w:t>
          </w:r>
          <w:r w:rsidRPr="00A83219">
            <w:rPr>
              <w:rFonts w:ascii="Arial" w:hAnsi="Arial" w:cs="Arial"/>
              <w:b/>
              <w:sz w:val="16"/>
              <w:szCs w:val="18"/>
            </w:rPr>
            <w:fldChar w:fldCharType="end"/>
          </w:r>
        </w:p>
      </w:tc>
    </w:tr>
  </w:tbl>
  <w:p w:rsidR="005B2471" w:rsidRDefault="005B24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8"/>
      <w:gridCol w:w="6198"/>
      <w:gridCol w:w="1887"/>
    </w:tblGrid>
    <w:tr w:rsidR="005B2471" w:rsidRPr="00972272" w:rsidTr="00544385">
      <w:trPr>
        <w:trHeight w:val="638"/>
        <w:jc w:val="center"/>
      </w:trPr>
      <w:tc>
        <w:tcPr>
          <w:tcW w:w="1058" w:type="dxa"/>
          <w:vMerge w:val="restart"/>
          <w:vAlign w:val="center"/>
        </w:tcPr>
        <w:p w:rsidR="005B2471" w:rsidRPr="00972272" w:rsidRDefault="005B2471" w:rsidP="00544385">
          <w:pPr>
            <w:jc w:val="center"/>
            <w:rPr>
              <w:rFonts w:ascii="Arial" w:eastAsia="Times New Roman" w:hAnsi="Arial" w:cs="Arial"/>
              <w:b/>
              <w:bCs/>
              <w:color w:val="000000"/>
              <w:szCs w:val="18"/>
              <w:lang w:val="es-CO" w:eastAsia="es-ES"/>
            </w:rPr>
          </w:pPr>
          <w:r>
            <w:rPr>
              <w:noProof/>
              <w:lang w:val="es-CO" w:eastAsia="es-CO"/>
            </w:rPr>
            <w:drawing>
              <wp:inline distT="0" distB="0" distL="0" distR="0" wp14:anchorId="6D1E8A2F" wp14:editId="47A81F0A">
                <wp:extent cx="521335" cy="505460"/>
                <wp:effectExtent l="0" t="0" r="0" b="8890"/>
                <wp:docPr id="1" name="Imagen 1" descr="Descripción: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505460"/>
                        </a:xfrm>
                        <a:prstGeom prst="rect">
                          <a:avLst/>
                        </a:prstGeom>
                        <a:noFill/>
                        <a:ln>
                          <a:noFill/>
                        </a:ln>
                      </pic:spPr>
                    </pic:pic>
                  </a:graphicData>
                </a:graphic>
              </wp:inline>
            </w:drawing>
          </w:r>
        </w:p>
      </w:tc>
      <w:tc>
        <w:tcPr>
          <w:tcW w:w="6198" w:type="dxa"/>
          <w:vAlign w:val="center"/>
        </w:tcPr>
        <w:p w:rsidR="005B2471" w:rsidRPr="009E5AA2" w:rsidRDefault="005B2471" w:rsidP="00B7236A">
          <w:pPr>
            <w:jc w:val="center"/>
            <w:rPr>
              <w:rFonts w:ascii="Arial" w:eastAsia="Times New Roman" w:hAnsi="Arial" w:cs="Arial"/>
              <w:b/>
              <w:bCs/>
              <w:color w:val="000000"/>
              <w:sz w:val="28"/>
              <w:szCs w:val="28"/>
              <w:lang w:val="es-CO" w:eastAsia="es-ES"/>
            </w:rPr>
          </w:pPr>
          <w:r w:rsidRPr="009E5AA2">
            <w:rPr>
              <w:rFonts w:ascii="Arial" w:eastAsia="Times New Roman" w:hAnsi="Arial" w:cs="Arial"/>
              <w:b/>
              <w:bCs/>
              <w:color w:val="000000"/>
              <w:sz w:val="28"/>
              <w:szCs w:val="28"/>
              <w:lang w:eastAsia="es-ES"/>
            </w:rPr>
            <w:t>CONTRALORÍA GENERAL DE SANTANDER</w:t>
          </w:r>
        </w:p>
      </w:tc>
      <w:tc>
        <w:tcPr>
          <w:tcW w:w="1887" w:type="dxa"/>
          <w:shd w:val="clear" w:color="auto" w:fill="auto"/>
          <w:noWrap/>
          <w:vAlign w:val="center"/>
          <w:hideMark/>
        </w:tcPr>
        <w:p w:rsidR="005B2471" w:rsidRPr="00A83219" w:rsidRDefault="005B2471" w:rsidP="009E5AA2">
          <w:pPr>
            <w:rPr>
              <w:rFonts w:ascii="Arial" w:eastAsia="Times New Roman" w:hAnsi="Arial" w:cs="Arial"/>
              <w:b/>
              <w:bCs/>
              <w:color w:val="000000"/>
              <w:sz w:val="16"/>
              <w:szCs w:val="18"/>
              <w:lang w:val="es-CO" w:eastAsia="es-ES"/>
            </w:rPr>
          </w:pPr>
          <w:r w:rsidRPr="00A83219">
            <w:rPr>
              <w:rFonts w:ascii="Arial" w:eastAsia="Times New Roman" w:hAnsi="Arial" w:cs="Arial"/>
              <w:b/>
              <w:bCs/>
              <w:color w:val="000000"/>
              <w:sz w:val="16"/>
              <w:szCs w:val="18"/>
              <w:lang w:val="es-CO" w:eastAsia="es-ES"/>
            </w:rPr>
            <w:t xml:space="preserve">CÓDIGO: </w:t>
          </w:r>
          <w:r>
            <w:rPr>
              <w:rFonts w:ascii="Arial" w:eastAsia="Times New Roman" w:hAnsi="Arial" w:cs="Arial"/>
              <w:bCs/>
              <w:color w:val="000000"/>
              <w:sz w:val="16"/>
              <w:szCs w:val="18"/>
              <w:lang w:val="es-CO" w:eastAsia="es-ES"/>
            </w:rPr>
            <w:t>MAGQ-01-01</w:t>
          </w:r>
          <w:r w:rsidRPr="00A83219">
            <w:rPr>
              <w:rFonts w:ascii="Arial" w:eastAsia="Times New Roman" w:hAnsi="Arial" w:cs="Arial"/>
              <w:b/>
              <w:bCs/>
              <w:color w:val="000000"/>
              <w:sz w:val="16"/>
              <w:szCs w:val="18"/>
              <w:lang w:val="es-CO" w:eastAsia="es-ES"/>
            </w:rPr>
            <w:t xml:space="preserve"> </w:t>
          </w:r>
        </w:p>
      </w:tc>
    </w:tr>
    <w:tr w:rsidR="005B2471" w:rsidRPr="00972272" w:rsidTr="00544385">
      <w:trPr>
        <w:trHeight w:val="664"/>
        <w:jc w:val="center"/>
      </w:trPr>
      <w:tc>
        <w:tcPr>
          <w:tcW w:w="1058" w:type="dxa"/>
          <w:vMerge/>
          <w:vAlign w:val="center"/>
        </w:tcPr>
        <w:p w:rsidR="005B2471" w:rsidRPr="00972272" w:rsidRDefault="005B2471" w:rsidP="00B7236A">
          <w:pPr>
            <w:rPr>
              <w:rFonts w:ascii="Arial" w:eastAsia="Times New Roman" w:hAnsi="Arial" w:cs="Arial"/>
              <w:b/>
              <w:bCs/>
              <w:color w:val="000000"/>
              <w:szCs w:val="18"/>
              <w:lang w:val="es-CO" w:eastAsia="es-ES"/>
            </w:rPr>
          </w:pPr>
        </w:p>
      </w:tc>
      <w:tc>
        <w:tcPr>
          <w:tcW w:w="6198" w:type="dxa"/>
          <w:vAlign w:val="center"/>
        </w:tcPr>
        <w:p w:rsidR="005B2471" w:rsidRDefault="005B2471" w:rsidP="00B7236A">
          <w:pPr>
            <w:jc w:val="center"/>
            <w:rPr>
              <w:rFonts w:ascii="Arial" w:eastAsia="Times New Roman" w:hAnsi="Arial" w:cs="Arial"/>
              <w:b/>
              <w:bCs/>
              <w:color w:val="000000"/>
              <w:sz w:val="24"/>
              <w:szCs w:val="18"/>
              <w:lang w:val="es-CO" w:eastAsia="es-ES"/>
            </w:rPr>
          </w:pPr>
          <w:r w:rsidRPr="00972272">
            <w:rPr>
              <w:rFonts w:ascii="Arial" w:eastAsia="Times New Roman" w:hAnsi="Arial" w:cs="Arial"/>
              <w:b/>
              <w:bCs/>
              <w:color w:val="000000"/>
              <w:sz w:val="24"/>
              <w:szCs w:val="18"/>
              <w:lang w:val="es-CO" w:eastAsia="es-ES"/>
            </w:rPr>
            <w:t>MANUAL DE CALIDAD</w:t>
          </w:r>
        </w:p>
        <w:p w:rsidR="005B2471" w:rsidRPr="009E5AA2" w:rsidRDefault="005B2471" w:rsidP="00B7236A">
          <w:pPr>
            <w:jc w:val="center"/>
            <w:rPr>
              <w:rFonts w:ascii="Arial" w:eastAsia="Times New Roman" w:hAnsi="Arial" w:cs="Arial"/>
              <w:b/>
              <w:bCs/>
              <w:color w:val="000000"/>
              <w:sz w:val="20"/>
              <w:szCs w:val="20"/>
              <w:lang w:val="es-CO" w:eastAsia="es-ES"/>
            </w:rPr>
          </w:pPr>
          <w:r w:rsidRPr="009E5AA2">
            <w:rPr>
              <w:rFonts w:ascii="Arial" w:eastAsia="Times New Roman" w:hAnsi="Arial" w:cs="Arial"/>
              <w:b/>
              <w:bCs/>
              <w:color w:val="000000"/>
              <w:sz w:val="20"/>
              <w:szCs w:val="20"/>
              <w:lang w:val="es-CO" w:eastAsia="es-ES"/>
            </w:rPr>
            <w:t>GESTION DE CALIDAD</w:t>
          </w:r>
        </w:p>
      </w:tc>
      <w:tc>
        <w:tcPr>
          <w:tcW w:w="1887" w:type="dxa"/>
          <w:shd w:val="clear" w:color="auto" w:fill="auto"/>
          <w:noWrap/>
          <w:vAlign w:val="center"/>
          <w:hideMark/>
        </w:tcPr>
        <w:p w:rsidR="005B2471" w:rsidRPr="00A83219" w:rsidRDefault="005B2471" w:rsidP="00482C01">
          <w:pPr>
            <w:jc w:val="center"/>
            <w:rPr>
              <w:rFonts w:ascii="Arial" w:eastAsia="Times New Roman" w:hAnsi="Arial" w:cs="Arial"/>
              <w:bCs/>
              <w:color w:val="000000"/>
              <w:sz w:val="16"/>
              <w:szCs w:val="18"/>
              <w:lang w:val="es-CO" w:eastAsia="es-ES"/>
            </w:rPr>
          </w:pPr>
          <w:r w:rsidRPr="00A83219">
            <w:rPr>
              <w:rFonts w:ascii="Arial" w:hAnsi="Arial" w:cs="Arial"/>
              <w:b/>
              <w:sz w:val="16"/>
              <w:szCs w:val="18"/>
            </w:rPr>
            <w:t xml:space="preserve">Página </w:t>
          </w:r>
          <w:r w:rsidRPr="00A83219">
            <w:rPr>
              <w:rFonts w:ascii="Arial" w:hAnsi="Arial" w:cs="Arial"/>
              <w:b/>
              <w:sz w:val="16"/>
              <w:szCs w:val="18"/>
            </w:rPr>
            <w:fldChar w:fldCharType="begin"/>
          </w:r>
          <w:r w:rsidRPr="00A83219">
            <w:rPr>
              <w:rFonts w:ascii="Arial" w:hAnsi="Arial" w:cs="Arial"/>
              <w:b/>
              <w:sz w:val="16"/>
              <w:szCs w:val="18"/>
            </w:rPr>
            <w:instrText xml:space="preserve"> PAGE </w:instrText>
          </w:r>
          <w:r w:rsidRPr="00A83219">
            <w:rPr>
              <w:rFonts w:ascii="Arial" w:hAnsi="Arial" w:cs="Arial"/>
              <w:b/>
              <w:sz w:val="16"/>
              <w:szCs w:val="18"/>
            </w:rPr>
            <w:fldChar w:fldCharType="separate"/>
          </w:r>
          <w:r w:rsidR="00844284">
            <w:rPr>
              <w:rFonts w:ascii="Arial" w:hAnsi="Arial" w:cs="Arial"/>
              <w:b/>
              <w:sz w:val="16"/>
              <w:szCs w:val="18"/>
            </w:rPr>
            <w:t>46</w:t>
          </w:r>
          <w:r w:rsidRPr="00A83219">
            <w:rPr>
              <w:rFonts w:ascii="Arial" w:hAnsi="Arial" w:cs="Arial"/>
              <w:b/>
              <w:sz w:val="16"/>
              <w:szCs w:val="18"/>
            </w:rPr>
            <w:fldChar w:fldCharType="end"/>
          </w:r>
          <w:r w:rsidRPr="00A83219">
            <w:rPr>
              <w:rFonts w:ascii="Arial" w:hAnsi="Arial" w:cs="Arial"/>
              <w:b/>
              <w:sz w:val="16"/>
              <w:szCs w:val="18"/>
            </w:rPr>
            <w:t xml:space="preserve"> de </w:t>
          </w:r>
          <w:r w:rsidRPr="00A83219">
            <w:rPr>
              <w:rFonts w:ascii="Arial" w:hAnsi="Arial" w:cs="Arial"/>
              <w:b/>
              <w:sz w:val="16"/>
              <w:szCs w:val="18"/>
            </w:rPr>
            <w:fldChar w:fldCharType="begin"/>
          </w:r>
          <w:r w:rsidRPr="00A83219">
            <w:rPr>
              <w:rFonts w:ascii="Arial" w:hAnsi="Arial" w:cs="Arial"/>
              <w:b/>
              <w:sz w:val="16"/>
              <w:szCs w:val="18"/>
            </w:rPr>
            <w:instrText xml:space="preserve"> NUMPAGES  </w:instrText>
          </w:r>
          <w:r w:rsidRPr="00A83219">
            <w:rPr>
              <w:rFonts w:ascii="Arial" w:hAnsi="Arial" w:cs="Arial"/>
              <w:b/>
              <w:sz w:val="16"/>
              <w:szCs w:val="18"/>
            </w:rPr>
            <w:fldChar w:fldCharType="separate"/>
          </w:r>
          <w:r w:rsidR="00844284">
            <w:rPr>
              <w:rFonts w:ascii="Arial" w:hAnsi="Arial" w:cs="Arial"/>
              <w:b/>
              <w:sz w:val="16"/>
              <w:szCs w:val="18"/>
            </w:rPr>
            <w:t>47</w:t>
          </w:r>
          <w:r w:rsidRPr="00A83219">
            <w:rPr>
              <w:rFonts w:ascii="Arial" w:hAnsi="Arial" w:cs="Arial"/>
              <w:b/>
              <w:sz w:val="16"/>
              <w:szCs w:val="18"/>
            </w:rPr>
            <w:fldChar w:fldCharType="end"/>
          </w:r>
        </w:p>
      </w:tc>
    </w:tr>
  </w:tbl>
  <w:p w:rsidR="005B2471" w:rsidRDefault="005B24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A1EF"/>
      </v:shape>
    </w:pict>
  </w:numPicBullet>
  <w:abstractNum w:abstractNumId="0">
    <w:nsid w:val="002838D0"/>
    <w:multiLevelType w:val="hybridMultilevel"/>
    <w:tmpl w:val="CFDCDC12"/>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0BA07D2"/>
    <w:multiLevelType w:val="hybridMultilevel"/>
    <w:tmpl w:val="FE385212"/>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12E75A2"/>
    <w:multiLevelType w:val="hybridMultilevel"/>
    <w:tmpl w:val="307A18B2"/>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13502B2"/>
    <w:multiLevelType w:val="hybridMultilevel"/>
    <w:tmpl w:val="917CDD54"/>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1C16D2D"/>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01C5207E"/>
    <w:multiLevelType w:val="hybridMultilevel"/>
    <w:tmpl w:val="4DD41862"/>
    <w:lvl w:ilvl="0" w:tplc="61126FBC">
      <w:start w:val="1"/>
      <w:numFmt w:val="bullet"/>
      <w:lvlText w:val=""/>
      <w:lvlJc w:val="left"/>
      <w:pPr>
        <w:ind w:left="720" w:hanging="360"/>
      </w:pPr>
      <w:rPr>
        <w:rFonts w:ascii="Wingdings" w:hAnsi="Wingdings" w:hint="default"/>
        <w:color w:val="00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4794957"/>
    <w:multiLevelType w:val="hybridMultilevel"/>
    <w:tmpl w:val="B7E43244"/>
    <w:lvl w:ilvl="0" w:tplc="8376BD90">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7D76D5A"/>
    <w:multiLevelType w:val="hybridMultilevel"/>
    <w:tmpl w:val="D312016A"/>
    <w:lvl w:ilvl="0" w:tplc="FFFFFFFF">
      <w:start w:val="1"/>
      <w:numFmt w:val="bullet"/>
      <w:lvlText w:val="o"/>
      <w:lvlJc w:val="left"/>
      <w:pPr>
        <w:tabs>
          <w:tab w:val="num" w:pos="720"/>
        </w:tabs>
        <w:ind w:left="720" w:hanging="360"/>
      </w:pPr>
      <w:rPr>
        <w:rFonts w:ascii="Courier New" w:hAnsi="Courier New" w:cs="Wingdings" w:hint="default"/>
        <w:color w:val="auto"/>
      </w:rPr>
    </w:lvl>
    <w:lvl w:ilvl="1" w:tplc="FFFFFFFF" w:tentative="1">
      <w:start w:val="1"/>
      <w:numFmt w:val="bullet"/>
      <w:lvlText w:val="o"/>
      <w:lvlJc w:val="left"/>
      <w:pPr>
        <w:tabs>
          <w:tab w:val="num" w:pos="1680"/>
        </w:tabs>
        <w:ind w:left="1680" w:hanging="360"/>
      </w:pPr>
      <w:rPr>
        <w:rFonts w:ascii="Courier New" w:hAnsi="Courier New" w:cs="Wingdings"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Wingdings"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Wingdings"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8">
    <w:nsid w:val="09827496"/>
    <w:multiLevelType w:val="hybridMultilevel"/>
    <w:tmpl w:val="CC160F6E"/>
    <w:lvl w:ilvl="0" w:tplc="8376BD9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C30FE4"/>
    <w:multiLevelType w:val="hybridMultilevel"/>
    <w:tmpl w:val="6E9CD82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B1C6F01"/>
    <w:multiLevelType w:val="hybridMultilevel"/>
    <w:tmpl w:val="A3C67F6E"/>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D180612"/>
    <w:multiLevelType w:val="hybridMultilevel"/>
    <w:tmpl w:val="9E34D188"/>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E6C0A9A"/>
    <w:multiLevelType w:val="hybridMultilevel"/>
    <w:tmpl w:val="EFFAEB6A"/>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0F334EDB"/>
    <w:multiLevelType w:val="hybridMultilevel"/>
    <w:tmpl w:val="D6F8817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0F560C60"/>
    <w:multiLevelType w:val="hybridMultilevel"/>
    <w:tmpl w:val="CAE43776"/>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0F607C76"/>
    <w:multiLevelType w:val="hybridMultilevel"/>
    <w:tmpl w:val="520E4E48"/>
    <w:lvl w:ilvl="0" w:tplc="95D20E34">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0F8875BF"/>
    <w:multiLevelType w:val="hybridMultilevel"/>
    <w:tmpl w:val="19926BA0"/>
    <w:lvl w:ilvl="0" w:tplc="240A000D">
      <w:start w:val="1"/>
      <w:numFmt w:val="bullet"/>
      <w:lvlText w:val=""/>
      <w:lvlJc w:val="left"/>
      <w:pPr>
        <w:ind w:left="720" w:hanging="360"/>
      </w:pPr>
      <w:rPr>
        <w:rFonts w:ascii="Wingdings" w:hAnsi="Wingdings" w:hint="default"/>
      </w:rPr>
    </w:lvl>
    <w:lvl w:ilvl="1" w:tplc="646E2D0C">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FE16AE0"/>
    <w:multiLevelType w:val="hybridMultilevel"/>
    <w:tmpl w:val="42A6557C"/>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8">
    <w:nsid w:val="12F9041D"/>
    <w:multiLevelType w:val="hybridMultilevel"/>
    <w:tmpl w:val="A44695C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139E4E72"/>
    <w:multiLevelType w:val="hybridMultilevel"/>
    <w:tmpl w:val="710EAF9E"/>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4582B6B"/>
    <w:multiLevelType w:val="hybridMultilevel"/>
    <w:tmpl w:val="D4E292DA"/>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153A062F"/>
    <w:multiLevelType w:val="hybridMultilevel"/>
    <w:tmpl w:val="C882B1A4"/>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2">
    <w:nsid w:val="17FC429C"/>
    <w:multiLevelType w:val="hybridMultilevel"/>
    <w:tmpl w:val="44FE1EFC"/>
    <w:lvl w:ilvl="0" w:tplc="BDDAC57E">
      <w:numFmt w:val="bullet"/>
      <w:lvlText w:val=""/>
      <w:lvlJc w:val="left"/>
      <w:pPr>
        <w:ind w:left="1428" w:hanging="360"/>
      </w:pPr>
      <w:rPr>
        <w:rFonts w:ascii="Symbol" w:hAnsi="Symbol" w:hint="default"/>
        <w:spacing w:val="0"/>
        <w:w w:val="100"/>
        <w:position w:val="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1B036D58"/>
    <w:multiLevelType w:val="hybridMultilevel"/>
    <w:tmpl w:val="35EC2840"/>
    <w:lvl w:ilvl="0" w:tplc="8376BD90">
      <w:start w:val="1"/>
      <w:numFmt w:val="bullet"/>
      <w:lvlText w:val=""/>
      <w:lvlJc w:val="left"/>
      <w:pPr>
        <w:ind w:left="360" w:hanging="360"/>
      </w:pPr>
      <w:rPr>
        <w:rFonts w:ascii="Wingdings" w:hAnsi="Wingdings" w:hint="default"/>
      </w:rPr>
    </w:lvl>
    <w:lvl w:ilvl="1" w:tplc="0C0A0003">
      <w:start w:val="1"/>
      <w:numFmt w:val="bullet"/>
      <w:lvlText w:val="o"/>
      <w:lvlJc w:val="left"/>
      <w:pPr>
        <w:ind w:left="785"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1E3C1B80"/>
    <w:multiLevelType w:val="hybridMultilevel"/>
    <w:tmpl w:val="5D96AE40"/>
    <w:lvl w:ilvl="0" w:tplc="0C0A000F">
      <w:start w:val="1"/>
      <w:numFmt w:val="decimal"/>
      <w:lvlText w:val="%1."/>
      <w:lvlJc w:val="left"/>
      <w:pPr>
        <w:ind w:left="360" w:hanging="360"/>
      </w:pPr>
      <w:rPr>
        <w:rFonts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25">
    <w:nsid w:val="1E956EC4"/>
    <w:multiLevelType w:val="hybridMultilevel"/>
    <w:tmpl w:val="4508937C"/>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0076805"/>
    <w:multiLevelType w:val="hybridMultilevel"/>
    <w:tmpl w:val="B8EE37DA"/>
    <w:lvl w:ilvl="0" w:tplc="2F8217BA">
      <w:numFmt w:val="bullet"/>
      <w:lvlText w:val=""/>
      <w:lvlJc w:val="left"/>
      <w:pPr>
        <w:ind w:left="360" w:hanging="360"/>
      </w:pPr>
      <w:rPr>
        <w:rFonts w:ascii="Symbol" w:hAnsi="Symbol" w:hint="default"/>
        <w:sz w:val="14"/>
        <w:szCs w:val="1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0336C5A"/>
    <w:multiLevelType w:val="hybridMultilevel"/>
    <w:tmpl w:val="21A03EE2"/>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0730E27"/>
    <w:multiLevelType w:val="hybridMultilevel"/>
    <w:tmpl w:val="FEB897C2"/>
    <w:lvl w:ilvl="0" w:tplc="9036DB82">
      <w:start w:val="1"/>
      <w:numFmt w:val="decimal"/>
      <w:lvlText w:val="%1."/>
      <w:lvlJc w:val="left"/>
      <w:pPr>
        <w:ind w:left="644" w:hanging="360"/>
      </w:pPr>
      <w:rPr>
        <w:rFonts w:hint="default"/>
      </w:rPr>
    </w:lvl>
    <w:lvl w:ilvl="1" w:tplc="040A0019">
      <w:start w:val="1"/>
      <w:numFmt w:val="lowerLetter"/>
      <w:lvlText w:val="%2."/>
      <w:lvlJc w:val="left"/>
      <w:pPr>
        <w:ind w:left="1364" w:hanging="360"/>
      </w:pPr>
    </w:lvl>
    <w:lvl w:ilvl="2" w:tplc="040A001B">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9">
    <w:nsid w:val="21810059"/>
    <w:multiLevelType w:val="hybridMultilevel"/>
    <w:tmpl w:val="FFE6E0EE"/>
    <w:lvl w:ilvl="0" w:tplc="8376BD90">
      <w:start w:val="1"/>
      <w:numFmt w:val="bullet"/>
      <w:lvlText w:val=""/>
      <w:lvlJc w:val="left"/>
      <w:pPr>
        <w:tabs>
          <w:tab w:val="num" w:pos="0"/>
        </w:tabs>
        <w:ind w:left="360" w:hanging="360"/>
      </w:pPr>
      <w:rPr>
        <w:rFonts w:ascii="Wingdings" w:hAnsi="Wingdings"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0">
    <w:nsid w:val="21961EE5"/>
    <w:multiLevelType w:val="hybridMultilevel"/>
    <w:tmpl w:val="6868DD40"/>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36503FB"/>
    <w:multiLevelType w:val="hybridMultilevel"/>
    <w:tmpl w:val="9BEAF17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25740F94"/>
    <w:multiLevelType w:val="hybridMultilevel"/>
    <w:tmpl w:val="ABF67D8C"/>
    <w:lvl w:ilvl="0" w:tplc="0C0A000D">
      <w:start w:val="1"/>
      <w:numFmt w:val="bullet"/>
      <w:lvlText w:val=""/>
      <w:lvlJc w:val="left"/>
      <w:pPr>
        <w:ind w:left="1776" w:hanging="360"/>
      </w:pPr>
      <w:rPr>
        <w:rFonts w:ascii="Wingdings" w:hAnsi="Wingdings" w:hint="default"/>
        <w:spacing w:val="0"/>
        <w:w w:val="100"/>
        <w:position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3">
    <w:nsid w:val="25FD0EBC"/>
    <w:multiLevelType w:val="hybridMultilevel"/>
    <w:tmpl w:val="CC36A980"/>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81B6111"/>
    <w:multiLevelType w:val="hybridMultilevel"/>
    <w:tmpl w:val="2FA64BD2"/>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8D3516D"/>
    <w:multiLevelType w:val="hybridMultilevel"/>
    <w:tmpl w:val="F60A7FEA"/>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DC51E08"/>
    <w:multiLevelType w:val="hybridMultilevel"/>
    <w:tmpl w:val="383CC792"/>
    <w:lvl w:ilvl="0" w:tplc="0C0A0009">
      <w:start w:val="1"/>
      <w:numFmt w:val="bullet"/>
      <w:lvlText w:val=""/>
      <w:lvlJc w:val="left"/>
      <w:pPr>
        <w:tabs>
          <w:tab w:val="num" w:pos="360"/>
        </w:tabs>
        <w:ind w:left="360" w:hanging="360"/>
      </w:pPr>
      <w:rPr>
        <w:rFonts w:ascii="Wingdings" w:hAnsi="Wingdings" w:hint="default"/>
        <w:color w:val="auto"/>
      </w:rPr>
    </w:lvl>
    <w:lvl w:ilvl="1" w:tplc="CF604338">
      <w:start w:val="1"/>
      <w:numFmt w:val="bullet"/>
      <w:lvlText w:val=""/>
      <w:lvlJc w:val="left"/>
      <w:pPr>
        <w:tabs>
          <w:tab w:val="num" w:pos="1440"/>
        </w:tabs>
        <w:ind w:left="1440" w:hanging="360"/>
      </w:pPr>
      <w:rPr>
        <w:rFonts w:ascii="Symbol" w:hAnsi="Symbol" w:hint="default"/>
        <w:b w:val="0"/>
        <w:i w:val="0"/>
        <w:sz w:val="12"/>
        <w:szCs w:val="1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E830C60"/>
    <w:multiLevelType w:val="hybridMultilevel"/>
    <w:tmpl w:val="F1CA645A"/>
    <w:lvl w:ilvl="0" w:tplc="0C0A0007">
      <w:start w:val="1"/>
      <w:numFmt w:val="bullet"/>
      <w:lvlText w:val=""/>
      <w:lvlPicBulletId w:val="0"/>
      <w:lvlJc w:val="left"/>
      <w:pPr>
        <w:tabs>
          <w:tab w:val="num" w:pos="360"/>
        </w:tabs>
        <w:ind w:left="36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F840AFE"/>
    <w:multiLevelType w:val="hybridMultilevel"/>
    <w:tmpl w:val="471688D2"/>
    <w:lvl w:ilvl="0" w:tplc="5CBE5830">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2F8B3153"/>
    <w:multiLevelType w:val="hybridMultilevel"/>
    <w:tmpl w:val="0792BD9C"/>
    <w:lvl w:ilvl="0" w:tplc="00089FBA">
      <w:start w:val="12"/>
      <w:numFmt w:val="bullet"/>
      <w:lvlText w:val="♠"/>
      <w:lvlJc w:val="left"/>
      <w:pPr>
        <w:ind w:left="1428" w:hanging="360"/>
      </w:pPr>
      <w:rPr>
        <w:rFonts w:ascii="Times New Roman" w:hAnsi="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nsid w:val="31D878AA"/>
    <w:multiLevelType w:val="hybridMultilevel"/>
    <w:tmpl w:val="77E4F1CE"/>
    <w:lvl w:ilvl="0" w:tplc="1E227216">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32407AD3"/>
    <w:multiLevelType w:val="hybridMultilevel"/>
    <w:tmpl w:val="0A769D4A"/>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3601D25"/>
    <w:multiLevelType w:val="hybridMultilevel"/>
    <w:tmpl w:val="86F034E6"/>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35134E2A"/>
    <w:multiLevelType w:val="hybridMultilevel"/>
    <w:tmpl w:val="BDE82820"/>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36690D3C"/>
    <w:multiLevelType w:val="hybridMultilevel"/>
    <w:tmpl w:val="AC28FF0E"/>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37C77D35"/>
    <w:multiLevelType w:val="hybridMultilevel"/>
    <w:tmpl w:val="10B67038"/>
    <w:lvl w:ilvl="0" w:tplc="61126FBC">
      <w:start w:val="1"/>
      <w:numFmt w:val="bullet"/>
      <w:lvlText w:val=""/>
      <w:lvlJc w:val="left"/>
      <w:pPr>
        <w:ind w:left="720" w:hanging="360"/>
      </w:pPr>
      <w:rPr>
        <w:rFonts w:ascii="Wingdings" w:hAnsi="Wingdings" w:hint="default"/>
        <w:color w:val="00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9A120FD"/>
    <w:multiLevelType w:val="hybridMultilevel"/>
    <w:tmpl w:val="947CD562"/>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3AA75C36"/>
    <w:multiLevelType w:val="hybridMultilevel"/>
    <w:tmpl w:val="4764352C"/>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785"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3AC6055A"/>
    <w:multiLevelType w:val="hybridMultilevel"/>
    <w:tmpl w:val="D7C88B60"/>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9">
    <w:nsid w:val="3B2538B8"/>
    <w:multiLevelType w:val="hybridMultilevel"/>
    <w:tmpl w:val="4FAAA102"/>
    <w:lvl w:ilvl="0" w:tplc="0C0A0009">
      <w:start w:val="1"/>
      <w:numFmt w:val="bullet"/>
      <w:lvlText w:val=""/>
      <w:lvlJc w:val="left"/>
      <w:pPr>
        <w:ind w:left="720" w:hanging="360"/>
      </w:pPr>
      <w:rPr>
        <w:rFonts w:ascii="Wingdings" w:hAnsi="Wingdings" w:hint="default"/>
        <w:color w:val="00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DC1514A"/>
    <w:multiLevelType w:val="multilevel"/>
    <w:tmpl w:val="81729418"/>
    <w:lvl w:ilvl="0">
      <w:start w:val="1"/>
      <w:numFmt w:val="bullet"/>
      <w:lvlText w:val=""/>
      <w:lvlJc w:val="left"/>
      <w:pPr>
        <w:tabs>
          <w:tab w:val="num" w:pos="644"/>
        </w:tabs>
        <w:ind w:left="644" w:hanging="360"/>
      </w:pPr>
      <w:rPr>
        <w:rFonts w:ascii="Symbol" w:hAnsi="Symbol" w:hint="default"/>
      </w:rPr>
    </w:lvl>
    <w:lvl w:ilvl="1">
      <w:start w:val="1"/>
      <w:numFmt w:val="bullet"/>
      <w:lvlText w:val="o"/>
      <w:lvlJc w:val="left"/>
      <w:pPr>
        <w:tabs>
          <w:tab w:val="num" w:pos="1364"/>
        </w:tabs>
        <w:ind w:left="1364" w:hanging="360"/>
      </w:pPr>
      <w:rPr>
        <w:rFonts w:ascii="Courier New" w:hAnsi="Courier New" w:cs="Wingdings 2" w:hint="default"/>
      </w:rPr>
    </w:lvl>
    <w:lvl w:ilvl="2">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cs="Wingdings 2"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cs="Wingdings 2"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51">
    <w:nsid w:val="3DF23D27"/>
    <w:multiLevelType w:val="hybridMultilevel"/>
    <w:tmpl w:val="68A8518E"/>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40C3323E"/>
    <w:multiLevelType w:val="hybridMultilevel"/>
    <w:tmpl w:val="495A53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2B14333"/>
    <w:multiLevelType w:val="hybridMultilevel"/>
    <w:tmpl w:val="DDC21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35A1905"/>
    <w:multiLevelType w:val="hybridMultilevel"/>
    <w:tmpl w:val="043EFA02"/>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442A542C"/>
    <w:multiLevelType w:val="hybridMultilevel"/>
    <w:tmpl w:val="DE7E2A04"/>
    <w:lvl w:ilvl="0" w:tplc="4EDE3128">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44B50424"/>
    <w:multiLevelType w:val="singleLevel"/>
    <w:tmpl w:val="2F8217BA"/>
    <w:lvl w:ilvl="0">
      <w:numFmt w:val="bullet"/>
      <w:lvlText w:val=""/>
      <w:lvlJc w:val="left"/>
      <w:pPr>
        <w:tabs>
          <w:tab w:val="num" w:pos="0"/>
        </w:tabs>
        <w:ind w:left="720" w:hanging="360"/>
      </w:pPr>
      <w:rPr>
        <w:rFonts w:ascii="Symbol" w:hAnsi="Symbol" w:hint="default"/>
      </w:rPr>
    </w:lvl>
  </w:abstractNum>
  <w:abstractNum w:abstractNumId="57">
    <w:nsid w:val="45840FF0"/>
    <w:multiLevelType w:val="hybridMultilevel"/>
    <w:tmpl w:val="577CC8F4"/>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45ED6426"/>
    <w:multiLevelType w:val="hybridMultilevel"/>
    <w:tmpl w:val="9B5829D0"/>
    <w:lvl w:ilvl="0" w:tplc="2F8217BA">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9">
    <w:nsid w:val="46974266"/>
    <w:multiLevelType w:val="hybridMultilevel"/>
    <w:tmpl w:val="48CC0C5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78B507B"/>
    <w:multiLevelType w:val="hybridMultilevel"/>
    <w:tmpl w:val="A7A6FDAA"/>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7C64A53"/>
    <w:multiLevelType w:val="hybridMultilevel"/>
    <w:tmpl w:val="0ACECB76"/>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480062BA"/>
    <w:multiLevelType w:val="hybridMultilevel"/>
    <w:tmpl w:val="9E6C3C28"/>
    <w:lvl w:ilvl="0" w:tplc="8376BD90">
      <w:start w:val="1"/>
      <w:numFmt w:val="bullet"/>
      <w:lvlText w:val=""/>
      <w:lvlJc w:val="left"/>
      <w:pPr>
        <w:ind w:left="360" w:hanging="360"/>
      </w:pPr>
      <w:rPr>
        <w:rFonts w:ascii="Wingdings" w:hAnsi="Wingdings" w:hint="default"/>
      </w:rPr>
    </w:lvl>
    <w:lvl w:ilvl="1" w:tplc="0C0A0003">
      <w:start w:val="1"/>
      <w:numFmt w:val="bullet"/>
      <w:lvlText w:val="o"/>
      <w:lvlJc w:val="left"/>
      <w:pPr>
        <w:ind w:left="785"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4A0E4C37"/>
    <w:multiLevelType w:val="multilevel"/>
    <w:tmpl w:val="E6B8CB2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4A821C36"/>
    <w:multiLevelType w:val="hybridMultilevel"/>
    <w:tmpl w:val="DB8E6CBE"/>
    <w:lvl w:ilvl="0" w:tplc="00089FBA">
      <w:start w:val="12"/>
      <w:numFmt w:val="bullet"/>
      <w:lvlText w:val="♠"/>
      <w:lvlJc w:val="left"/>
      <w:pPr>
        <w:ind w:left="1428" w:hanging="360"/>
      </w:pPr>
      <w:rPr>
        <w:rFonts w:ascii="Times New Roman" w:hAnsi="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4AD81180"/>
    <w:multiLevelType w:val="hybridMultilevel"/>
    <w:tmpl w:val="287C7954"/>
    <w:lvl w:ilvl="0" w:tplc="8376BD9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BF119C6"/>
    <w:multiLevelType w:val="hybridMultilevel"/>
    <w:tmpl w:val="EE5CD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C9413BD"/>
    <w:multiLevelType w:val="hybridMultilevel"/>
    <w:tmpl w:val="44DADCCE"/>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4CA479C1"/>
    <w:multiLevelType w:val="hybridMultilevel"/>
    <w:tmpl w:val="6674DE16"/>
    <w:lvl w:ilvl="0" w:tplc="00089FBA">
      <w:start w:val="12"/>
      <w:numFmt w:val="bullet"/>
      <w:lvlText w:val="♠"/>
      <w:lvlJc w:val="left"/>
      <w:pPr>
        <w:ind w:left="1428" w:hanging="360"/>
      </w:pPr>
      <w:rPr>
        <w:rFonts w:ascii="Times New Roman" w:hAnsi="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9">
    <w:nsid w:val="4CF35831"/>
    <w:multiLevelType w:val="hybridMultilevel"/>
    <w:tmpl w:val="1E46D326"/>
    <w:lvl w:ilvl="0" w:tplc="8376BD90">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nsid w:val="4DBF5F7C"/>
    <w:multiLevelType w:val="hybridMultilevel"/>
    <w:tmpl w:val="B5146A98"/>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4E543D79"/>
    <w:multiLevelType w:val="hybridMultilevel"/>
    <w:tmpl w:val="12EE8036"/>
    <w:lvl w:ilvl="0" w:tplc="9BDCBEF6">
      <w:start w:val="1"/>
      <w:numFmt w:val="bullet"/>
      <w:lvlText w:val=""/>
      <w:lvlJc w:val="left"/>
      <w:pPr>
        <w:ind w:left="360" w:hanging="360"/>
      </w:pPr>
      <w:rPr>
        <w:rFonts w:ascii="Wingdings" w:hAnsi="Wingdings" w:hint="default"/>
        <w:color w:val="auto"/>
        <w:sz w:val="14"/>
        <w:szCs w:val="1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4F757E05"/>
    <w:multiLevelType w:val="hybridMultilevel"/>
    <w:tmpl w:val="ABA206A4"/>
    <w:lvl w:ilvl="0" w:tplc="8376BD90">
      <w:start w:val="1"/>
      <w:numFmt w:val="bullet"/>
      <w:lvlText w:val=""/>
      <w:lvlJc w:val="left"/>
      <w:pPr>
        <w:ind w:left="360" w:hanging="360"/>
      </w:pPr>
      <w:rPr>
        <w:rFonts w:ascii="Wingdings" w:hAnsi="Wingdings" w:hint="default"/>
      </w:rPr>
    </w:lvl>
    <w:lvl w:ilvl="1" w:tplc="0C0A0003">
      <w:start w:val="1"/>
      <w:numFmt w:val="bullet"/>
      <w:lvlText w:val="o"/>
      <w:lvlJc w:val="left"/>
      <w:pPr>
        <w:ind w:left="786"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5023111F"/>
    <w:multiLevelType w:val="hybridMultilevel"/>
    <w:tmpl w:val="E8687F48"/>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52140260"/>
    <w:multiLevelType w:val="hybridMultilevel"/>
    <w:tmpl w:val="9FA85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52AA1C6E"/>
    <w:multiLevelType w:val="hybridMultilevel"/>
    <w:tmpl w:val="D80E1E88"/>
    <w:lvl w:ilvl="0" w:tplc="8376BD90">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52EA2957"/>
    <w:multiLevelType w:val="multilevel"/>
    <w:tmpl w:val="4FA26A96"/>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77">
    <w:nsid w:val="53860A48"/>
    <w:multiLevelType w:val="hybridMultilevel"/>
    <w:tmpl w:val="C870F0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546021A4"/>
    <w:multiLevelType w:val="hybridMultilevel"/>
    <w:tmpl w:val="8090BBE4"/>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54CB3A24"/>
    <w:multiLevelType w:val="hybridMultilevel"/>
    <w:tmpl w:val="6ED8B0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558171E8"/>
    <w:multiLevelType w:val="hybridMultilevel"/>
    <w:tmpl w:val="2BBAE010"/>
    <w:lvl w:ilvl="0" w:tplc="86BEAE94">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79824DD"/>
    <w:multiLevelType w:val="hybridMultilevel"/>
    <w:tmpl w:val="D5C210C4"/>
    <w:lvl w:ilvl="0" w:tplc="0C0A000F">
      <w:start w:val="1"/>
      <w:numFmt w:val="decimal"/>
      <w:lvlText w:val="%1."/>
      <w:lvlJc w:val="left"/>
      <w:pPr>
        <w:ind w:left="360" w:hanging="360"/>
      </w:pPr>
      <w:rPr>
        <w:rFonts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82">
    <w:nsid w:val="58127EF2"/>
    <w:multiLevelType w:val="hybridMultilevel"/>
    <w:tmpl w:val="C170A098"/>
    <w:lvl w:ilvl="0" w:tplc="BDDAC57E">
      <w:numFmt w:val="bullet"/>
      <w:lvlText w:val=""/>
      <w:lvlJc w:val="left"/>
      <w:pPr>
        <w:ind w:left="1776" w:hanging="360"/>
      </w:pPr>
      <w:rPr>
        <w:rFonts w:ascii="Symbol" w:hAnsi="Symbol" w:hint="default"/>
        <w:spacing w:val="0"/>
        <w:w w:val="100"/>
        <w:position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3">
    <w:nsid w:val="591D7972"/>
    <w:multiLevelType w:val="hybridMultilevel"/>
    <w:tmpl w:val="BE4CDA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A096448"/>
    <w:multiLevelType w:val="hybridMultilevel"/>
    <w:tmpl w:val="BDF2A396"/>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nsid w:val="5ABA54DF"/>
    <w:multiLevelType w:val="hybridMultilevel"/>
    <w:tmpl w:val="517C8AC0"/>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nsid w:val="5B521B96"/>
    <w:multiLevelType w:val="hybridMultilevel"/>
    <w:tmpl w:val="93D0F542"/>
    <w:lvl w:ilvl="0" w:tplc="9BDCBEF6">
      <w:start w:val="1"/>
      <w:numFmt w:val="bullet"/>
      <w:lvlText w:val=""/>
      <w:lvlJc w:val="left"/>
      <w:pPr>
        <w:ind w:left="360" w:hanging="360"/>
      </w:pPr>
      <w:rPr>
        <w:rFonts w:ascii="Wingdings" w:hAnsi="Wingdings" w:hint="default"/>
        <w:sz w:val="14"/>
        <w:szCs w:val="14"/>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nsid w:val="5F3F4731"/>
    <w:multiLevelType w:val="hybridMultilevel"/>
    <w:tmpl w:val="BB845FA6"/>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nsid w:val="604C1F29"/>
    <w:multiLevelType w:val="hybridMultilevel"/>
    <w:tmpl w:val="2F8A1E10"/>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9">
    <w:nsid w:val="61140397"/>
    <w:multiLevelType w:val="hybridMultilevel"/>
    <w:tmpl w:val="BF9C7E3A"/>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nsid w:val="62297E65"/>
    <w:multiLevelType w:val="hybridMultilevel"/>
    <w:tmpl w:val="6CF08B4C"/>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nsid w:val="62CD2A1B"/>
    <w:multiLevelType w:val="hybridMultilevel"/>
    <w:tmpl w:val="FD52EE8A"/>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649E4377"/>
    <w:multiLevelType w:val="hybridMultilevel"/>
    <w:tmpl w:val="31BA0C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65C20D86"/>
    <w:multiLevelType w:val="hybridMultilevel"/>
    <w:tmpl w:val="9E98CA7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nsid w:val="66B45F2E"/>
    <w:multiLevelType w:val="hybridMultilevel"/>
    <w:tmpl w:val="63CAB23A"/>
    <w:lvl w:ilvl="0" w:tplc="8376BD90">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nsid w:val="683B7121"/>
    <w:multiLevelType w:val="hybridMultilevel"/>
    <w:tmpl w:val="A6629ABA"/>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nsid w:val="68F25135"/>
    <w:multiLevelType w:val="hybridMultilevel"/>
    <w:tmpl w:val="72CA2D90"/>
    <w:lvl w:ilvl="0" w:tplc="33CC98F8">
      <w:start w:val="1"/>
      <w:numFmt w:val="bullet"/>
      <w:lvlText w:val=""/>
      <w:lvlJc w:val="left"/>
      <w:pPr>
        <w:ind w:left="360" w:hanging="360"/>
      </w:pPr>
      <w:rPr>
        <w:rFonts w:ascii="Wingdings" w:hAnsi="Wingdings" w:hint="default"/>
        <w:color w:val="0000FF"/>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69150C00"/>
    <w:multiLevelType w:val="hybridMultilevel"/>
    <w:tmpl w:val="3886E01E"/>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8">
    <w:nsid w:val="6A285C48"/>
    <w:multiLevelType w:val="hybridMultilevel"/>
    <w:tmpl w:val="203C29F8"/>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nsid w:val="6D2D1A7F"/>
    <w:multiLevelType w:val="hybridMultilevel"/>
    <w:tmpl w:val="B4C802D6"/>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nsid w:val="6D68047E"/>
    <w:multiLevelType w:val="hybridMultilevel"/>
    <w:tmpl w:val="0AE44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70B94B23"/>
    <w:multiLevelType w:val="multilevel"/>
    <w:tmpl w:val="F5B831E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rPr>
        <w:b/>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71F0526D"/>
    <w:multiLevelType w:val="hybridMultilevel"/>
    <w:tmpl w:val="0E088730"/>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nsid w:val="731835E0"/>
    <w:multiLevelType w:val="hybridMultilevel"/>
    <w:tmpl w:val="53E00B44"/>
    <w:lvl w:ilvl="0" w:tplc="A6989714">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73C50B21"/>
    <w:multiLevelType w:val="hybridMultilevel"/>
    <w:tmpl w:val="66265C34"/>
    <w:lvl w:ilvl="0" w:tplc="0C0A0009">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5">
    <w:nsid w:val="74C1738A"/>
    <w:multiLevelType w:val="hybridMultilevel"/>
    <w:tmpl w:val="8BBC3DF6"/>
    <w:lvl w:ilvl="0" w:tplc="8376BD90">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nsid w:val="7513187F"/>
    <w:multiLevelType w:val="hybridMultilevel"/>
    <w:tmpl w:val="F1E6B2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75231B78"/>
    <w:multiLevelType w:val="hybridMultilevel"/>
    <w:tmpl w:val="F5D813B2"/>
    <w:lvl w:ilvl="0" w:tplc="9BDCBEF6">
      <w:start w:val="1"/>
      <w:numFmt w:val="bullet"/>
      <w:lvlText w:val=""/>
      <w:lvlJc w:val="left"/>
      <w:pPr>
        <w:ind w:left="360" w:hanging="360"/>
      </w:pPr>
      <w:rPr>
        <w:rFonts w:ascii="Wingdings" w:hAnsi="Wingdings" w:hint="default"/>
        <w:sz w:val="14"/>
        <w:szCs w:val="14"/>
      </w:rPr>
    </w:lvl>
    <w:lvl w:ilvl="1" w:tplc="0C0A0003">
      <w:start w:val="1"/>
      <w:numFmt w:val="bullet"/>
      <w:lvlText w:val="o"/>
      <w:lvlJc w:val="left"/>
      <w:pPr>
        <w:ind w:left="785"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8">
    <w:nsid w:val="764E6698"/>
    <w:multiLevelType w:val="hybridMultilevel"/>
    <w:tmpl w:val="636236CC"/>
    <w:lvl w:ilvl="0" w:tplc="61126FBC">
      <w:start w:val="1"/>
      <w:numFmt w:val="bullet"/>
      <w:lvlText w:val=""/>
      <w:lvlJc w:val="left"/>
      <w:pPr>
        <w:ind w:left="360" w:hanging="360"/>
      </w:pPr>
      <w:rPr>
        <w:rFonts w:ascii="Wingdings" w:hAnsi="Wingdings" w:hint="default"/>
        <w:color w:val="0000FF"/>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9">
    <w:nsid w:val="7A9E4BE2"/>
    <w:multiLevelType w:val="hybridMultilevel"/>
    <w:tmpl w:val="AC7CB39C"/>
    <w:lvl w:ilvl="0" w:tplc="61126FBC">
      <w:start w:val="1"/>
      <w:numFmt w:val="bullet"/>
      <w:lvlText w:val=""/>
      <w:lvlJc w:val="left"/>
      <w:pPr>
        <w:ind w:left="720" w:hanging="360"/>
      </w:pPr>
      <w:rPr>
        <w:rFonts w:ascii="Wingdings" w:hAnsi="Wingdings" w:hint="default"/>
        <w:color w:val="00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7B315DE3"/>
    <w:multiLevelType w:val="hybridMultilevel"/>
    <w:tmpl w:val="7A1C244C"/>
    <w:lvl w:ilvl="0" w:tplc="8376BD90">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1">
    <w:nsid w:val="7B647A49"/>
    <w:multiLevelType w:val="hybridMultilevel"/>
    <w:tmpl w:val="31A02736"/>
    <w:lvl w:ilvl="0" w:tplc="0C0A0009">
      <w:start w:val="1"/>
      <w:numFmt w:val="bullet"/>
      <w:lvlText w:val=""/>
      <w:lvlJc w:val="left"/>
      <w:pPr>
        <w:ind w:left="720" w:hanging="360"/>
      </w:pPr>
      <w:rPr>
        <w:rFonts w:ascii="Wingdings" w:hAnsi="Wingdings" w:hint="default"/>
        <w:color w:val="00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7CFB0109"/>
    <w:multiLevelType w:val="hybridMultilevel"/>
    <w:tmpl w:val="84CE4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7E362599"/>
    <w:multiLevelType w:val="hybridMultilevel"/>
    <w:tmpl w:val="53C29F0E"/>
    <w:lvl w:ilvl="0" w:tplc="8376BD90">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8"/>
  </w:num>
  <w:num w:numId="2">
    <w:abstractNumId w:val="31"/>
  </w:num>
  <w:num w:numId="3">
    <w:abstractNumId w:val="63"/>
  </w:num>
  <w:num w:numId="4">
    <w:abstractNumId w:val="100"/>
  </w:num>
  <w:num w:numId="5">
    <w:abstractNumId w:val="53"/>
  </w:num>
  <w:num w:numId="6">
    <w:abstractNumId w:val="52"/>
  </w:num>
  <w:num w:numId="7">
    <w:abstractNumId w:val="112"/>
  </w:num>
  <w:num w:numId="8">
    <w:abstractNumId w:val="76"/>
  </w:num>
  <w:num w:numId="9">
    <w:abstractNumId w:val="50"/>
  </w:num>
  <w:num w:numId="10">
    <w:abstractNumId w:val="101"/>
  </w:num>
  <w:num w:numId="11">
    <w:abstractNumId w:val="56"/>
  </w:num>
  <w:num w:numId="12">
    <w:abstractNumId w:val="47"/>
  </w:num>
  <w:num w:numId="13">
    <w:abstractNumId w:val="27"/>
  </w:num>
  <w:num w:numId="14">
    <w:abstractNumId w:val="30"/>
  </w:num>
  <w:num w:numId="15">
    <w:abstractNumId w:val="98"/>
  </w:num>
  <w:num w:numId="16">
    <w:abstractNumId w:val="99"/>
  </w:num>
  <w:num w:numId="17">
    <w:abstractNumId w:val="91"/>
  </w:num>
  <w:num w:numId="18">
    <w:abstractNumId w:val="72"/>
  </w:num>
  <w:num w:numId="19">
    <w:abstractNumId w:val="11"/>
  </w:num>
  <w:num w:numId="20">
    <w:abstractNumId w:val="67"/>
  </w:num>
  <w:num w:numId="21">
    <w:abstractNumId w:val="86"/>
  </w:num>
  <w:num w:numId="22">
    <w:abstractNumId w:val="41"/>
  </w:num>
  <w:num w:numId="23">
    <w:abstractNumId w:val="60"/>
  </w:num>
  <w:num w:numId="24">
    <w:abstractNumId w:val="19"/>
  </w:num>
  <w:num w:numId="25">
    <w:abstractNumId w:val="10"/>
  </w:num>
  <w:num w:numId="26">
    <w:abstractNumId w:val="73"/>
  </w:num>
  <w:num w:numId="27">
    <w:abstractNumId w:val="34"/>
  </w:num>
  <w:num w:numId="28">
    <w:abstractNumId w:val="45"/>
  </w:num>
  <w:num w:numId="29">
    <w:abstractNumId w:val="5"/>
  </w:num>
  <w:num w:numId="30">
    <w:abstractNumId w:val="108"/>
  </w:num>
  <w:num w:numId="31">
    <w:abstractNumId w:val="61"/>
  </w:num>
  <w:num w:numId="32">
    <w:abstractNumId w:val="12"/>
  </w:num>
  <w:num w:numId="33">
    <w:abstractNumId w:val="18"/>
  </w:num>
  <w:num w:numId="34">
    <w:abstractNumId w:val="95"/>
  </w:num>
  <w:num w:numId="35">
    <w:abstractNumId w:val="87"/>
  </w:num>
  <w:num w:numId="36">
    <w:abstractNumId w:val="105"/>
  </w:num>
  <w:num w:numId="37">
    <w:abstractNumId w:val="21"/>
  </w:num>
  <w:num w:numId="38">
    <w:abstractNumId w:val="23"/>
  </w:num>
  <w:num w:numId="39">
    <w:abstractNumId w:val="62"/>
  </w:num>
  <w:num w:numId="40">
    <w:abstractNumId w:val="58"/>
  </w:num>
  <w:num w:numId="41">
    <w:abstractNumId w:val="90"/>
  </w:num>
  <w:num w:numId="42">
    <w:abstractNumId w:val="78"/>
  </w:num>
  <w:num w:numId="43">
    <w:abstractNumId w:val="29"/>
  </w:num>
  <w:num w:numId="44">
    <w:abstractNumId w:val="84"/>
  </w:num>
  <w:num w:numId="45">
    <w:abstractNumId w:val="75"/>
  </w:num>
  <w:num w:numId="46">
    <w:abstractNumId w:val="0"/>
  </w:num>
  <w:num w:numId="47">
    <w:abstractNumId w:val="44"/>
  </w:num>
  <w:num w:numId="48">
    <w:abstractNumId w:val="111"/>
  </w:num>
  <w:num w:numId="49">
    <w:abstractNumId w:val="80"/>
  </w:num>
  <w:num w:numId="50">
    <w:abstractNumId w:val="7"/>
  </w:num>
  <w:num w:numId="51">
    <w:abstractNumId w:val="33"/>
  </w:num>
  <w:num w:numId="52">
    <w:abstractNumId w:val="113"/>
  </w:num>
  <w:num w:numId="53">
    <w:abstractNumId w:val="104"/>
  </w:num>
  <w:num w:numId="54">
    <w:abstractNumId w:val="3"/>
  </w:num>
  <w:num w:numId="55">
    <w:abstractNumId w:val="85"/>
  </w:num>
  <w:num w:numId="56">
    <w:abstractNumId w:val="25"/>
  </w:num>
  <w:num w:numId="57">
    <w:abstractNumId w:val="6"/>
  </w:num>
  <w:num w:numId="58">
    <w:abstractNumId w:val="94"/>
  </w:num>
  <w:num w:numId="59">
    <w:abstractNumId w:val="110"/>
  </w:num>
  <w:num w:numId="60">
    <w:abstractNumId w:val="51"/>
  </w:num>
  <w:num w:numId="61">
    <w:abstractNumId w:val="20"/>
  </w:num>
  <w:num w:numId="62">
    <w:abstractNumId w:val="35"/>
  </w:num>
  <w:num w:numId="63">
    <w:abstractNumId w:val="69"/>
  </w:num>
  <w:num w:numId="64">
    <w:abstractNumId w:val="8"/>
  </w:num>
  <w:num w:numId="65">
    <w:abstractNumId w:val="96"/>
  </w:num>
  <w:num w:numId="66">
    <w:abstractNumId w:val="55"/>
  </w:num>
  <w:num w:numId="67">
    <w:abstractNumId w:val="93"/>
  </w:num>
  <w:num w:numId="68">
    <w:abstractNumId w:val="88"/>
  </w:num>
  <w:num w:numId="69">
    <w:abstractNumId w:val="9"/>
  </w:num>
  <w:num w:numId="70">
    <w:abstractNumId w:val="49"/>
  </w:num>
  <w:num w:numId="71">
    <w:abstractNumId w:val="40"/>
  </w:num>
  <w:num w:numId="72">
    <w:abstractNumId w:val="38"/>
  </w:num>
  <w:num w:numId="73">
    <w:abstractNumId w:val="15"/>
  </w:num>
  <w:num w:numId="74">
    <w:abstractNumId w:val="14"/>
  </w:num>
  <w:num w:numId="75">
    <w:abstractNumId w:val="65"/>
  </w:num>
  <w:num w:numId="76">
    <w:abstractNumId w:val="107"/>
  </w:num>
  <w:num w:numId="77">
    <w:abstractNumId w:val="71"/>
  </w:num>
  <w:num w:numId="78">
    <w:abstractNumId w:val="37"/>
  </w:num>
  <w:num w:numId="79">
    <w:abstractNumId w:val="36"/>
  </w:num>
  <w:num w:numId="80">
    <w:abstractNumId w:val="26"/>
  </w:num>
  <w:num w:numId="81">
    <w:abstractNumId w:val="109"/>
  </w:num>
  <w:num w:numId="82">
    <w:abstractNumId w:val="102"/>
  </w:num>
  <w:num w:numId="83">
    <w:abstractNumId w:val="103"/>
  </w:num>
  <w:num w:numId="84">
    <w:abstractNumId w:val="77"/>
  </w:num>
  <w:num w:numId="85">
    <w:abstractNumId w:val="70"/>
  </w:num>
  <w:num w:numId="86">
    <w:abstractNumId w:val="4"/>
  </w:num>
  <w:num w:numId="87">
    <w:abstractNumId w:val="59"/>
  </w:num>
  <w:num w:numId="88">
    <w:abstractNumId w:val="54"/>
  </w:num>
  <w:num w:numId="89">
    <w:abstractNumId w:val="64"/>
  </w:num>
  <w:num w:numId="90">
    <w:abstractNumId w:val="97"/>
  </w:num>
  <w:num w:numId="91">
    <w:abstractNumId w:val="39"/>
  </w:num>
  <w:num w:numId="92">
    <w:abstractNumId w:val="22"/>
  </w:num>
  <w:num w:numId="93">
    <w:abstractNumId w:val="92"/>
  </w:num>
  <w:num w:numId="94">
    <w:abstractNumId w:val="48"/>
  </w:num>
  <w:num w:numId="95">
    <w:abstractNumId w:val="68"/>
  </w:num>
  <w:num w:numId="96">
    <w:abstractNumId w:val="82"/>
  </w:num>
  <w:num w:numId="97">
    <w:abstractNumId w:val="83"/>
  </w:num>
  <w:num w:numId="98">
    <w:abstractNumId w:val="106"/>
  </w:num>
  <w:num w:numId="99">
    <w:abstractNumId w:val="32"/>
  </w:num>
  <w:num w:numId="100">
    <w:abstractNumId w:val="2"/>
  </w:num>
  <w:num w:numId="101">
    <w:abstractNumId w:val="1"/>
  </w:num>
  <w:num w:numId="102">
    <w:abstractNumId w:val="42"/>
  </w:num>
  <w:num w:numId="103">
    <w:abstractNumId w:val="46"/>
  </w:num>
  <w:num w:numId="104">
    <w:abstractNumId w:val="43"/>
  </w:num>
  <w:num w:numId="105">
    <w:abstractNumId w:val="89"/>
  </w:num>
  <w:num w:numId="106">
    <w:abstractNumId w:val="17"/>
  </w:num>
  <w:num w:numId="107">
    <w:abstractNumId w:val="57"/>
  </w:num>
  <w:num w:numId="108">
    <w:abstractNumId w:val="24"/>
  </w:num>
  <w:num w:numId="109">
    <w:abstractNumId w:val="81"/>
  </w:num>
  <w:num w:numId="110">
    <w:abstractNumId w:val="74"/>
  </w:num>
  <w:num w:numId="111">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9"/>
  </w:num>
  <w:num w:numId="113">
    <w:abstractNumId w:val="66"/>
  </w:num>
  <w:num w:numId="114">
    <w:abstractNumId w:val="13"/>
  </w:num>
  <w:num w:numId="115">
    <w:abstractNumId w:val="1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5D6"/>
    <w:rsid w:val="00005DAD"/>
    <w:rsid w:val="00007375"/>
    <w:rsid w:val="00013B19"/>
    <w:rsid w:val="000154F4"/>
    <w:rsid w:val="00020B82"/>
    <w:rsid w:val="00024F38"/>
    <w:rsid w:val="000253C1"/>
    <w:rsid w:val="000277F0"/>
    <w:rsid w:val="000277FC"/>
    <w:rsid w:val="00030CB9"/>
    <w:rsid w:val="00031326"/>
    <w:rsid w:val="00031D04"/>
    <w:rsid w:val="0003330E"/>
    <w:rsid w:val="00033B0C"/>
    <w:rsid w:val="00034700"/>
    <w:rsid w:val="00042465"/>
    <w:rsid w:val="00046C89"/>
    <w:rsid w:val="000520DA"/>
    <w:rsid w:val="00054350"/>
    <w:rsid w:val="000549C8"/>
    <w:rsid w:val="00060327"/>
    <w:rsid w:val="000677CF"/>
    <w:rsid w:val="00070892"/>
    <w:rsid w:val="000719F2"/>
    <w:rsid w:val="00074FC2"/>
    <w:rsid w:val="00076148"/>
    <w:rsid w:val="0008061F"/>
    <w:rsid w:val="000818FE"/>
    <w:rsid w:val="00090BD7"/>
    <w:rsid w:val="00091A18"/>
    <w:rsid w:val="00092972"/>
    <w:rsid w:val="000A3045"/>
    <w:rsid w:val="000A38C2"/>
    <w:rsid w:val="000A4D7E"/>
    <w:rsid w:val="000A672B"/>
    <w:rsid w:val="000A6A9F"/>
    <w:rsid w:val="000B27DE"/>
    <w:rsid w:val="000B4E17"/>
    <w:rsid w:val="000B6022"/>
    <w:rsid w:val="000B6990"/>
    <w:rsid w:val="000C043A"/>
    <w:rsid w:val="000C32A5"/>
    <w:rsid w:val="000C6AD9"/>
    <w:rsid w:val="000D195B"/>
    <w:rsid w:val="000D4579"/>
    <w:rsid w:val="000D4969"/>
    <w:rsid w:val="000D4D10"/>
    <w:rsid w:val="000D4FE4"/>
    <w:rsid w:val="000D6A79"/>
    <w:rsid w:val="000E0247"/>
    <w:rsid w:val="000E0EF5"/>
    <w:rsid w:val="000E183D"/>
    <w:rsid w:val="000E29BB"/>
    <w:rsid w:val="000E3F8F"/>
    <w:rsid w:val="000E72C9"/>
    <w:rsid w:val="000F0094"/>
    <w:rsid w:val="000F0DBA"/>
    <w:rsid w:val="000F50E0"/>
    <w:rsid w:val="000F5AC6"/>
    <w:rsid w:val="000F6974"/>
    <w:rsid w:val="0010739D"/>
    <w:rsid w:val="001079CE"/>
    <w:rsid w:val="00111954"/>
    <w:rsid w:val="00114EC7"/>
    <w:rsid w:val="00114F4D"/>
    <w:rsid w:val="00130D2B"/>
    <w:rsid w:val="001320EE"/>
    <w:rsid w:val="001326E4"/>
    <w:rsid w:val="00134AC9"/>
    <w:rsid w:val="00136ADE"/>
    <w:rsid w:val="0014014A"/>
    <w:rsid w:val="00141670"/>
    <w:rsid w:val="00141F63"/>
    <w:rsid w:val="00145F88"/>
    <w:rsid w:val="00153C28"/>
    <w:rsid w:val="00154F85"/>
    <w:rsid w:val="00154FC5"/>
    <w:rsid w:val="00156923"/>
    <w:rsid w:val="0016487B"/>
    <w:rsid w:val="00165D1F"/>
    <w:rsid w:val="001734B6"/>
    <w:rsid w:val="00176873"/>
    <w:rsid w:val="001809D4"/>
    <w:rsid w:val="00180D35"/>
    <w:rsid w:val="0018692B"/>
    <w:rsid w:val="00194877"/>
    <w:rsid w:val="00197E53"/>
    <w:rsid w:val="001A0AD9"/>
    <w:rsid w:val="001A2773"/>
    <w:rsid w:val="001A38D0"/>
    <w:rsid w:val="001A6A32"/>
    <w:rsid w:val="001B1186"/>
    <w:rsid w:val="001B1F6F"/>
    <w:rsid w:val="001C00DD"/>
    <w:rsid w:val="001C1DCD"/>
    <w:rsid w:val="001C2AC9"/>
    <w:rsid w:val="001C3207"/>
    <w:rsid w:val="001C40E8"/>
    <w:rsid w:val="001C4951"/>
    <w:rsid w:val="001C5DF7"/>
    <w:rsid w:val="001C6DBC"/>
    <w:rsid w:val="001D05C3"/>
    <w:rsid w:val="001D09AE"/>
    <w:rsid w:val="001D5B8D"/>
    <w:rsid w:val="001E0A82"/>
    <w:rsid w:val="001E1442"/>
    <w:rsid w:val="001E20FC"/>
    <w:rsid w:val="001E3188"/>
    <w:rsid w:val="001E6186"/>
    <w:rsid w:val="001E69FC"/>
    <w:rsid w:val="001E7373"/>
    <w:rsid w:val="001E790A"/>
    <w:rsid w:val="001F2CA5"/>
    <w:rsid w:val="001F4DEE"/>
    <w:rsid w:val="001F6726"/>
    <w:rsid w:val="001F6D9E"/>
    <w:rsid w:val="00201389"/>
    <w:rsid w:val="00201E1B"/>
    <w:rsid w:val="00204F21"/>
    <w:rsid w:val="002057DB"/>
    <w:rsid w:val="00207DAA"/>
    <w:rsid w:val="00207E39"/>
    <w:rsid w:val="00210896"/>
    <w:rsid w:val="00211F91"/>
    <w:rsid w:val="002123E4"/>
    <w:rsid w:val="002143BE"/>
    <w:rsid w:val="002143E7"/>
    <w:rsid w:val="00220DE6"/>
    <w:rsid w:val="002221D7"/>
    <w:rsid w:val="0022373E"/>
    <w:rsid w:val="00224DFF"/>
    <w:rsid w:val="00226453"/>
    <w:rsid w:val="002268F6"/>
    <w:rsid w:val="002304C7"/>
    <w:rsid w:val="00230C80"/>
    <w:rsid w:val="00232762"/>
    <w:rsid w:val="00232D19"/>
    <w:rsid w:val="00232DB1"/>
    <w:rsid w:val="002337AD"/>
    <w:rsid w:val="00235648"/>
    <w:rsid w:val="002363FC"/>
    <w:rsid w:val="0023764F"/>
    <w:rsid w:val="00237FAC"/>
    <w:rsid w:val="0024010B"/>
    <w:rsid w:val="00240CEE"/>
    <w:rsid w:val="002416B3"/>
    <w:rsid w:val="00243B74"/>
    <w:rsid w:val="00243C00"/>
    <w:rsid w:val="00245E04"/>
    <w:rsid w:val="00250CF4"/>
    <w:rsid w:val="00251068"/>
    <w:rsid w:val="0025134E"/>
    <w:rsid w:val="00252DD9"/>
    <w:rsid w:val="002558BD"/>
    <w:rsid w:val="002607F6"/>
    <w:rsid w:val="002608E5"/>
    <w:rsid w:val="00262CB0"/>
    <w:rsid w:val="00262CE0"/>
    <w:rsid w:val="002643DC"/>
    <w:rsid w:val="00266CB2"/>
    <w:rsid w:val="002670BF"/>
    <w:rsid w:val="00267750"/>
    <w:rsid w:val="002679F0"/>
    <w:rsid w:val="0027298E"/>
    <w:rsid w:val="00273F8C"/>
    <w:rsid w:val="00274A8C"/>
    <w:rsid w:val="002765B8"/>
    <w:rsid w:val="00277BCF"/>
    <w:rsid w:val="002814AC"/>
    <w:rsid w:val="00281D88"/>
    <w:rsid w:val="00282544"/>
    <w:rsid w:val="00284F6D"/>
    <w:rsid w:val="00285F59"/>
    <w:rsid w:val="002955BA"/>
    <w:rsid w:val="0029600A"/>
    <w:rsid w:val="00297F9D"/>
    <w:rsid w:val="002A2CEB"/>
    <w:rsid w:val="002A3C3D"/>
    <w:rsid w:val="002A5C35"/>
    <w:rsid w:val="002B2688"/>
    <w:rsid w:val="002B74E9"/>
    <w:rsid w:val="002C0426"/>
    <w:rsid w:val="002C33CD"/>
    <w:rsid w:val="002C3A6A"/>
    <w:rsid w:val="002C4203"/>
    <w:rsid w:val="002C43C1"/>
    <w:rsid w:val="002D074E"/>
    <w:rsid w:val="002D0D75"/>
    <w:rsid w:val="002D1AE7"/>
    <w:rsid w:val="002D7A41"/>
    <w:rsid w:val="002E1180"/>
    <w:rsid w:val="002E21D5"/>
    <w:rsid w:val="002E2C84"/>
    <w:rsid w:val="002F2753"/>
    <w:rsid w:val="002F3DD2"/>
    <w:rsid w:val="002F42BF"/>
    <w:rsid w:val="002F7019"/>
    <w:rsid w:val="00303760"/>
    <w:rsid w:val="00310C59"/>
    <w:rsid w:val="0031157A"/>
    <w:rsid w:val="00312002"/>
    <w:rsid w:val="003120FC"/>
    <w:rsid w:val="0031737F"/>
    <w:rsid w:val="00317C35"/>
    <w:rsid w:val="00320493"/>
    <w:rsid w:val="00320D46"/>
    <w:rsid w:val="0032200A"/>
    <w:rsid w:val="003333B7"/>
    <w:rsid w:val="00336E7A"/>
    <w:rsid w:val="00337C01"/>
    <w:rsid w:val="003400FC"/>
    <w:rsid w:val="00345ABC"/>
    <w:rsid w:val="003513F7"/>
    <w:rsid w:val="003561D3"/>
    <w:rsid w:val="0036350C"/>
    <w:rsid w:val="003643F0"/>
    <w:rsid w:val="00364699"/>
    <w:rsid w:val="00367C07"/>
    <w:rsid w:val="003719CE"/>
    <w:rsid w:val="00372E85"/>
    <w:rsid w:val="00377076"/>
    <w:rsid w:val="00383CBA"/>
    <w:rsid w:val="0038533B"/>
    <w:rsid w:val="00385CC7"/>
    <w:rsid w:val="00387E70"/>
    <w:rsid w:val="0039257E"/>
    <w:rsid w:val="0039268B"/>
    <w:rsid w:val="00394A04"/>
    <w:rsid w:val="003955CE"/>
    <w:rsid w:val="003A0C83"/>
    <w:rsid w:val="003A7E0F"/>
    <w:rsid w:val="003B1513"/>
    <w:rsid w:val="003B618C"/>
    <w:rsid w:val="003C4EBF"/>
    <w:rsid w:val="003C5A08"/>
    <w:rsid w:val="003C7973"/>
    <w:rsid w:val="003D1CF2"/>
    <w:rsid w:val="003D3F98"/>
    <w:rsid w:val="003D5E00"/>
    <w:rsid w:val="003D6671"/>
    <w:rsid w:val="003E0670"/>
    <w:rsid w:val="003E2B75"/>
    <w:rsid w:val="003E41A3"/>
    <w:rsid w:val="003E5B3B"/>
    <w:rsid w:val="003E7522"/>
    <w:rsid w:val="003F2860"/>
    <w:rsid w:val="003F2F78"/>
    <w:rsid w:val="003F48E0"/>
    <w:rsid w:val="00401346"/>
    <w:rsid w:val="00412CC4"/>
    <w:rsid w:val="00414C09"/>
    <w:rsid w:val="00416D47"/>
    <w:rsid w:val="004171F4"/>
    <w:rsid w:val="0042551C"/>
    <w:rsid w:val="004259BC"/>
    <w:rsid w:val="00426BB9"/>
    <w:rsid w:val="00427B1C"/>
    <w:rsid w:val="00427C9C"/>
    <w:rsid w:val="0043107A"/>
    <w:rsid w:val="0043549D"/>
    <w:rsid w:val="0044159A"/>
    <w:rsid w:val="004417F0"/>
    <w:rsid w:val="00442644"/>
    <w:rsid w:val="004430C5"/>
    <w:rsid w:val="00445BE0"/>
    <w:rsid w:val="004524D8"/>
    <w:rsid w:val="00454CB5"/>
    <w:rsid w:val="004604E9"/>
    <w:rsid w:val="004615B3"/>
    <w:rsid w:val="0046797F"/>
    <w:rsid w:val="0047415B"/>
    <w:rsid w:val="004801F2"/>
    <w:rsid w:val="004811B2"/>
    <w:rsid w:val="00481DAE"/>
    <w:rsid w:val="00482C01"/>
    <w:rsid w:val="004834E1"/>
    <w:rsid w:val="0048455F"/>
    <w:rsid w:val="00493267"/>
    <w:rsid w:val="004938CB"/>
    <w:rsid w:val="00495350"/>
    <w:rsid w:val="004A17EB"/>
    <w:rsid w:val="004A638C"/>
    <w:rsid w:val="004B0D61"/>
    <w:rsid w:val="004B0FEF"/>
    <w:rsid w:val="004B1AD4"/>
    <w:rsid w:val="004B4D87"/>
    <w:rsid w:val="004C0CF6"/>
    <w:rsid w:val="004C1C89"/>
    <w:rsid w:val="004C307C"/>
    <w:rsid w:val="004C56BF"/>
    <w:rsid w:val="004C662B"/>
    <w:rsid w:val="004C6B30"/>
    <w:rsid w:val="004D1481"/>
    <w:rsid w:val="004D577E"/>
    <w:rsid w:val="004E125D"/>
    <w:rsid w:val="004F5981"/>
    <w:rsid w:val="00503CA1"/>
    <w:rsid w:val="00505878"/>
    <w:rsid w:val="00507EB6"/>
    <w:rsid w:val="00516AB6"/>
    <w:rsid w:val="00517F20"/>
    <w:rsid w:val="00520511"/>
    <w:rsid w:val="00524CED"/>
    <w:rsid w:val="00527E59"/>
    <w:rsid w:val="00530D93"/>
    <w:rsid w:val="0053308C"/>
    <w:rsid w:val="00533732"/>
    <w:rsid w:val="005401DC"/>
    <w:rsid w:val="005405C4"/>
    <w:rsid w:val="00544306"/>
    <w:rsid w:val="00544385"/>
    <w:rsid w:val="00544A5E"/>
    <w:rsid w:val="0054624D"/>
    <w:rsid w:val="0055494A"/>
    <w:rsid w:val="00562128"/>
    <w:rsid w:val="00563B3F"/>
    <w:rsid w:val="00564204"/>
    <w:rsid w:val="005708E4"/>
    <w:rsid w:val="0057121E"/>
    <w:rsid w:val="00571C02"/>
    <w:rsid w:val="00575F80"/>
    <w:rsid w:val="0057688B"/>
    <w:rsid w:val="00586037"/>
    <w:rsid w:val="0058757D"/>
    <w:rsid w:val="0059094A"/>
    <w:rsid w:val="0059564C"/>
    <w:rsid w:val="00595E0E"/>
    <w:rsid w:val="005966BE"/>
    <w:rsid w:val="00596F95"/>
    <w:rsid w:val="00597457"/>
    <w:rsid w:val="005A1120"/>
    <w:rsid w:val="005A1779"/>
    <w:rsid w:val="005A3F92"/>
    <w:rsid w:val="005A4D41"/>
    <w:rsid w:val="005A73DD"/>
    <w:rsid w:val="005B2471"/>
    <w:rsid w:val="005B257E"/>
    <w:rsid w:val="005B38AC"/>
    <w:rsid w:val="005B56B7"/>
    <w:rsid w:val="005B7B5F"/>
    <w:rsid w:val="005C3F73"/>
    <w:rsid w:val="005C461D"/>
    <w:rsid w:val="005D46E1"/>
    <w:rsid w:val="005D60BD"/>
    <w:rsid w:val="005D797E"/>
    <w:rsid w:val="005E0AE8"/>
    <w:rsid w:val="005E320A"/>
    <w:rsid w:val="005E391A"/>
    <w:rsid w:val="005E4540"/>
    <w:rsid w:val="005E5E62"/>
    <w:rsid w:val="005F38E7"/>
    <w:rsid w:val="005F4D4B"/>
    <w:rsid w:val="005F7D67"/>
    <w:rsid w:val="00600D2B"/>
    <w:rsid w:val="00607893"/>
    <w:rsid w:val="00610B6A"/>
    <w:rsid w:val="006129C0"/>
    <w:rsid w:val="00613B37"/>
    <w:rsid w:val="0061537F"/>
    <w:rsid w:val="006218A5"/>
    <w:rsid w:val="00622D57"/>
    <w:rsid w:val="00624ACF"/>
    <w:rsid w:val="00625416"/>
    <w:rsid w:val="006279A1"/>
    <w:rsid w:val="00635022"/>
    <w:rsid w:val="00641AAE"/>
    <w:rsid w:val="006421C1"/>
    <w:rsid w:val="00643FAD"/>
    <w:rsid w:val="00650C7F"/>
    <w:rsid w:val="00650C86"/>
    <w:rsid w:val="00651166"/>
    <w:rsid w:val="00652A6F"/>
    <w:rsid w:val="00655779"/>
    <w:rsid w:val="006602F8"/>
    <w:rsid w:val="00660C52"/>
    <w:rsid w:val="00661F9F"/>
    <w:rsid w:val="00664FCD"/>
    <w:rsid w:val="00665535"/>
    <w:rsid w:val="00665952"/>
    <w:rsid w:val="006669D5"/>
    <w:rsid w:val="00667EDE"/>
    <w:rsid w:val="00670154"/>
    <w:rsid w:val="00672066"/>
    <w:rsid w:val="00674C9D"/>
    <w:rsid w:val="00675AD6"/>
    <w:rsid w:val="00675CCE"/>
    <w:rsid w:val="00677C44"/>
    <w:rsid w:val="00683E61"/>
    <w:rsid w:val="006844E2"/>
    <w:rsid w:val="006913FB"/>
    <w:rsid w:val="00691FD4"/>
    <w:rsid w:val="0069366A"/>
    <w:rsid w:val="006946B7"/>
    <w:rsid w:val="00697913"/>
    <w:rsid w:val="006A086B"/>
    <w:rsid w:val="006A093F"/>
    <w:rsid w:val="006A7D80"/>
    <w:rsid w:val="006B291F"/>
    <w:rsid w:val="006B5EB3"/>
    <w:rsid w:val="006C060F"/>
    <w:rsid w:val="006C3625"/>
    <w:rsid w:val="006C3C40"/>
    <w:rsid w:val="006C51F1"/>
    <w:rsid w:val="006C5BF5"/>
    <w:rsid w:val="006D1257"/>
    <w:rsid w:val="006D7C00"/>
    <w:rsid w:val="006E0378"/>
    <w:rsid w:val="006E275A"/>
    <w:rsid w:val="006E2987"/>
    <w:rsid w:val="006E2EC5"/>
    <w:rsid w:val="006E36ED"/>
    <w:rsid w:val="006E4FA4"/>
    <w:rsid w:val="006E678F"/>
    <w:rsid w:val="006F1A8C"/>
    <w:rsid w:val="006F625A"/>
    <w:rsid w:val="006F7612"/>
    <w:rsid w:val="007006A8"/>
    <w:rsid w:val="00700A9B"/>
    <w:rsid w:val="0070145A"/>
    <w:rsid w:val="00710171"/>
    <w:rsid w:val="007128FA"/>
    <w:rsid w:val="00713826"/>
    <w:rsid w:val="00713F98"/>
    <w:rsid w:val="00714A5B"/>
    <w:rsid w:val="007152F5"/>
    <w:rsid w:val="00715A94"/>
    <w:rsid w:val="007173FB"/>
    <w:rsid w:val="00723728"/>
    <w:rsid w:val="00727B41"/>
    <w:rsid w:val="00733DA6"/>
    <w:rsid w:val="00735830"/>
    <w:rsid w:val="00735AD1"/>
    <w:rsid w:val="00736811"/>
    <w:rsid w:val="0074037F"/>
    <w:rsid w:val="007435E9"/>
    <w:rsid w:val="007449FE"/>
    <w:rsid w:val="00745D1B"/>
    <w:rsid w:val="00750C06"/>
    <w:rsid w:val="007526F7"/>
    <w:rsid w:val="00752A04"/>
    <w:rsid w:val="0075538E"/>
    <w:rsid w:val="00755F89"/>
    <w:rsid w:val="00760EAA"/>
    <w:rsid w:val="0076290E"/>
    <w:rsid w:val="00766BD4"/>
    <w:rsid w:val="007735F3"/>
    <w:rsid w:val="00774C3B"/>
    <w:rsid w:val="00775012"/>
    <w:rsid w:val="0078291A"/>
    <w:rsid w:val="00782B1E"/>
    <w:rsid w:val="00784A57"/>
    <w:rsid w:val="00786E2D"/>
    <w:rsid w:val="007913B3"/>
    <w:rsid w:val="0079222F"/>
    <w:rsid w:val="00793FD0"/>
    <w:rsid w:val="007948EE"/>
    <w:rsid w:val="00795A45"/>
    <w:rsid w:val="007A2BA9"/>
    <w:rsid w:val="007A3D00"/>
    <w:rsid w:val="007A5374"/>
    <w:rsid w:val="007A7AD4"/>
    <w:rsid w:val="007B3B55"/>
    <w:rsid w:val="007B5818"/>
    <w:rsid w:val="007B6272"/>
    <w:rsid w:val="007C2B47"/>
    <w:rsid w:val="007C57D1"/>
    <w:rsid w:val="007C5E27"/>
    <w:rsid w:val="007D0CF0"/>
    <w:rsid w:val="007D444E"/>
    <w:rsid w:val="007D722B"/>
    <w:rsid w:val="007E450E"/>
    <w:rsid w:val="007E6D4F"/>
    <w:rsid w:val="007F2D4C"/>
    <w:rsid w:val="007F4E09"/>
    <w:rsid w:val="007F5B4C"/>
    <w:rsid w:val="007F6F9F"/>
    <w:rsid w:val="00803426"/>
    <w:rsid w:val="00803D75"/>
    <w:rsid w:val="00805B41"/>
    <w:rsid w:val="008062D9"/>
    <w:rsid w:val="0081167A"/>
    <w:rsid w:val="00815C05"/>
    <w:rsid w:val="00815E84"/>
    <w:rsid w:val="0081699F"/>
    <w:rsid w:val="008204A0"/>
    <w:rsid w:val="008246C0"/>
    <w:rsid w:val="00824DF3"/>
    <w:rsid w:val="0082597F"/>
    <w:rsid w:val="00825DB1"/>
    <w:rsid w:val="0082652E"/>
    <w:rsid w:val="008318E5"/>
    <w:rsid w:val="0083412F"/>
    <w:rsid w:val="008343E0"/>
    <w:rsid w:val="00834BC4"/>
    <w:rsid w:val="0083571D"/>
    <w:rsid w:val="008405DF"/>
    <w:rsid w:val="0084084E"/>
    <w:rsid w:val="0084183C"/>
    <w:rsid w:val="008440CB"/>
    <w:rsid w:val="00844284"/>
    <w:rsid w:val="0084480C"/>
    <w:rsid w:val="0084597F"/>
    <w:rsid w:val="008523C5"/>
    <w:rsid w:val="00852CAD"/>
    <w:rsid w:val="0086105A"/>
    <w:rsid w:val="00865929"/>
    <w:rsid w:val="00866633"/>
    <w:rsid w:val="00870E54"/>
    <w:rsid w:val="00871C9C"/>
    <w:rsid w:val="00872A1C"/>
    <w:rsid w:val="00872DA6"/>
    <w:rsid w:val="00873A38"/>
    <w:rsid w:val="00874FAB"/>
    <w:rsid w:val="00875E70"/>
    <w:rsid w:val="008804D6"/>
    <w:rsid w:val="00882585"/>
    <w:rsid w:val="00882C9E"/>
    <w:rsid w:val="00883C22"/>
    <w:rsid w:val="00884D6F"/>
    <w:rsid w:val="0089469E"/>
    <w:rsid w:val="008951AC"/>
    <w:rsid w:val="00896D7B"/>
    <w:rsid w:val="008A3DC8"/>
    <w:rsid w:val="008A4226"/>
    <w:rsid w:val="008B1DC8"/>
    <w:rsid w:val="008B401A"/>
    <w:rsid w:val="008C3370"/>
    <w:rsid w:val="008D4162"/>
    <w:rsid w:val="008D5F59"/>
    <w:rsid w:val="008D723E"/>
    <w:rsid w:val="008D7283"/>
    <w:rsid w:val="008E02DB"/>
    <w:rsid w:val="008E0B73"/>
    <w:rsid w:val="008E1C2C"/>
    <w:rsid w:val="008E59B5"/>
    <w:rsid w:val="008E59F1"/>
    <w:rsid w:val="008E66F1"/>
    <w:rsid w:val="008E7572"/>
    <w:rsid w:val="008F2C3F"/>
    <w:rsid w:val="008F6E83"/>
    <w:rsid w:val="008F782B"/>
    <w:rsid w:val="0090177A"/>
    <w:rsid w:val="00902529"/>
    <w:rsid w:val="00915798"/>
    <w:rsid w:val="009322EB"/>
    <w:rsid w:val="00933D1C"/>
    <w:rsid w:val="009367A4"/>
    <w:rsid w:val="00941E0F"/>
    <w:rsid w:val="00943726"/>
    <w:rsid w:val="009468D8"/>
    <w:rsid w:val="00947813"/>
    <w:rsid w:val="00951004"/>
    <w:rsid w:val="0095347C"/>
    <w:rsid w:val="00953D3F"/>
    <w:rsid w:val="00953EB2"/>
    <w:rsid w:val="00960442"/>
    <w:rsid w:val="00960609"/>
    <w:rsid w:val="00962681"/>
    <w:rsid w:val="0096676A"/>
    <w:rsid w:val="00967C96"/>
    <w:rsid w:val="00967F42"/>
    <w:rsid w:val="00970FF3"/>
    <w:rsid w:val="00973183"/>
    <w:rsid w:val="00975794"/>
    <w:rsid w:val="00976074"/>
    <w:rsid w:val="00977555"/>
    <w:rsid w:val="00977D92"/>
    <w:rsid w:val="0098203E"/>
    <w:rsid w:val="009830F8"/>
    <w:rsid w:val="009834CC"/>
    <w:rsid w:val="00995E9D"/>
    <w:rsid w:val="009A079D"/>
    <w:rsid w:val="009A24C2"/>
    <w:rsid w:val="009A3197"/>
    <w:rsid w:val="009A3B14"/>
    <w:rsid w:val="009A60B0"/>
    <w:rsid w:val="009B1C7D"/>
    <w:rsid w:val="009B52AC"/>
    <w:rsid w:val="009B6A0F"/>
    <w:rsid w:val="009B7276"/>
    <w:rsid w:val="009C7DE3"/>
    <w:rsid w:val="009D023E"/>
    <w:rsid w:val="009D02E3"/>
    <w:rsid w:val="009D09D4"/>
    <w:rsid w:val="009D2D06"/>
    <w:rsid w:val="009D5A75"/>
    <w:rsid w:val="009D7A44"/>
    <w:rsid w:val="009D7B98"/>
    <w:rsid w:val="009E0244"/>
    <w:rsid w:val="009E1ECB"/>
    <w:rsid w:val="009E2975"/>
    <w:rsid w:val="009E5AA2"/>
    <w:rsid w:val="009F1231"/>
    <w:rsid w:val="009F7501"/>
    <w:rsid w:val="00A0037F"/>
    <w:rsid w:val="00A10C17"/>
    <w:rsid w:val="00A112CC"/>
    <w:rsid w:val="00A12079"/>
    <w:rsid w:val="00A15A59"/>
    <w:rsid w:val="00A22B16"/>
    <w:rsid w:val="00A23499"/>
    <w:rsid w:val="00A3043C"/>
    <w:rsid w:val="00A30BBB"/>
    <w:rsid w:val="00A36CC7"/>
    <w:rsid w:val="00A37198"/>
    <w:rsid w:val="00A37A9D"/>
    <w:rsid w:val="00A40053"/>
    <w:rsid w:val="00A42B19"/>
    <w:rsid w:val="00A42C57"/>
    <w:rsid w:val="00A439D4"/>
    <w:rsid w:val="00A453A5"/>
    <w:rsid w:val="00A470F6"/>
    <w:rsid w:val="00A4792C"/>
    <w:rsid w:val="00A5272D"/>
    <w:rsid w:val="00A5288F"/>
    <w:rsid w:val="00A573DB"/>
    <w:rsid w:val="00A61198"/>
    <w:rsid w:val="00A617E8"/>
    <w:rsid w:val="00A67597"/>
    <w:rsid w:val="00A769AE"/>
    <w:rsid w:val="00A77FAC"/>
    <w:rsid w:val="00A82B0E"/>
    <w:rsid w:val="00A83219"/>
    <w:rsid w:val="00AA3BB0"/>
    <w:rsid w:val="00AA7CBF"/>
    <w:rsid w:val="00AB540B"/>
    <w:rsid w:val="00AC0818"/>
    <w:rsid w:val="00AC13C2"/>
    <w:rsid w:val="00AC17E1"/>
    <w:rsid w:val="00AC19CE"/>
    <w:rsid w:val="00AC40C4"/>
    <w:rsid w:val="00AC5339"/>
    <w:rsid w:val="00AC5DB7"/>
    <w:rsid w:val="00AD0296"/>
    <w:rsid w:val="00AD16CC"/>
    <w:rsid w:val="00AD2B73"/>
    <w:rsid w:val="00AD47D0"/>
    <w:rsid w:val="00AD4B49"/>
    <w:rsid w:val="00AD5559"/>
    <w:rsid w:val="00AD6333"/>
    <w:rsid w:val="00AD77DD"/>
    <w:rsid w:val="00AE1D39"/>
    <w:rsid w:val="00AE5728"/>
    <w:rsid w:val="00AE6110"/>
    <w:rsid w:val="00AE6141"/>
    <w:rsid w:val="00AE6988"/>
    <w:rsid w:val="00AE7DB3"/>
    <w:rsid w:val="00B033C2"/>
    <w:rsid w:val="00B044BA"/>
    <w:rsid w:val="00B05B5B"/>
    <w:rsid w:val="00B10F19"/>
    <w:rsid w:val="00B12C20"/>
    <w:rsid w:val="00B14C7A"/>
    <w:rsid w:val="00B17D5F"/>
    <w:rsid w:val="00B241DF"/>
    <w:rsid w:val="00B245D6"/>
    <w:rsid w:val="00B249F6"/>
    <w:rsid w:val="00B25D2C"/>
    <w:rsid w:val="00B26C29"/>
    <w:rsid w:val="00B31567"/>
    <w:rsid w:val="00B327E2"/>
    <w:rsid w:val="00B34C32"/>
    <w:rsid w:val="00B36C22"/>
    <w:rsid w:val="00B37004"/>
    <w:rsid w:val="00B3756D"/>
    <w:rsid w:val="00B43264"/>
    <w:rsid w:val="00B46AFC"/>
    <w:rsid w:val="00B47BAB"/>
    <w:rsid w:val="00B543F3"/>
    <w:rsid w:val="00B6040A"/>
    <w:rsid w:val="00B633A6"/>
    <w:rsid w:val="00B64A68"/>
    <w:rsid w:val="00B65BAA"/>
    <w:rsid w:val="00B66350"/>
    <w:rsid w:val="00B678D9"/>
    <w:rsid w:val="00B71291"/>
    <w:rsid w:val="00B71607"/>
    <w:rsid w:val="00B7172F"/>
    <w:rsid w:val="00B7236A"/>
    <w:rsid w:val="00B75635"/>
    <w:rsid w:val="00B75664"/>
    <w:rsid w:val="00B75F92"/>
    <w:rsid w:val="00B769EE"/>
    <w:rsid w:val="00B806FC"/>
    <w:rsid w:val="00B875A9"/>
    <w:rsid w:val="00B91F2E"/>
    <w:rsid w:val="00B92CA9"/>
    <w:rsid w:val="00B93BE2"/>
    <w:rsid w:val="00B93E0A"/>
    <w:rsid w:val="00B95AED"/>
    <w:rsid w:val="00B97E00"/>
    <w:rsid w:val="00BA10B6"/>
    <w:rsid w:val="00BB1F90"/>
    <w:rsid w:val="00BB2C6B"/>
    <w:rsid w:val="00BB489B"/>
    <w:rsid w:val="00BB7792"/>
    <w:rsid w:val="00BB7F04"/>
    <w:rsid w:val="00BC36E8"/>
    <w:rsid w:val="00BC6028"/>
    <w:rsid w:val="00BD078E"/>
    <w:rsid w:val="00BD2E4B"/>
    <w:rsid w:val="00BD3175"/>
    <w:rsid w:val="00BD345B"/>
    <w:rsid w:val="00BD795C"/>
    <w:rsid w:val="00BE0454"/>
    <w:rsid w:val="00BE1E56"/>
    <w:rsid w:val="00BE28E1"/>
    <w:rsid w:val="00BE335F"/>
    <w:rsid w:val="00BF50B8"/>
    <w:rsid w:val="00BF5B8D"/>
    <w:rsid w:val="00BF76B2"/>
    <w:rsid w:val="00C0349A"/>
    <w:rsid w:val="00C04740"/>
    <w:rsid w:val="00C04F62"/>
    <w:rsid w:val="00C10309"/>
    <w:rsid w:val="00C12465"/>
    <w:rsid w:val="00C21067"/>
    <w:rsid w:val="00C21701"/>
    <w:rsid w:val="00C22C75"/>
    <w:rsid w:val="00C23013"/>
    <w:rsid w:val="00C268B2"/>
    <w:rsid w:val="00C357B9"/>
    <w:rsid w:val="00C40523"/>
    <w:rsid w:val="00C46435"/>
    <w:rsid w:val="00C47D5D"/>
    <w:rsid w:val="00C52357"/>
    <w:rsid w:val="00C5328A"/>
    <w:rsid w:val="00C53B81"/>
    <w:rsid w:val="00C53FD1"/>
    <w:rsid w:val="00C570BB"/>
    <w:rsid w:val="00C57D21"/>
    <w:rsid w:val="00C617EA"/>
    <w:rsid w:val="00C64CEA"/>
    <w:rsid w:val="00C662C1"/>
    <w:rsid w:val="00C72E92"/>
    <w:rsid w:val="00C75260"/>
    <w:rsid w:val="00C8183F"/>
    <w:rsid w:val="00C85D3C"/>
    <w:rsid w:val="00C87BF6"/>
    <w:rsid w:val="00C902CA"/>
    <w:rsid w:val="00C95520"/>
    <w:rsid w:val="00C9700E"/>
    <w:rsid w:val="00CA2E09"/>
    <w:rsid w:val="00CA66D4"/>
    <w:rsid w:val="00CA7FE2"/>
    <w:rsid w:val="00CB0E2A"/>
    <w:rsid w:val="00CB152E"/>
    <w:rsid w:val="00CB276B"/>
    <w:rsid w:val="00CB3FE4"/>
    <w:rsid w:val="00CB430C"/>
    <w:rsid w:val="00CB5095"/>
    <w:rsid w:val="00CB527E"/>
    <w:rsid w:val="00CB69E2"/>
    <w:rsid w:val="00CC12D3"/>
    <w:rsid w:val="00CC159E"/>
    <w:rsid w:val="00CC23AB"/>
    <w:rsid w:val="00CD0A74"/>
    <w:rsid w:val="00CD1397"/>
    <w:rsid w:val="00CD5DE3"/>
    <w:rsid w:val="00CD7BAA"/>
    <w:rsid w:val="00CE24CE"/>
    <w:rsid w:val="00CE2AAC"/>
    <w:rsid w:val="00CE2B5F"/>
    <w:rsid w:val="00CE3B60"/>
    <w:rsid w:val="00CE3E11"/>
    <w:rsid w:val="00CE7227"/>
    <w:rsid w:val="00CF08A6"/>
    <w:rsid w:val="00CF30D9"/>
    <w:rsid w:val="00CF56D3"/>
    <w:rsid w:val="00CF6EBC"/>
    <w:rsid w:val="00CF6FD1"/>
    <w:rsid w:val="00CF7C25"/>
    <w:rsid w:val="00D00609"/>
    <w:rsid w:val="00D01767"/>
    <w:rsid w:val="00D025AC"/>
    <w:rsid w:val="00D04F91"/>
    <w:rsid w:val="00D13B8C"/>
    <w:rsid w:val="00D1457C"/>
    <w:rsid w:val="00D15F73"/>
    <w:rsid w:val="00D16C9E"/>
    <w:rsid w:val="00D22416"/>
    <w:rsid w:val="00D2397B"/>
    <w:rsid w:val="00D25CB0"/>
    <w:rsid w:val="00D263C6"/>
    <w:rsid w:val="00D312D2"/>
    <w:rsid w:val="00D32F72"/>
    <w:rsid w:val="00D40F32"/>
    <w:rsid w:val="00D42ABF"/>
    <w:rsid w:val="00D46857"/>
    <w:rsid w:val="00D50A5B"/>
    <w:rsid w:val="00D53559"/>
    <w:rsid w:val="00D540D7"/>
    <w:rsid w:val="00D602F5"/>
    <w:rsid w:val="00D62814"/>
    <w:rsid w:val="00D70D86"/>
    <w:rsid w:val="00D721EB"/>
    <w:rsid w:val="00D74E25"/>
    <w:rsid w:val="00D76B25"/>
    <w:rsid w:val="00D81679"/>
    <w:rsid w:val="00D81F82"/>
    <w:rsid w:val="00D85096"/>
    <w:rsid w:val="00D877B7"/>
    <w:rsid w:val="00D9249A"/>
    <w:rsid w:val="00D9251D"/>
    <w:rsid w:val="00D93AB3"/>
    <w:rsid w:val="00D96329"/>
    <w:rsid w:val="00D97220"/>
    <w:rsid w:val="00D97E89"/>
    <w:rsid w:val="00DA3998"/>
    <w:rsid w:val="00DA49B0"/>
    <w:rsid w:val="00DA78ED"/>
    <w:rsid w:val="00DA7E69"/>
    <w:rsid w:val="00DB25E9"/>
    <w:rsid w:val="00DB3404"/>
    <w:rsid w:val="00DB4563"/>
    <w:rsid w:val="00DB51B8"/>
    <w:rsid w:val="00DB6E35"/>
    <w:rsid w:val="00DC0CC1"/>
    <w:rsid w:val="00DC2D1C"/>
    <w:rsid w:val="00DC7716"/>
    <w:rsid w:val="00DC7FAB"/>
    <w:rsid w:val="00DD0985"/>
    <w:rsid w:val="00DD539C"/>
    <w:rsid w:val="00DE2357"/>
    <w:rsid w:val="00DE49C2"/>
    <w:rsid w:val="00DF0079"/>
    <w:rsid w:val="00DF0C5E"/>
    <w:rsid w:val="00DF29CA"/>
    <w:rsid w:val="00DF3A81"/>
    <w:rsid w:val="00DF6187"/>
    <w:rsid w:val="00E025BA"/>
    <w:rsid w:val="00E058D7"/>
    <w:rsid w:val="00E0627E"/>
    <w:rsid w:val="00E072E5"/>
    <w:rsid w:val="00E07386"/>
    <w:rsid w:val="00E07AD6"/>
    <w:rsid w:val="00E14D47"/>
    <w:rsid w:val="00E1677C"/>
    <w:rsid w:val="00E17B5C"/>
    <w:rsid w:val="00E21603"/>
    <w:rsid w:val="00E2343F"/>
    <w:rsid w:val="00E23D8C"/>
    <w:rsid w:val="00E25854"/>
    <w:rsid w:val="00E261F4"/>
    <w:rsid w:val="00E34A1F"/>
    <w:rsid w:val="00E35909"/>
    <w:rsid w:val="00E372FD"/>
    <w:rsid w:val="00E449BC"/>
    <w:rsid w:val="00E552D5"/>
    <w:rsid w:val="00E63F7A"/>
    <w:rsid w:val="00E71001"/>
    <w:rsid w:val="00E73968"/>
    <w:rsid w:val="00E741DB"/>
    <w:rsid w:val="00E744B3"/>
    <w:rsid w:val="00E77B6A"/>
    <w:rsid w:val="00E81026"/>
    <w:rsid w:val="00E82DB9"/>
    <w:rsid w:val="00E854CC"/>
    <w:rsid w:val="00E86C24"/>
    <w:rsid w:val="00E91D42"/>
    <w:rsid w:val="00EA38AD"/>
    <w:rsid w:val="00EA6DE3"/>
    <w:rsid w:val="00EB23AE"/>
    <w:rsid w:val="00EB2CDA"/>
    <w:rsid w:val="00EC1279"/>
    <w:rsid w:val="00EC1AAA"/>
    <w:rsid w:val="00EC229A"/>
    <w:rsid w:val="00EC2790"/>
    <w:rsid w:val="00EC30B8"/>
    <w:rsid w:val="00EC46D1"/>
    <w:rsid w:val="00EC50F5"/>
    <w:rsid w:val="00ED11DE"/>
    <w:rsid w:val="00ED2BB4"/>
    <w:rsid w:val="00ED7279"/>
    <w:rsid w:val="00EE0DF7"/>
    <w:rsid w:val="00EE1EFD"/>
    <w:rsid w:val="00EE3A88"/>
    <w:rsid w:val="00EE4D03"/>
    <w:rsid w:val="00EF0233"/>
    <w:rsid w:val="00EF35E2"/>
    <w:rsid w:val="00EF45EF"/>
    <w:rsid w:val="00EF70BA"/>
    <w:rsid w:val="00F02759"/>
    <w:rsid w:val="00F03458"/>
    <w:rsid w:val="00F137CC"/>
    <w:rsid w:val="00F15382"/>
    <w:rsid w:val="00F15438"/>
    <w:rsid w:val="00F24E77"/>
    <w:rsid w:val="00F25127"/>
    <w:rsid w:val="00F262A3"/>
    <w:rsid w:val="00F307E2"/>
    <w:rsid w:val="00F331A1"/>
    <w:rsid w:val="00F36682"/>
    <w:rsid w:val="00F4146F"/>
    <w:rsid w:val="00F4159A"/>
    <w:rsid w:val="00F447CF"/>
    <w:rsid w:val="00F450C7"/>
    <w:rsid w:val="00F453B2"/>
    <w:rsid w:val="00F455D6"/>
    <w:rsid w:val="00F46848"/>
    <w:rsid w:val="00F53C53"/>
    <w:rsid w:val="00F54B13"/>
    <w:rsid w:val="00F54CF8"/>
    <w:rsid w:val="00F5616F"/>
    <w:rsid w:val="00F60256"/>
    <w:rsid w:val="00F61B18"/>
    <w:rsid w:val="00F622FC"/>
    <w:rsid w:val="00F6756E"/>
    <w:rsid w:val="00F7003F"/>
    <w:rsid w:val="00F72143"/>
    <w:rsid w:val="00F73BAF"/>
    <w:rsid w:val="00F7595E"/>
    <w:rsid w:val="00F77A91"/>
    <w:rsid w:val="00F84E2A"/>
    <w:rsid w:val="00F873DD"/>
    <w:rsid w:val="00F90050"/>
    <w:rsid w:val="00F9097C"/>
    <w:rsid w:val="00F945BC"/>
    <w:rsid w:val="00F97C2E"/>
    <w:rsid w:val="00FA0DA2"/>
    <w:rsid w:val="00FA6715"/>
    <w:rsid w:val="00FA7514"/>
    <w:rsid w:val="00FB06FA"/>
    <w:rsid w:val="00FB27F1"/>
    <w:rsid w:val="00FB5139"/>
    <w:rsid w:val="00FB52AC"/>
    <w:rsid w:val="00FC149E"/>
    <w:rsid w:val="00FC5B8A"/>
    <w:rsid w:val="00FC7053"/>
    <w:rsid w:val="00FD3E39"/>
    <w:rsid w:val="00FD5F30"/>
    <w:rsid w:val="00FD6801"/>
    <w:rsid w:val="00FE21F9"/>
    <w:rsid w:val="00FE3445"/>
    <w:rsid w:val="00FE5DAA"/>
    <w:rsid w:val="00FE6040"/>
    <w:rsid w:val="00FE6D5B"/>
    <w:rsid w:val="00FF19DC"/>
    <w:rsid w:val="00FF2F45"/>
    <w:rsid w:val="00FF461B"/>
    <w:rsid w:val="00FF4B76"/>
    <w:rsid w:val="00FF6C31"/>
    <w:rsid w:val="00FF704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5D6"/>
    <w:pPr>
      <w:ind w:left="170" w:hanging="170"/>
    </w:pPr>
    <w:rPr>
      <w:sz w:val="22"/>
      <w:szCs w:val="22"/>
      <w:lang w:val="es-ES" w:eastAsia="en-US"/>
    </w:rPr>
  </w:style>
  <w:style w:type="paragraph" w:styleId="Ttulo1">
    <w:name w:val="heading 1"/>
    <w:basedOn w:val="Normal"/>
    <w:next w:val="Normal"/>
    <w:link w:val="Ttulo1Car"/>
    <w:uiPriority w:val="9"/>
    <w:qFormat/>
    <w:rsid w:val="00F5616F"/>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B7236A"/>
    <w:pPr>
      <w:keepNext/>
      <w:keepLines/>
      <w:spacing w:before="200"/>
      <w:outlineLvl w:val="1"/>
    </w:pPr>
    <w:rPr>
      <w:rFonts w:ascii="Cambria" w:eastAsia="Times New Roman" w:hAnsi="Cambria"/>
      <w:b/>
      <w:bCs/>
      <w:color w:val="4F81BD"/>
      <w:sz w:val="26"/>
      <w:szCs w:val="26"/>
    </w:rPr>
  </w:style>
  <w:style w:type="paragraph" w:styleId="Ttulo5">
    <w:name w:val="heading 5"/>
    <w:basedOn w:val="Normal"/>
    <w:next w:val="Normal"/>
    <w:link w:val="Ttulo5Car"/>
    <w:uiPriority w:val="9"/>
    <w:semiHidden/>
    <w:unhideWhenUsed/>
    <w:qFormat/>
    <w:rsid w:val="009E0244"/>
    <w:pPr>
      <w:keepNext/>
      <w:keepLines/>
      <w:spacing w:before="200"/>
      <w:outlineLvl w:val="4"/>
    </w:pPr>
    <w:rPr>
      <w:rFonts w:ascii="Cambria" w:eastAsia="Times New Roman" w:hAnsi="Cambria"/>
      <w:color w:val="243F60"/>
    </w:rPr>
  </w:style>
  <w:style w:type="paragraph" w:styleId="Ttulo6">
    <w:name w:val="heading 6"/>
    <w:basedOn w:val="Normal"/>
    <w:next w:val="Normal"/>
    <w:link w:val="Ttulo6Car"/>
    <w:qFormat/>
    <w:rsid w:val="0073681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5" w:right="-48"/>
      <w:jc w:val="both"/>
      <w:outlineLvl w:val="5"/>
    </w:pPr>
    <w:rPr>
      <w:rFonts w:ascii="Futura XBlk BT" w:eastAsia="Times New Roman" w:hAnsi="Futura XBlk BT"/>
      <w:i/>
      <w:szCs w:val="20"/>
      <w:lang w:val="es-ES_tradnl" w:eastAsia="es-ES"/>
    </w:rPr>
  </w:style>
  <w:style w:type="paragraph" w:styleId="Ttulo7">
    <w:name w:val="heading 7"/>
    <w:basedOn w:val="Normal"/>
    <w:next w:val="Normal"/>
    <w:link w:val="Ttulo7Car"/>
    <w:qFormat/>
    <w:rsid w:val="0073681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right="-48"/>
      <w:jc w:val="both"/>
      <w:outlineLvl w:val="6"/>
    </w:pPr>
    <w:rPr>
      <w:rFonts w:ascii="Futura XBlk BT" w:eastAsia="Times New Roman" w:hAnsi="Futura XBlk BT"/>
      <w:i/>
      <w:szCs w:val="20"/>
      <w:lang w:val="es-ES_tradnl" w:eastAsia="es-ES"/>
    </w:rPr>
  </w:style>
  <w:style w:type="paragraph" w:styleId="Ttulo8">
    <w:name w:val="heading 8"/>
    <w:basedOn w:val="Normal"/>
    <w:next w:val="Normal"/>
    <w:link w:val="Ttulo8Car"/>
    <w:qFormat/>
    <w:rsid w:val="0073681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4" w:right="-48"/>
      <w:jc w:val="both"/>
      <w:outlineLvl w:val="7"/>
    </w:pPr>
    <w:rPr>
      <w:rFonts w:ascii="Futura XBlk BT" w:eastAsia="Times New Roman" w:hAnsi="Futura XBlk BT"/>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F455D6"/>
    <w:rPr>
      <w:i/>
      <w:iCs/>
    </w:rPr>
  </w:style>
  <w:style w:type="paragraph" w:styleId="Encabezado">
    <w:name w:val="header"/>
    <w:basedOn w:val="Normal"/>
    <w:link w:val="EncabezadoCar"/>
    <w:unhideWhenUsed/>
    <w:rsid w:val="00F455D6"/>
    <w:pPr>
      <w:tabs>
        <w:tab w:val="center" w:pos="4252"/>
        <w:tab w:val="right" w:pos="8504"/>
      </w:tabs>
    </w:pPr>
  </w:style>
  <w:style w:type="character" w:customStyle="1" w:styleId="EncabezadoCar">
    <w:name w:val="Encabezado Car"/>
    <w:link w:val="Encabezado"/>
    <w:rsid w:val="00F455D6"/>
    <w:rPr>
      <w:rFonts w:ascii="Calibri" w:eastAsia="Calibri" w:hAnsi="Calibri" w:cs="Times New Roman"/>
      <w:lang w:val="es-ES"/>
    </w:rPr>
  </w:style>
  <w:style w:type="paragraph" w:styleId="Piedepgina">
    <w:name w:val="footer"/>
    <w:basedOn w:val="Normal"/>
    <w:link w:val="PiedepginaCar"/>
    <w:uiPriority w:val="99"/>
    <w:unhideWhenUsed/>
    <w:rsid w:val="00F455D6"/>
    <w:pPr>
      <w:tabs>
        <w:tab w:val="center" w:pos="4252"/>
        <w:tab w:val="right" w:pos="8504"/>
      </w:tabs>
    </w:pPr>
  </w:style>
  <w:style w:type="character" w:customStyle="1" w:styleId="PiedepginaCar">
    <w:name w:val="Pie de página Car"/>
    <w:link w:val="Piedepgina"/>
    <w:uiPriority w:val="99"/>
    <w:rsid w:val="00F455D6"/>
    <w:rPr>
      <w:rFonts w:ascii="Calibri" w:eastAsia="Calibri" w:hAnsi="Calibri" w:cs="Times New Roman"/>
      <w:lang w:val="es-ES"/>
    </w:rPr>
  </w:style>
  <w:style w:type="paragraph" w:styleId="Prrafodelista">
    <w:name w:val="List Paragraph"/>
    <w:basedOn w:val="Normal"/>
    <w:uiPriority w:val="34"/>
    <w:qFormat/>
    <w:rsid w:val="00F455D6"/>
    <w:pPr>
      <w:ind w:left="720"/>
      <w:contextualSpacing/>
    </w:pPr>
  </w:style>
  <w:style w:type="paragraph" w:styleId="Sinespaciado">
    <w:name w:val="No Spacing"/>
    <w:uiPriority w:val="1"/>
    <w:qFormat/>
    <w:rsid w:val="00F455D6"/>
    <w:pPr>
      <w:ind w:left="170" w:hanging="170"/>
    </w:pPr>
    <w:rPr>
      <w:sz w:val="22"/>
      <w:szCs w:val="22"/>
      <w:lang w:val="es-ES" w:eastAsia="en-US"/>
    </w:rPr>
  </w:style>
  <w:style w:type="paragraph" w:customStyle="1" w:styleId="OmniPage5">
    <w:name w:val="OmniPage #5"/>
    <w:basedOn w:val="Normal"/>
    <w:rsid w:val="00F455D6"/>
    <w:pPr>
      <w:spacing w:line="220" w:lineRule="exact"/>
    </w:pPr>
    <w:rPr>
      <w:rFonts w:ascii="Times New Roman" w:eastAsia="Times New Roman" w:hAnsi="Times New Roman"/>
      <w:sz w:val="20"/>
      <w:szCs w:val="20"/>
      <w:lang w:val="en-US" w:eastAsia="es-ES"/>
    </w:rPr>
  </w:style>
  <w:style w:type="paragraph" w:styleId="Textodeglobo">
    <w:name w:val="Balloon Text"/>
    <w:basedOn w:val="Normal"/>
    <w:link w:val="TextodegloboCar"/>
    <w:uiPriority w:val="99"/>
    <w:semiHidden/>
    <w:unhideWhenUsed/>
    <w:rsid w:val="00F4159A"/>
    <w:rPr>
      <w:rFonts w:ascii="Tahoma" w:hAnsi="Tahoma" w:cs="Tahoma"/>
      <w:sz w:val="16"/>
      <w:szCs w:val="16"/>
    </w:rPr>
  </w:style>
  <w:style w:type="character" w:customStyle="1" w:styleId="TextodegloboCar">
    <w:name w:val="Texto de globo Car"/>
    <w:link w:val="Textodeglobo"/>
    <w:uiPriority w:val="99"/>
    <w:semiHidden/>
    <w:rsid w:val="00F4159A"/>
    <w:rPr>
      <w:rFonts w:ascii="Tahoma" w:eastAsia="Calibri" w:hAnsi="Tahoma" w:cs="Tahoma"/>
      <w:sz w:val="16"/>
      <w:szCs w:val="16"/>
      <w:lang w:val="es-ES"/>
    </w:rPr>
  </w:style>
  <w:style w:type="paragraph" w:customStyle="1" w:styleId="Default">
    <w:name w:val="Default"/>
    <w:rsid w:val="00F4159A"/>
    <w:pPr>
      <w:autoSpaceDE w:val="0"/>
      <w:autoSpaceDN w:val="0"/>
      <w:adjustRightInd w:val="0"/>
      <w:ind w:left="170" w:hanging="170"/>
    </w:pPr>
    <w:rPr>
      <w:rFonts w:ascii="Arial" w:hAnsi="Arial" w:cs="Arial"/>
      <w:color w:val="000000"/>
      <w:sz w:val="24"/>
      <w:szCs w:val="24"/>
      <w:lang w:val="es-ES" w:eastAsia="es-ES"/>
    </w:rPr>
  </w:style>
  <w:style w:type="character" w:customStyle="1" w:styleId="Ttulo6Car">
    <w:name w:val="Título 6 Car"/>
    <w:link w:val="Ttulo6"/>
    <w:rsid w:val="00736811"/>
    <w:rPr>
      <w:rFonts w:ascii="Futura XBlk BT" w:eastAsia="Times New Roman" w:hAnsi="Futura XBlk BT" w:cs="Times New Roman"/>
      <w:i/>
      <w:szCs w:val="20"/>
      <w:lang w:eastAsia="es-ES"/>
    </w:rPr>
  </w:style>
  <w:style w:type="character" w:customStyle="1" w:styleId="Ttulo7Car">
    <w:name w:val="Título 7 Car"/>
    <w:link w:val="Ttulo7"/>
    <w:rsid w:val="00736811"/>
    <w:rPr>
      <w:rFonts w:ascii="Futura XBlk BT" w:eastAsia="Times New Roman" w:hAnsi="Futura XBlk BT" w:cs="Times New Roman"/>
      <w:i/>
      <w:szCs w:val="20"/>
      <w:lang w:eastAsia="es-ES"/>
    </w:rPr>
  </w:style>
  <w:style w:type="character" w:customStyle="1" w:styleId="Ttulo8Car">
    <w:name w:val="Título 8 Car"/>
    <w:link w:val="Ttulo8"/>
    <w:rsid w:val="00736811"/>
    <w:rPr>
      <w:rFonts w:ascii="Futura XBlk BT" w:eastAsia="Times New Roman" w:hAnsi="Futura XBlk BT" w:cs="Times New Roman"/>
      <w:i/>
      <w:szCs w:val="20"/>
      <w:lang w:eastAsia="es-ES"/>
    </w:rPr>
  </w:style>
  <w:style w:type="character" w:styleId="Textoennegrita">
    <w:name w:val="Strong"/>
    <w:uiPriority w:val="22"/>
    <w:qFormat/>
    <w:rsid w:val="00736811"/>
    <w:rPr>
      <w:b/>
      <w:bCs/>
    </w:rPr>
  </w:style>
  <w:style w:type="table" w:styleId="Tablaconcuadrcula">
    <w:name w:val="Table Grid"/>
    <w:basedOn w:val="Tablanormal"/>
    <w:uiPriority w:val="59"/>
    <w:rsid w:val="002729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4B0D61"/>
    <w:rPr>
      <w:color w:val="0000FF"/>
      <w:u w:val="single"/>
    </w:rPr>
  </w:style>
  <w:style w:type="character" w:styleId="Hipervnculovisitado">
    <w:name w:val="FollowedHyperlink"/>
    <w:uiPriority w:val="99"/>
    <w:semiHidden/>
    <w:unhideWhenUsed/>
    <w:rsid w:val="00902529"/>
    <w:rPr>
      <w:color w:val="800080"/>
      <w:u w:val="single"/>
    </w:rPr>
  </w:style>
  <w:style w:type="paragraph" w:styleId="Subttulo">
    <w:name w:val="Subtitle"/>
    <w:basedOn w:val="Normal"/>
    <w:link w:val="SubttuloCar"/>
    <w:qFormat/>
    <w:rsid w:val="009D2D06"/>
    <w:pPr>
      <w:spacing w:after="60"/>
      <w:jc w:val="center"/>
      <w:outlineLvl w:val="1"/>
    </w:pPr>
    <w:rPr>
      <w:rFonts w:ascii="Arial" w:eastAsia="Times New Roman" w:hAnsi="Arial"/>
      <w:sz w:val="24"/>
      <w:szCs w:val="20"/>
      <w:lang w:val="es-CO" w:eastAsia="es-ES"/>
    </w:rPr>
  </w:style>
  <w:style w:type="character" w:customStyle="1" w:styleId="SubttuloCar">
    <w:name w:val="Subtítulo Car"/>
    <w:link w:val="Subttulo"/>
    <w:rsid w:val="009D2D06"/>
    <w:rPr>
      <w:rFonts w:ascii="Arial" w:eastAsia="Times New Roman" w:hAnsi="Arial" w:cs="Times New Roman"/>
      <w:sz w:val="24"/>
      <w:szCs w:val="20"/>
      <w:lang w:val="es-CO" w:eastAsia="es-ES"/>
    </w:rPr>
  </w:style>
  <w:style w:type="character" w:customStyle="1" w:styleId="Ttulo5Car">
    <w:name w:val="Título 5 Car"/>
    <w:link w:val="Ttulo5"/>
    <w:uiPriority w:val="9"/>
    <w:semiHidden/>
    <w:rsid w:val="009E0244"/>
    <w:rPr>
      <w:rFonts w:ascii="Cambria" w:eastAsia="Times New Roman" w:hAnsi="Cambria" w:cs="Times New Roman"/>
      <w:color w:val="243F60"/>
      <w:lang w:val="es-ES"/>
    </w:rPr>
  </w:style>
  <w:style w:type="character" w:customStyle="1" w:styleId="Ttulo1Car">
    <w:name w:val="Título 1 Car"/>
    <w:link w:val="Ttulo1"/>
    <w:uiPriority w:val="9"/>
    <w:rsid w:val="00F5616F"/>
    <w:rPr>
      <w:rFonts w:ascii="Cambria" w:eastAsia="Times New Roman" w:hAnsi="Cambria" w:cs="Times New Roman"/>
      <w:b/>
      <w:bCs/>
      <w:color w:val="365F91"/>
      <w:sz w:val="28"/>
      <w:szCs w:val="28"/>
      <w:lang w:val="es-ES"/>
    </w:rPr>
  </w:style>
  <w:style w:type="character" w:customStyle="1" w:styleId="Ttulo2Car">
    <w:name w:val="Título 2 Car"/>
    <w:link w:val="Ttulo2"/>
    <w:uiPriority w:val="9"/>
    <w:rsid w:val="00B7236A"/>
    <w:rPr>
      <w:rFonts w:ascii="Cambria" w:eastAsia="Times New Roman" w:hAnsi="Cambria" w:cs="Times New Roman"/>
      <w:b/>
      <w:bCs/>
      <w:color w:val="4F81BD"/>
      <w:sz w:val="26"/>
      <w:szCs w:val="26"/>
      <w:lang w:val="es-ES"/>
    </w:rPr>
  </w:style>
  <w:style w:type="character" w:customStyle="1" w:styleId="style167">
    <w:name w:val="style167"/>
    <w:basedOn w:val="Fuentedeprrafopredeter"/>
    <w:rsid w:val="00B7236A"/>
  </w:style>
  <w:style w:type="character" w:customStyle="1" w:styleId="texto">
    <w:name w:val="texto"/>
    <w:basedOn w:val="Fuentedeprrafopredeter"/>
    <w:rsid w:val="00B7236A"/>
  </w:style>
  <w:style w:type="paragraph" w:styleId="NormalWeb">
    <w:name w:val="Normal (Web)"/>
    <w:basedOn w:val="Normal"/>
    <w:uiPriority w:val="99"/>
    <w:rsid w:val="005C461D"/>
    <w:pPr>
      <w:spacing w:before="100" w:beforeAutospacing="1" w:after="100" w:afterAutospacing="1"/>
    </w:pPr>
    <w:rPr>
      <w:rFonts w:ascii="Times New Roman" w:eastAsia="Times New Roman" w:hAnsi="Times New Roman"/>
      <w:sz w:val="24"/>
      <w:szCs w:val="24"/>
      <w:lang w:eastAsia="es-ES"/>
    </w:rPr>
  </w:style>
  <w:style w:type="paragraph" w:customStyle="1" w:styleId="style206">
    <w:name w:val="style206"/>
    <w:basedOn w:val="Normal"/>
    <w:rsid w:val="00B327E2"/>
    <w:pPr>
      <w:spacing w:before="100" w:beforeAutospacing="1" w:after="100" w:afterAutospacing="1"/>
    </w:pPr>
    <w:rPr>
      <w:rFonts w:ascii="Times New Roman" w:eastAsia="Times New Roman" w:hAnsi="Times New Roman"/>
      <w:sz w:val="24"/>
      <w:szCs w:val="24"/>
      <w:lang w:eastAsia="es-ES"/>
    </w:rPr>
  </w:style>
  <w:style w:type="paragraph" w:customStyle="1" w:styleId="style128">
    <w:name w:val="style128"/>
    <w:basedOn w:val="Normal"/>
    <w:rsid w:val="00B327E2"/>
    <w:pPr>
      <w:spacing w:before="100" w:beforeAutospacing="1" w:after="100" w:afterAutospacing="1"/>
    </w:pPr>
    <w:rPr>
      <w:rFonts w:ascii="Times New Roman" w:eastAsia="Times New Roman" w:hAnsi="Times New Roman"/>
      <w:sz w:val="24"/>
      <w:szCs w:val="24"/>
      <w:lang w:eastAsia="es-ES"/>
    </w:rPr>
  </w:style>
  <w:style w:type="character" w:styleId="CitaHTML">
    <w:name w:val="HTML Cite"/>
    <w:uiPriority w:val="99"/>
    <w:semiHidden/>
    <w:unhideWhenUsed/>
    <w:rsid w:val="000B4E17"/>
    <w:rPr>
      <w:i/>
      <w:iCs/>
    </w:rPr>
  </w:style>
  <w:style w:type="paragraph" w:styleId="Textoindependiente">
    <w:name w:val="Body Text"/>
    <w:basedOn w:val="Normal"/>
    <w:link w:val="TextoindependienteCar"/>
    <w:rsid w:val="003C5A08"/>
    <w:pPr>
      <w:spacing w:after="120"/>
    </w:pPr>
    <w:rPr>
      <w:rFonts w:ascii="Times New Roman" w:eastAsia="Times New Roman" w:hAnsi="Times New Roman"/>
      <w:sz w:val="24"/>
      <w:szCs w:val="20"/>
      <w:lang w:eastAsia="es-ES"/>
    </w:rPr>
  </w:style>
  <w:style w:type="character" w:customStyle="1" w:styleId="TextoindependienteCar">
    <w:name w:val="Texto independiente Car"/>
    <w:link w:val="Textoindependiente"/>
    <w:rsid w:val="003C5A08"/>
    <w:rPr>
      <w:rFonts w:ascii="Times New Roman" w:eastAsia="Times New Roman" w:hAnsi="Times New Roman" w:cs="Times New Roman"/>
      <w:sz w:val="24"/>
      <w:szCs w:val="20"/>
      <w:lang w:val="es-ES" w:eastAsia="es-ES"/>
    </w:rPr>
  </w:style>
  <w:style w:type="paragraph" w:styleId="Textonotaalfinal">
    <w:name w:val="endnote text"/>
    <w:basedOn w:val="Normal"/>
    <w:link w:val="TextonotaalfinalCar"/>
    <w:uiPriority w:val="99"/>
    <w:semiHidden/>
    <w:unhideWhenUsed/>
    <w:rsid w:val="00D16C9E"/>
    <w:rPr>
      <w:sz w:val="20"/>
      <w:szCs w:val="20"/>
    </w:rPr>
  </w:style>
  <w:style w:type="character" w:customStyle="1" w:styleId="TextonotaalfinalCar">
    <w:name w:val="Texto nota al final Car"/>
    <w:link w:val="Textonotaalfinal"/>
    <w:uiPriority w:val="99"/>
    <w:semiHidden/>
    <w:rsid w:val="00D16C9E"/>
    <w:rPr>
      <w:rFonts w:ascii="Calibri" w:eastAsia="Calibri" w:hAnsi="Calibri" w:cs="Times New Roman"/>
      <w:sz w:val="20"/>
      <w:szCs w:val="20"/>
      <w:lang w:val="es-ES"/>
    </w:rPr>
  </w:style>
  <w:style w:type="character" w:styleId="Refdenotaalfinal">
    <w:name w:val="endnote reference"/>
    <w:uiPriority w:val="99"/>
    <w:semiHidden/>
    <w:unhideWhenUsed/>
    <w:rsid w:val="00D16C9E"/>
    <w:rPr>
      <w:vertAlign w:val="superscript"/>
    </w:rPr>
  </w:style>
  <w:style w:type="paragraph" w:styleId="Textoindependiente2">
    <w:name w:val="Body Text 2"/>
    <w:basedOn w:val="Normal"/>
    <w:link w:val="Textoindependiente2Car"/>
    <w:uiPriority w:val="99"/>
    <w:semiHidden/>
    <w:unhideWhenUsed/>
    <w:rsid w:val="004171F4"/>
    <w:pPr>
      <w:spacing w:after="120" w:line="480" w:lineRule="auto"/>
    </w:pPr>
  </w:style>
  <w:style w:type="character" w:customStyle="1" w:styleId="Textoindependiente2Car">
    <w:name w:val="Texto independiente 2 Car"/>
    <w:link w:val="Textoindependiente2"/>
    <w:uiPriority w:val="99"/>
    <w:semiHidden/>
    <w:rsid w:val="004171F4"/>
    <w:rPr>
      <w:rFonts w:ascii="Calibri" w:eastAsia="Calibri" w:hAnsi="Calibri" w:cs="Times New Roman"/>
      <w:lang w:val="es-ES"/>
    </w:rPr>
  </w:style>
  <w:style w:type="paragraph" w:styleId="Continuarlista">
    <w:name w:val="List Continue"/>
    <w:basedOn w:val="Normal"/>
    <w:uiPriority w:val="99"/>
    <w:unhideWhenUsed/>
    <w:rsid w:val="008A3DC8"/>
    <w:pPr>
      <w:spacing w:after="120"/>
      <w:ind w:left="283" w:firstLine="0"/>
      <w:contextualSpacing/>
    </w:pPr>
    <w:rPr>
      <w:rFonts w:ascii="Times New Roman" w:eastAsia="Times New Roman" w:hAnsi="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5D6"/>
    <w:pPr>
      <w:ind w:left="170" w:hanging="170"/>
    </w:pPr>
    <w:rPr>
      <w:sz w:val="22"/>
      <w:szCs w:val="22"/>
      <w:lang w:val="es-ES" w:eastAsia="en-US"/>
    </w:rPr>
  </w:style>
  <w:style w:type="paragraph" w:styleId="Ttulo1">
    <w:name w:val="heading 1"/>
    <w:basedOn w:val="Normal"/>
    <w:next w:val="Normal"/>
    <w:link w:val="Ttulo1Car"/>
    <w:uiPriority w:val="9"/>
    <w:qFormat/>
    <w:rsid w:val="00F5616F"/>
    <w:pPr>
      <w:keepNext/>
      <w:keepLines/>
      <w:spacing w:before="48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semiHidden/>
    <w:unhideWhenUsed/>
    <w:qFormat/>
    <w:rsid w:val="00B7236A"/>
    <w:pPr>
      <w:keepNext/>
      <w:keepLines/>
      <w:spacing w:before="200"/>
      <w:outlineLvl w:val="1"/>
    </w:pPr>
    <w:rPr>
      <w:rFonts w:ascii="Cambria" w:eastAsia="Times New Roman" w:hAnsi="Cambria"/>
      <w:b/>
      <w:bCs/>
      <w:color w:val="4F81BD"/>
      <w:sz w:val="26"/>
      <w:szCs w:val="26"/>
    </w:rPr>
  </w:style>
  <w:style w:type="paragraph" w:styleId="Ttulo5">
    <w:name w:val="heading 5"/>
    <w:basedOn w:val="Normal"/>
    <w:next w:val="Normal"/>
    <w:link w:val="Ttulo5Car"/>
    <w:uiPriority w:val="9"/>
    <w:semiHidden/>
    <w:unhideWhenUsed/>
    <w:qFormat/>
    <w:rsid w:val="009E0244"/>
    <w:pPr>
      <w:keepNext/>
      <w:keepLines/>
      <w:spacing w:before="200"/>
      <w:outlineLvl w:val="4"/>
    </w:pPr>
    <w:rPr>
      <w:rFonts w:ascii="Cambria" w:eastAsia="Times New Roman" w:hAnsi="Cambria"/>
      <w:color w:val="243F60"/>
    </w:rPr>
  </w:style>
  <w:style w:type="paragraph" w:styleId="Ttulo6">
    <w:name w:val="heading 6"/>
    <w:basedOn w:val="Normal"/>
    <w:next w:val="Normal"/>
    <w:link w:val="Ttulo6Car"/>
    <w:qFormat/>
    <w:rsid w:val="0073681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5" w:right="-48"/>
      <w:jc w:val="both"/>
      <w:outlineLvl w:val="5"/>
    </w:pPr>
    <w:rPr>
      <w:rFonts w:ascii="Futura XBlk BT" w:eastAsia="Times New Roman" w:hAnsi="Futura XBlk BT"/>
      <w:i/>
      <w:szCs w:val="20"/>
      <w:lang w:val="es-ES_tradnl" w:eastAsia="es-ES"/>
    </w:rPr>
  </w:style>
  <w:style w:type="paragraph" w:styleId="Ttulo7">
    <w:name w:val="heading 7"/>
    <w:basedOn w:val="Normal"/>
    <w:next w:val="Normal"/>
    <w:link w:val="Ttulo7Car"/>
    <w:qFormat/>
    <w:rsid w:val="0073681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4" w:right="-48"/>
      <w:jc w:val="both"/>
      <w:outlineLvl w:val="6"/>
    </w:pPr>
    <w:rPr>
      <w:rFonts w:ascii="Futura XBlk BT" w:eastAsia="Times New Roman" w:hAnsi="Futura XBlk BT"/>
      <w:i/>
      <w:szCs w:val="20"/>
      <w:lang w:val="es-ES_tradnl" w:eastAsia="es-ES"/>
    </w:rPr>
  </w:style>
  <w:style w:type="paragraph" w:styleId="Ttulo8">
    <w:name w:val="heading 8"/>
    <w:basedOn w:val="Normal"/>
    <w:next w:val="Normal"/>
    <w:link w:val="Ttulo8Car"/>
    <w:qFormat/>
    <w:rsid w:val="0073681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4" w:right="-48"/>
      <w:jc w:val="both"/>
      <w:outlineLvl w:val="7"/>
    </w:pPr>
    <w:rPr>
      <w:rFonts w:ascii="Futura XBlk BT" w:eastAsia="Times New Roman" w:hAnsi="Futura XBlk BT"/>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qFormat/>
    <w:rsid w:val="00F455D6"/>
    <w:rPr>
      <w:i/>
      <w:iCs/>
    </w:rPr>
  </w:style>
  <w:style w:type="paragraph" w:styleId="Encabezado">
    <w:name w:val="header"/>
    <w:basedOn w:val="Normal"/>
    <w:link w:val="EncabezadoCar"/>
    <w:unhideWhenUsed/>
    <w:rsid w:val="00F455D6"/>
    <w:pPr>
      <w:tabs>
        <w:tab w:val="center" w:pos="4252"/>
        <w:tab w:val="right" w:pos="8504"/>
      </w:tabs>
    </w:pPr>
  </w:style>
  <w:style w:type="character" w:customStyle="1" w:styleId="EncabezadoCar">
    <w:name w:val="Encabezado Car"/>
    <w:link w:val="Encabezado"/>
    <w:rsid w:val="00F455D6"/>
    <w:rPr>
      <w:rFonts w:ascii="Calibri" w:eastAsia="Calibri" w:hAnsi="Calibri" w:cs="Times New Roman"/>
      <w:lang w:val="es-ES"/>
    </w:rPr>
  </w:style>
  <w:style w:type="paragraph" w:styleId="Piedepgina">
    <w:name w:val="footer"/>
    <w:basedOn w:val="Normal"/>
    <w:link w:val="PiedepginaCar"/>
    <w:uiPriority w:val="99"/>
    <w:unhideWhenUsed/>
    <w:rsid w:val="00F455D6"/>
    <w:pPr>
      <w:tabs>
        <w:tab w:val="center" w:pos="4252"/>
        <w:tab w:val="right" w:pos="8504"/>
      </w:tabs>
    </w:pPr>
  </w:style>
  <w:style w:type="character" w:customStyle="1" w:styleId="PiedepginaCar">
    <w:name w:val="Pie de página Car"/>
    <w:link w:val="Piedepgina"/>
    <w:uiPriority w:val="99"/>
    <w:rsid w:val="00F455D6"/>
    <w:rPr>
      <w:rFonts w:ascii="Calibri" w:eastAsia="Calibri" w:hAnsi="Calibri" w:cs="Times New Roman"/>
      <w:lang w:val="es-ES"/>
    </w:rPr>
  </w:style>
  <w:style w:type="paragraph" w:styleId="Prrafodelista">
    <w:name w:val="List Paragraph"/>
    <w:basedOn w:val="Normal"/>
    <w:uiPriority w:val="34"/>
    <w:qFormat/>
    <w:rsid w:val="00F455D6"/>
    <w:pPr>
      <w:ind w:left="720"/>
      <w:contextualSpacing/>
    </w:pPr>
  </w:style>
  <w:style w:type="paragraph" w:styleId="Sinespaciado">
    <w:name w:val="No Spacing"/>
    <w:uiPriority w:val="1"/>
    <w:qFormat/>
    <w:rsid w:val="00F455D6"/>
    <w:pPr>
      <w:ind w:left="170" w:hanging="170"/>
    </w:pPr>
    <w:rPr>
      <w:sz w:val="22"/>
      <w:szCs w:val="22"/>
      <w:lang w:val="es-ES" w:eastAsia="en-US"/>
    </w:rPr>
  </w:style>
  <w:style w:type="paragraph" w:customStyle="1" w:styleId="OmniPage5">
    <w:name w:val="OmniPage #5"/>
    <w:basedOn w:val="Normal"/>
    <w:rsid w:val="00F455D6"/>
    <w:pPr>
      <w:spacing w:line="220" w:lineRule="exact"/>
    </w:pPr>
    <w:rPr>
      <w:rFonts w:ascii="Times New Roman" w:eastAsia="Times New Roman" w:hAnsi="Times New Roman"/>
      <w:sz w:val="20"/>
      <w:szCs w:val="20"/>
      <w:lang w:val="en-US" w:eastAsia="es-ES"/>
    </w:rPr>
  </w:style>
  <w:style w:type="paragraph" w:styleId="Textodeglobo">
    <w:name w:val="Balloon Text"/>
    <w:basedOn w:val="Normal"/>
    <w:link w:val="TextodegloboCar"/>
    <w:uiPriority w:val="99"/>
    <w:semiHidden/>
    <w:unhideWhenUsed/>
    <w:rsid w:val="00F4159A"/>
    <w:rPr>
      <w:rFonts w:ascii="Tahoma" w:hAnsi="Tahoma" w:cs="Tahoma"/>
      <w:sz w:val="16"/>
      <w:szCs w:val="16"/>
    </w:rPr>
  </w:style>
  <w:style w:type="character" w:customStyle="1" w:styleId="TextodegloboCar">
    <w:name w:val="Texto de globo Car"/>
    <w:link w:val="Textodeglobo"/>
    <w:uiPriority w:val="99"/>
    <w:semiHidden/>
    <w:rsid w:val="00F4159A"/>
    <w:rPr>
      <w:rFonts w:ascii="Tahoma" w:eastAsia="Calibri" w:hAnsi="Tahoma" w:cs="Tahoma"/>
      <w:sz w:val="16"/>
      <w:szCs w:val="16"/>
      <w:lang w:val="es-ES"/>
    </w:rPr>
  </w:style>
  <w:style w:type="paragraph" w:customStyle="1" w:styleId="Default">
    <w:name w:val="Default"/>
    <w:rsid w:val="00F4159A"/>
    <w:pPr>
      <w:autoSpaceDE w:val="0"/>
      <w:autoSpaceDN w:val="0"/>
      <w:adjustRightInd w:val="0"/>
      <w:ind w:left="170" w:hanging="170"/>
    </w:pPr>
    <w:rPr>
      <w:rFonts w:ascii="Arial" w:hAnsi="Arial" w:cs="Arial"/>
      <w:color w:val="000000"/>
      <w:sz w:val="24"/>
      <w:szCs w:val="24"/>
      <w:lang w:val="es-ES" w:eastAsia="es-ES"/>
    </w:rPr>
  </w:style>
  <w:style w:type="character" w:customStyle="1" w:styleId="Ttulo6Car">
    <w:name w:val="Título 6 Car"/>
    <w:link w:val="Ttulo6"/>
    <w:rsid w:val="00736811"/>
    <w:rPr>
      <w:rFonts w:ascii="Futura XBlk BT" w:eastAsia="Times New Roman" w:hAnsi="Futura XBlk BT" w:cs="Times New Roman"/>
      <w:i/>
      <w:szCs w:val="20"/>
      <w:lang w:eastAsia="es-ES"/>
    </w:rPr>
  </w:style>
  <w:style w:type="character" w:customStyle="1" w:styleId="Ttulo7Car">
    <w:name w:val="Título 7 Car"/>
    <w:link w:val="Ttulo7"/>
    <w:rsid w:val="00736811"/>
    <w:rPr>
      <w:rFonts w:ascii="Futura XBlk BT" w:eastAsia="Times New Roman" w:hAnsi="Futura XBlk BT" w:cs="Times New Roman"/>
      <w:i/>
      <w:szCs w:val="20"/>
      <w:lang w:eastAsia="es-ES"/>
    </w:rPr>
  </w:style>
  <w:style w:type="character" w:customStyle="1" w:styleId="Ttulo8Car">
    <w:name w:val="Título 8 Car"/>
    <w:link w:val="Ttulo8"/>
    <w:rsid w:val="00736811"/>
    <w:rPr>
      <w:rFonts w:ascii="Futura XBlk BT" w:eastAsia="Times New Roman" w:hAnsi="Futura XBlk BT" w:cs="Times New Roman"/>
      <w:i/>
      <w:szCs w:val="20"/>
      <w:lang w:eastAsia="es-ES"/>
    </w:rPr>
  </w:style>
  <w:style w:type="character" w:styleId="Textoennegrita">
    <w:name w:val="Strong"/>
    <w:uiPriority w:val="22"/>
    <w:qFormat/>
    <w:rsid w:val="00736811"/>
    <w:rPr>
      <w:b/>
      <w:bCs/>
    </w:rPr>
  </w:style>
  <w:style w:type="table" w:styleId="Tablaconcuadrcula">
    <w:name w:val="Table Grid"/>
    <w:basedOn w:val="Tablanormal"/>
    <w:uiPriority w:val="59"/>
    <w:rsid w:val="002729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4B0D61"/>
    <w:rPr>
      <w:color w:val="0000FF"/>
      <w:u w:val="single"/>
    </w:rPr>
  </w:style>
  <w:style w:type="character" w:styleId="Hipervnculovisitado">
    <w:name w:val="FollowedHyperlink"/>
    <w:uiPriority w:val="99"/>
    <w:semiHidden/>
    <w:unhideWhenUsed/>
    <w:rsid w:val="00902529"/>
    <w:rPr>
      <w:color w:val="800080"/>
      <w:u w:val="single"/>
    </w:rPr>
  </w:style>
  <w:style w:type="paragraph" w:styleId="Subttulo">
    <w:name w:val="Subtitle"/>
    <w:basedOn w:val="Normal"/>
    <w:link w:val="SubttuloCar"/>
    <w:qFormat/>
    <w:rsid w:val="009D2D06"/>
    <w:pPr>
      <w:spacing w:after="60"/>
      <w:jc w:val="center"/>
      <w:outlineLvl w:val="1"/>
    </w:pPr>
    <w:rPr>
      <w:rFonts w:ascii="Arial" w:eastAsia="Times New Roman" w:hAnsi="Arial"/>
      <w:sz w:val="24"/>
      <w:szCs w:val="20"/>
      <w:lang w:val="es-CO" w:eastAsia="es-ES"/>
    </w:rPr>
  </w:style>
  <w:style w:type="character" w:customStyle="1" w:styleId="SubttuloCar">
    <w:name w:val="Subtítulo Car"/>
    <w:link w:val="Subttulo"/>
    <w:rsid w:val="009D2D06"/>
    <w:rPr>
      <w:rFonts w:ascii="Arial" w:eastAsia="Times New Roman" w:hAnsi="Arial" w:cs="Times New Roman"/>
      <w:sz w:val="24"/>
      <w:szCs w:val="20"/>
      <w:lang w:val="es-CO" w:eastAsia="es-ES"/>
    </w:rPr>
  </w:style>
  <w:style w:type="character" w:customStyle="1" w:styleId="Ttulo5Car">
    <w:name w:val="Título 5 Car"/>
    <w:link w:val="Ttulo5"/>
    <w:uiPriority w:val="9"/>
    <w:semiHidden/>
    <w:rsid w:val="009E0244"/>
    <w:rPr>
      <w:rFonts w:ascii="Cambria" w:eastAsia="Times New Roman" w:hAnsi="Cambria" w:cs="Times New Roman"/>
      <w:color w:val="243F60"/>
      <w:lang w:val="es-ES"/>
    </w:rPr>
  </w:style>
  <w:style w:type="character" w:customStyle="1" w:styleId="Ttulo1Car">
    <w:name w:val="Título 1 Car"/>
    <w:link w:val="Ttulo1"/>
    <w:uiPriority w:val="9"/>
    <w:rsid w:val="00F5616F"/>
    <w:rPr>
      <w:rFonts w:ascii="Cambria" w:eastAsia="Times New Roman" w:hAnsi="Cambria" w:cs="Times New Roman"/>
      <w:b/>
      <w:bCs/>
      <w:color w:val="365F91"/>
      <w:sz w:val="28"/>
      <w:szCs w:val="28"/>
      <w:lang w:val="es-ES"/>
    </w:rPr>
  </w:style>
  <w:style w:type="character" w:customStyle="1" w:styleId="Ttulo2Car">
    <w:name w:val="Título 2 Car"/>
    <w:link w:val="Ttulo2"/>
    <w:uiPriority w:val="9"/>
    <w:rsid w:val="00B7236A"/>
    <w:rPr>
      <w:rFonts w:ascii="Cambria" w:eastAsia="Times New Roman" w:hAnsi="Cambria" w:cs="Times New Roman"/>
      <w:b/>
      <w:bCs/>
      <w:color w:val="4F81BD"/>
      <w:sz w:val="26"/>
      <w:szCs w:val="26"/>
      <w:lang w:val="es-ES"/>
    </w:rPr>
  </w:style>
  <w:style w:type="character" w:customStyle="1" w:styleId="style167">
    <w:name w:val="style167"/>
    <w:basedOn w:val="Fuentedeprrafopredeter"/>
    <w:rsid w:val="00B7236A"/>
  </w:style>
  <w:style w:type="character" w:customStyle="1" w:styleId="texto">
    <w:name w:val="texto"/>
    <w:basedOn w:val="Fuentedeprrafopredeter"/>
    <w:rsid w:val="00B7236A"/>
  </w:style>
  <w:style w:type="paragraph" w:styleId="NormalWeb">
    <w:name w:val="Normal (Web)"/>
    <w:basedOn w:val="Normal"/>
    <w:uiPriority w:val="99"/>
    <w:rsid w:val="005C461D"/>
    <w:pPr>
      <w:spacing w:before="100" w:beforeAutospacing="1" w:after="100" w:afterAutospacing="1"/>
    </w:pPr>
    <w:rPr>
      <w:rFonts w:ascii="Times New Roman" w:eastAsia="Times New Roman" w:hAnsi="Times New Roman"/>
      <w:sz w:val="24"/>
      <w:szCs w:val="24"/>
      <w:lang w:eastAsia="es-ES"/>
    </w:rPr>
  </w:style>
  <w:style w:type="paragraph" w:customStyle="1" w:styleId="style206">
    <w:name w:val="style206"/>
    <w:basedOn w:val="Normal"/>
    <w:rsid w:val="00B327E2"/>
    <w:pPr>
      <w:spacing w:before="100" w:beforeAutospacing="1" w:after="100" w:afterAutospacing="1"/>
    </w:pPr>
    <w:rPr>
      <w:rFonts w:ascii="Times New Roman" w:eastAsia="Times New Roman" w:hAnsi="Times New Roman"/>
      <w:sz w:val="24"/>
      <w:szCs w:val="24"/>
      <w:lang w:eastAsia="es-ES"/>
    </w:rPr>
  </w:style>
  <w:style w:type="paragraph" w:customStyle="1" w:styleId="style128">
    <w:name w:val="style128"/>
    <w:basedOn w:val="Normal"/>
    <w:rsid w:val="00B327E2"/>
    <w:pPr>
      <w:spacing w:before="100" w:beforeAutospacing="1" w:after="100" w:afterAutospacing="1"/>
    </w:pPr>
    <w:rPr>
      <w:rFonts w:ascii="Times New Roman" w:eastAsia="Times New Roman" w:hAnsi="Times New Roman"/>
      <w:sz w:val="24"/>
      <w:szCs w:val="24"/>
      <w:lang w:eastAsia="es-ES"/>
    </w:rPr>
  </w:style>
  <w:style w:type="character" w:styleId="CitaHTML">
    <w:name w:val="HTML Cite"/>
    <w:uiPriority w:val="99"/>
    <w:semiHidden/>
    <w:unhideWhenUsed/>
    <w:rsid w:val="000B4E17"/>
    <w:rPr>
      <w:i/>
      <w:iCs/>
    </w:rPr>
  </w:style>
  <w:style w:type="paragraph" w:styleId="Textoindependiente">
    <w:name w:val="Body Text"/>
    <w:basedOn w:val="Normal"/>
    <w:link w:val="TextoindependienteCar"/>
    <w:rsid w:val="003C5A08"/>
    <w:pPr>
      <w:spacing w:after="120"/>
    </w:pPr>
    <w:rPr>
      <w:rFonts w:ascii="Times New Roman" w:eastAsia="Times New Roman" w:hAnsi="Times New Roman"/>
      <w:sz w:val="24"/>
      <w:szCs w:val="20"/>
      <w:lang w:eastAsia="es-ES"/>
    </w:rPr>
  </w:style>
  <w:style w:type="character" w:customStyle="1" w:styleId="TextoindependienteCar">
    <w:name w:val="Texto independiente Car"/>
    <w:link w:val="Textoindependiente"/>
    <w:rsid w:val="003C5A08"/>
    <w:rPr>
      <w:rFonts w:ascii="Times New Roman" w:eastAsia="Times New Roman" w:hAnsi="Times New Roman" w:cs="Times New Roman"/>
      <w:sz w:val="24"/>
      <w:szCs w:val="20"/>
      <w:lang w:val="es-ES" w:eastAsia="es-ES"/>
    </w:rPr>
  </w:style>
  <w:style w:type="paragraph" w:styleId="Textonotaalfinal">
    <w:name w:val="endnote text"/>
    <w:basedOn w:val="Normal"/>
    <w:link w:val="TextonotaalfinalCar"/>
    <w:uiPriority w:val="99"/>
    <w:semiHidden/>
    <w:unhideWhenUsed/>
    <w:rsid w:val="00D16C9E"/>
    <w:rPr>
      <w:sz w:val="20"/>
      <w:szCs w:val="20"/>
    </w:rPr>
  </w:style>
  <w:style w:type="character" w:customStyle="1" w:styleId="TextonotaalfinalCar">
    <w:name w:val="Texto nota al final Car"/>
    <w:link w:val="Textonotaalfinal"/>
    <w:uiPriority w:val="99"/>
    <w:semiHidden/>
    <w:rsid w:val="00D16C9E"/>
    <w:rPr>
      <w:rFonts w:ascii="Calibri" w:eastAsia="Calibri" w:hAnsi="Calibri" w:cs="Times New Roman"/>
      <w:sz w:val="20"/>
      <w:szCs w:val="20"/>
      <w:lang w:val="es-ES"/>
    </w:rPr>
  </w:style>
  <w:style w:type="character" w:styleId="Refdenotaalfinal">
    <w:name w:val="endnote reference"/>
    <w:uiPriority w:val="99"/>
    <w:semiHidden/>
    <w:unhideWhenUsed/>
    <w:rsid w:val="00D16C9E"/>
    <w:rPr>
      <w:vertAlign w:val="superscript"/>
    </w:rPr>
  </w:style>
  <w:style w:type="paragraph" w:styleId="Textoindependiente2">
    <w:name w:val="Body Text 2"/>
    <w:basedOn w:val="Normal"/>
    <w:link w:val="Textoindependiente2Car"/>
    <w:uiPriority w:val="99"/>
    <w:semiHidden/>
    <w:unhideWhenUsed/>
    <w:rsid w:val="004171F4"/>
    <w:pPr>
      <w:spacing w:after="120" w:line="480" w:lineRule="auto"/>
    </w:pPr>
  </w:style>
  <w:style w:type="character" w:customStyle="1" w:styleId="Textoindependiente2Car">
    <w:name w:val="Texto independiente 2 Car"/>
    <w:link w:val="Textoindependiente2"/>
    <w:uiPriority w:val="99"/>
    <w:semiHidden/>
    <w:rsid w:val="004171F4"/>
    <w:rPr>
      <w:rFonts w:ascii="Calibri" w:eastAsia="Calibri" w:hAnsi="Calibri" w:cs="Times New Roman"/>
      <w:lang w:val="es-ES"/>
    </w:rPr>
  </w:style>
  <w:style w:type="paragraph" w:styleId="Continuarlista">
    <w:name w:val="List Continue"/>
    <w:basedOn w:val="Normal"/>
    <w:uiPriority w:val="99"/>
    <w:unhideWhenUsed/>
    <w:rsid w:val="008A3DC8"/>
    <w:pPr>
      <w:spacing w:after="120"/>
      <w:ind w:left="283" w:firstLine="0"/>
      <w:contextualSpacing/>
    </w:pPr>
    <w:rPr>
      <w:rFonts w:ascii="Times New Roman" w:eastAsia="Times New Roman" w:hAnsi="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6312">
      <w:bodyDiv w:val="1"/>
      <w:marLeft w:val="0"/>
      <w:marRight w:val="0"/>
      <w:marTop w:val="0"/>
      <w:marBottom w:val="0"/>
      <w:divBdr>
        <w:top w:val="none" w:sz="0" w:space="0" w:color="auto"/>
        <w:left w:val="none" w:sz="0" w:space="0" w:color="auto"/>
        <w:bottom w:val="none" w:sz="0" w:space="0" w:color="auto"/>
        <w:right w:val="none" w:sz="0" w:space="0" w:color="auto"/>
      </w:divBdr>
    </w:div>
    <w:div w:id="204366904">
      <w:bodyDiv w:val="1"/>
      <w:marLeft w:val="0"/>
      <w:marRight w:val="0"/>
      <w:marTop w:val="0"/>
      <w:marBottom w:val="0"/>
      <w:divBdr>
        <w:top w:val="none" w:sz="0" w:space="0" w:color="auto"/>
        <w:left w:val="none" w:sz="0" w:space="0" w:color="auto"/>
        <w:bottom w:val="none" w:sz="0" w:space="0" w:color="auto"/>
        <w:right w:val="none" w:sz="0" w:space="0" w:color="auto"/>
      </w:divBdr>
    </w:div>
    <w:div w:id="219631730">
      <w:bodyDiv w:val="1"/>
      <w:marLeft w:val="0"/>
      <w:marRight w:val="0"/>
      <w:marTop w:val="0"/>
      <w:marBottom w:val="0"/>
      <w:divBdr>
        <w:top w:val="none" w:sz="0" w:space="0" w:color="auto"/>
        <w:left w:val="none" w:sz="0" w:space="0" w:color="auto"/>
        <w:bottom w:val="none" w:sz="0" w:space="0" w:color="auto"/>
        <w:right w:val="none" w:sz="0" w:space="0" w:color="auto"/>
      </w:divBdr>
    </w:div>
    <w:div w:id="303432575">
      <w:bodyDiv w:val="1"/>
      <w:marLeft w:val="0"/>
      <w:marRight w:val="0"/>
      <w:marTop w:val="0"/>
      <w:marBottom w:val="0"/>
      <w:divBdr>
        <w:top w:val="none" w:sz="0" w:space="0" w:color="auto"/>
        <w:left w:val="none" w:sz="0" w:space="0" w:color="auto"/>
        <w:bottom w:val="none" w:sz="0" w:space="0" w:color="auto"/>
        <w:right w:val="none" w:sz="0" w:space="0" w:color="auto"/>
      </w:divBdr>
    </w:div>
    <w:div w:id="325862823">
      <w:bodyDiv w:val="1"/>
      <w:marLeft w:val="0"/>
      <w:marRight w:val="0"/>
      <w:marTop w:val="0"/>
      <w:marBottom w:val="0"/>
      <w:divBdr>
        <w:top w:val="none" w:sz="0" w:space="0" w:color="auto"/>
        <w:left w:val="none" w:sz="0" w:space="0" w:color="auto"/>
        <w:bottom w:val="none" w:sz="0" w:space="0" w:color="auto"/>
        <w:right w:val="none" w:sz="0" w:space="0" w:color="auto"/>
      </w:divBdr>
    </w:div>
    <w:div w:id="535122280">
      <w:bodyDiv w:val="1"/>
      <w:marLeft w:val="0"/>
      <w:marRight w:val="0"/>
      <w:marTop w:val="0"/>
      <w:marBottom w:val="0"/>
      <w:divBdr>
        <w:top w:val="none" w:sz="0" w:space="0" w:color="auto"/>
        <w:left w:val="none" w:sz="0" w:space="0" w:color="auto"/>
        <w:bottom w:val="none" w:sz="0" w:space="0" w:color="auto"/>
        <w:right w:val="none" w:sz="0" w:space="0" w:color="auto"/>
      </w:divBdr>
    </w:div>
    <w:div w:id="628630001">
      <w:bodyDiv w:val="1"/>
      <w:marLeft w:val="0"/>
      <w:marRight w:val="0"/>
      <w:marTop w:val="0"/>
      <w:marBottom w:val="0"/>
      <w:divBdr>
        <w:top w:val="none" w:sz="0" w:space="0" w:color="auto"/>
        <w:left w:val="none" w:sz="0" w:space="0" w:color="auto"/>
        <w:bottom w:val="none" w:sz="0" w:space="0" w:color="auto"/>
        <w:right w:val="none" w:sz="0" w:space="0" w:color="auto"/>
      </w:divBdr>
    </w:div>
    <w:div w:id="1094978226">
      <w:bodyDiv w:val="1"/>
      <w:marLeft w:val="0"/>
      <w:marRight w:val="0"/>
      <w:marTop w:val="0"/>
      <w:marBottom w:val="0"/>
      <w:divBdr>
        <w:top w:val="none" w:sz="0" w:space="0" w:color="auto"/>
        <w:left w:val="none" w:sz="0" w:space="0" w:color="auto"/>
        <w:bottom w:val="none" w:sz="0" w:space="0" w:color="auto"/>
        <w:right w:val="none" w:sz="0" w:space="0" w:color="auto"/>
      </w:divBdr>
    </w:div>
    <w:div w:id="1656034628">
      <w:bodyDiv w:val="1"/>
      <w:marLeft w:val="0"/>
      <w:marRight w:val="0"/>
      <w:marTop w:val="0"/>
      <w:marBottom w:val="0"/>
      <w:divBdr>
        <w:top w:val="none" w:sz="0" w:space="0" w:color="auto"/>
        <w:left w:val="none" w:sz="0" w:space="0" w:color="auto"/>
        <w:bottom w:val="none" w:sz="0" w:space="0" w:color="auto"/>
        <w:right w:val="none" w:sz="0" w:space="0" w:color="auto"/>
      </w:divBdr>
    </w:div>
    <w:div w:id="1839005914">
      <w:bodyDiv w:val="1"/>
      <w:marLeft w:val="0"/>
      <w:marRight w:val="0"/>
      <w:marTop w:val="0"/>
      <w:marBottom w:val="0"/>
      <w:divBdr>
        <w:top w:val="none" w:sz="0" w:space="0" w:color="auto"/>
        <w:left w:val="none" w:sz="0" w:space="0" w:color="auto"/>
        <w:bottom w:val="none" w:sz="0" w:space="0" w:color="auto"/>
        <w:right w:val="none" w:sz="0" w:space="0" w:color="auto"/>
      </w:divBdr>
    </w:div>
    <w:div w:id="1957446863">
      <w:bodyDiv w:val="1"/>
      <w:marLeft w:val="0"/>
      <w:marRight w:val="0"/>
      <w:marTop w:val="0"/>
      <w:marBottom w:val="0"/>
      <w:divBdr>
        <w:top w:val="none" w:sz="0" w:space="0" w:color="auto"/>
        <w:left w:val="none" w:sz="0" w:space="0" w:color="auto"/>
        <w:bottom w:val="none" w:sz="0" w:space="0" w:color="auto"/>
        <w:right w:val="none" w:sz="0" w:space="0" w:color="auto"/>
      </w:divBdr>
    </w:div>
    <w:div w:id="205180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contraloriasantande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3E3FF-79B1-41D2-B73E-19514327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47</Pages>
  <Words>12670</Words>
  <Characters>69685</Characters>
  <Application>Microsoft Office Word</Application>
  <DocSecurity>0</DocSecurity>
  <Lines>580</Lines>
  <Paragraphs>164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vt:lpstr>
    </vt:vector>
  </TitlesOfParts>
  <Company>Windows uE</Company>
  <LinksUpToDate>false</LinksUpToDate>
  <CharactersWithSpaces>82191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Felipe Mendoza;Carlos Mario Gomez</dc:creator>
  <cp:lastModifiedBy>UserHP</cp:lastModifiedBy>
  <cp:revision>15</cp:revision>
  <cp:lastPrinted>2014-11-21T16:25:00Z</cp:lastPrinted>
  <dcterms:created xsi:type="dcterms:W3CDTF">2014-11-21T13:51:00Z</dcterms:created>
  <dcterms:modified xsi:type="dcterms:W3CDTF">2014-11-21T16:28:00Z</dcterms:modified>
</cp:coreProperties>
</file>