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C553E" w14:textId="07FB7CEF" w:rsidR="00093B5A" w:rsidRPr="0094286F" w:rsidRDefault="009A54F8" w:rsidP="00093B5A">
      <w:pPr>
        <w:pStyle w:val="Ttulo"/>
        <w:rPr>
          <w:szCs w:val="24"/>
        </w:rPr>
      </w:pPr>
      <w:r>
        <w:rPr>
          <w:szCs w:val="24"/>
        </w:rPr>
        <w:t xml:space="preserve">(NO) </w:t>
      </w:r>
      <w:r w:rsidR="00093B5A" w:rsidRPr="00D229BB">
        <w:rPr>
          <w:szCs w:val="24"/>
        </w:rPr>
        <w:t>FENECIMIENTO</w:t>
      </w:r>
      <w:r w:rsidR="00093B5A" w:rsidRPr="0094286F">
        <w:rPr>
          <w:szCs w:val="24"/>
        </w:rPr>
        <w:t xml:space="preserve"> No. _____</w:t>
      </w:r>
      <w:r w:rsidR="00093B5A">
        <w:rPr>
          <w:szCs w:val="24"/>
        </w:rPr>
        <w:t>___</w:t>
      </w:r>
    </w:p>
    <w:p w14:paraId="327C553F" w14:textId="77777777" w:rsidR="00093B5A" w:rsidRPr="00093B5A" w:rsidRDefault="00093B5A" w:rsidP="00093B5A">
      <w:pPr>
        <w:pStyle w:val="Textoindependiente"/>
        <w:rPr>
          <w:rFonts w:cs="Arial"/>
        </w:rPr>
      </w:pPr>
    </w:p>
    <w:p w14:paraId="327C5540" w14:textId="6569C95C" w:rsidR="00093B5A" w:rsidRPr="00093B5A" w:rsidRDefault="00093B5A" w:rsidP="005E3F4F">
      <w:pPr>
        <w:pStyle w:val="Textoindependiente"/>
        <w:rPr>
          <w:rFonts w:cs="Arial"/>
        </w:rPr>
      </w:pPr>
      <w:r w:rsidRPr="00093B5A">
        <w:rPr>
          <w:rFonts w:cs="Arial"/>
          <w:b/>
        </w:rPr>
        <w:t>CIUDAD Y FECHA</w:t>
      </w:r>
      <w:r w:rsidRPr="00093B5A">
        <w:rPr>
          <w:rFonts w:cs="Arial"/>
        </w:rPr>
        <w:t>:</w:t>
      </w:r>
      <w:r w:rsidRPr="00093B5A">
        <w:rPr>
          <w:rFonts w:cs="Arial"/>
        </w:rPr>
        <w:tab/>
        <w:t xml:space="preserve">   </w:t>
      </w:r>
      <w:r w:rsidRPr="00093B5A">
        <w:rPr>
          <w:rFonts w:cs="Arial"/>
        </w:rPr>
        <w:tab/>
      </w:r>
      <w:r w:rsidR="009A54F8">
        <w:rPr>
          <w:rFonts w:cs="Arial"/>
        </w:rPr>
        <w:tab/>
      </w:r>
    </w:p>
    <w:p w14:paraId="327C5541" w14:textId="3C0370D8" w:rsidR="00093B5A" w:rsidRPr="00093B5A" w:rsidRDefault="00093B5A" w:rsidP="005E3F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93B5A">
        <w:rPr>
          <w:rFonts w:ascii="Arial" w:hAnsi="Arial" w:cs="Arial"/>
          <w:b/>
          <w:sz w:val="24"/>
          <w:szCs w:val="24"/>
        </w:rPr>
        <w:t>NODO:</w:t>
      </w:r>
      <w:r w:rsidR="005E3F4F">
        <w:rPr>
          <w:rFonts w:ascii="Arial" w:hAnsi="Arial" w:cs="Arial"/>
          <w:b/>
          <w:sz w:val="24"/>
          <w:szCs w:val="24"/>
        </w:rPr>
        <w:tab/>
      </w:r>
      <w:r w:rsidR="005E3F4F">
        <w:rPr>
          <w:rFonts w:ascii="Arial" w:hAnsi="Arial" w:cs="Arial"/>
          <w:b/>
          <w:sz w:val="24"/>
          <w:szCs w:val="24"/>
        </w:rPr>
        <w:tab/>
      </w:r>
      <w:r w:rsidR="005E3F4F">
        <w:rPr>
          <w:rFonts w:ascii="Arial" w:hAnsi="Arial" w:cs="Arial"/>
          <w:b/>
          <w:sz w:val="24"/>
          <w:szCs w:val="24"/>
        </w:rPr>
        <w:tab/>
      </w:r>
      <w:r w:rsidR="005E3F4F">
        <w:rPr>
          <w:rFonts w:ascii="Arial" w:hAnsi="Arial" w:cs="Arial"/>
          <w:b/>
          <w:sz w:val="24"/>
          <w:szCs w:val="24"/>
        </w:rPr>
        <w:tab/>
      </w:r>
      <w:r w:rsidR="001D3769">
        <w:rPr>
          <w:rFonts w:ascii="Arial" w:hAnsi="Arial" w:cs="Arial"/>
          <w:b/>
          <w:sz w:val="24"/>
          <w:szCs w:val="24"/>
        </w:rPr>
        <w:t>xxx</w:t>
      </w:r>
    </w:p>
    <w:p w14:paraId="01382018" w14:textId="25417768" w:rsidR="00A742E0" w:rsidRDefault="00093B5A" w:rsidP="0015127B">
      <w:pPr>
        <w:spacing w:after="0" w:line="240" w:lineRule="auto"/>
        <w:ind w:left="3540" w:hanging="3540"/>
        <w:contextualSpacing/>
        <w:rPr>
          <w:rFonts w:ascii="Arial" w:hAnsi="Arial" w:cs="Arial"/>
          <w:b/>
          <w:sz w:val="24"/>
          <w:szCs w:val="24"/>
        </w:rPr>
      </w:pPr>
      <w:r w:rsidRPr="005E3F4F">
        <w:rPr>
          <w:rFonts w:ascii="Arial" w:hAnsi="Arial" w:cs="Arial"/>
          <w:b/>
          <w:sz w:val="24"/>
          <w:szCs w:val="24"/>
        </w:rPr>
        <w:t>ENTIDAD:</w:t>
      </w:r>
      <w:r w:rsidRPr="005E3F4F">
        <w:rPr>
          <w:rFonts w:ascii="Arial" w:hAnsi="Arial" w:cs="Arial"/>
          <w:b/>
          <w:sz w:val="24"/>
          <w:szCs w:val="24"/>
        </w:rPr>
        <w:tab/>
      </w:r>
      <w:r w:rsidR="001D3769">
        <w:rPr>
          <w:rFonts w:ascii="Arial" w:hAnsi="Arial" w:cs="Arial"/>
          <w:b/>
          <w:sz w:val="24"/>
          <w:szCs w:val="24"/>
        </w:rPr>
        <w:t>xxxx</w:t>
      </w:r>
    </w:p>
    <w:p w14:paraId="327C5543" w14:textId="06458E0A" w:rsidR="005E3F4F" w:rsidRPr="000C3C70" w:rsidRDefault="006E0597" w:rsidP="0015127B">
      <w:pPr>
        <w:spacing w:after="0" w:line="240" w:lineRule="auto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</w:rPr>
        <w:t>R</w:t>
      </w:r>
      <w:r w:rsidR="00093B5A" w:rsidRPr="005E3F4F">
        <w:rPr>
          <w:rFonts w:ascii="Arial" w:hAnsi="Arial" w:cs="Arial"/>
          <w:b/>
          <w:sz w:val="24"/>
          <w:szCs w:val="24"/>
        </w:rPr>
        <w:t>EPRESENTANTE LEGAL:</w:t>
      </w:r>
      <w:r w:rsidR="00093B5A" w:rsidRPr="005E3F4F">
        <w:rPr>
          <w:rFonts w:ascii="Arial" w:hAnsi="Arial" w:cs="Arial"/>
          <w:b/>
          <w:sz w:val="24"/>
          <w:szCs w:val="24"/>
        </w:rPr>
        <w:tab/>
      </w:r>
      <w:r w:rsidR="001D3769">
        <w:rPr>
          <w:rFonts w:ascii="Arial" w:hAnsi="Arial" w:cs="Arial"/>
          <w:b/>
          <w:sz w:val="24"/>
          <w:szCs w:val="24"/>
        </w:rPr>
        <w:t>xxxx</w:t>
      </w:r>
    </w:p>
    <w:p w14:paraId="327C5544" w14:textId="179C620A" w:rsidR="00093B5A" w:rsidRPr="00093B5A" w:rsidRDefault="00093B5A" w:rsidP="000C3C70">
      <w:pPr>
        <w:pStyle w:val="Default"/>
        <w:ind w:left="708" w:hanging="708"/>
        <w:jc w:val="both"/>
        <w:rPr>
          <w:b/>
        </w:rPr>
      </w:pPr>
      <w:r w:rsidRPr="00093B5A">
        <w:rPr>
          <w:b/>
        </w:rPr>
        <w:t>VIGENCIA</w:t>
      </w:r>
      <w:r w:rsidR="009A54F8">
        <w:rPr>
          <w:b/>
        </w:rPr>
        <w:t xml:space="preserve"> </w:t>
      </w:r>
      <w:r w:rsidRPr="00093B5A">
        <w:rPr>
          <w:b/>
        </w:rPr>
        <w:t>AUDITADA</w:t>
      </w:r>
      <w:r w:rsidRPr="00093B5A">
        <w:rPr>
          <w:b/>
        </w:rPr>
        <w:tab/>
      </w:r>
      <w:r w:rsidR="009A54F8">
        <w:rPr>
          <w:b/>
        </w:rPr>
        <w:tab/>
      </w:r>
      <w:r w:rsidR="009303F9">
        <w:rPr>
          <w:b/>
        </w:rPr>
        <w:t>2</w:t>
      </w:r>
      <w:r w:rsidR="001D3769">
        <w:rPr>
          <w:b/>
        </w:rPr>
        <w:t>xxx</w:t>
      </w:r>
      <w:r w:rsidR="009303F9">
        <w:rPr>
          <w:b/>
        </w:rPr>
        <w:t xml:space="preserve"> </w:t>
      </w:r>
    </w:p>
    <w:p w14:paraId="327C5545" w14:textId="77777777" w:rsidR="00093B5A" w:rsidRPr="0094286F" w:rsidRDefault="00093B5A" w:rsidP="000C3C70">
      <w:pPr>
        <w:pStyle w:val="Textoindependiente"/>
        <w:rPr>
          <w:u w:val="single"/>
        </w:rPr>
      </w:pPr>
      <w:r w:rsidRPr="00093B5A">
        <w:rPr>
          <w:rFonts w:cs="Arial"/>
          <w:u w:val="single"/>
        </w:rPr>
        <w:t>_______________________________________________________________</w:t>
      </w:r>
      <w:r w:rsidRPr="0094286F">
        <w:rPr>
          <w:u w:val="single"/>
        </w:rPr>
        <w:t>_</w:t>
      </w:r>
    </w:p>
    <w:p w14:paraId="327C5546" w14:textId="4612BD38" w:rsidR="00093B5A" w:rsidRPr="00FC3547" w:rsidRDefault="00FC3547" w:rsidP="00093B5A">
      <w:pPr>
        <w:pStyle w:val="Textoindependiente"/>
      </w:pPr>
      <w:r w:rsidRPr="00FC3547">
        <w:rPr>
          <w:b/>
          <w:bCs/>
        </w:rPr>
        <w:t xml:space="preserve">LA CONTRALORÍA GENERAL DE SANTANDER, </w:t>
      </w:r>
      <w:r w:rsidRPr="00FC3547">
        <w:t>en uso de sus atribuciones constitucionales y legales, y las establecidas en la Ley 42 del 26 de enero de 1993, modificada por el Decreto Ley 403 de 2020, y en la Resolución 375 del 01 de junio de 2021.</w:t>
      </w:r>
    </w:p>
    <w:p w14:paraId="327C5547" w14:textId="3C81ED46" w:rsidR="00093B5A" w:rsidRDefault="00093B5A" w:rsidP="00093B5A">
      <w:pPr>
        <w:pStyle w:val="Textoindependiente"/>
        <w:jc w:val="center"/>
        <w:rPr>
          <w:b/>
          <w:bCs/>
        </w:rPr>
      </w:pPr>
    </w:p>
    <w:p w14:paraId="5F787896" w14:textId="77777777" w:rsidR="009A54F8" w:rsidRPr="0094286F" w:rsidRDefault="009A54F8" w:rsidP="00093B5A">
      <w:pPr>
        <w:pStyle w:val="Textoindependiente"/>
        <w:jc w:val="center"/>
        <w:rPr>
          <w:b/>
          <w:bCs/>
        </w:rPr>
      </w:pPr>
    </w:p>
    <w:p w14:paraId="327C5548" w14:textId="77777777" w:rsidR="00093B5A" w:rsidRPr="0094286F" w:rsidRDefault="00093B5A" w:rsidP="00093B5A">
      <w:pPr>
        <w:pStyle w:val="Textoindependiente"/>
        <w:jc w:val="center"/>
        <w:rPr>
          <w:b/>
          <w:bCs/>
        </w:rPr>
      </w:pPr>
      <w:r w:rsidRPr="0094286F">
        <w:rPr>
          <w:b/>
          <w:bCs/>
        </w:rPr>
        <w:t>CONSIDERANDO</w:t>
      </w:r>
    </w:p>
    <w:p w14:paraId="327C5549" w14:textId="77777777" w:rsidR="00093B5A" w:rsidRPr="0094286F" w:rsidRDefault="00093B5A" w:rsidP="00093B5A">
      <w:pPr>
        <w:pStyle w:val="Textoindependiente"/>
        <w:jc w:val="center"/>
        <w:rPr>
          <w:b/>
          <w:bCs/>
        </w:rPr>
      </w:pPr>
    </w:p>
    <w:p w14:paraId="6B33FE52" w14:textId="03D713AC" w:rsidR="001D3769" w:rsidRDefault="00093B5A" w:rsidP="0015127B">
      <w:pPr>
        <w:pStyle w:val="Textoindependiente"/>
      </w:pPr>
      <w:r w:rsidRPr="0094286F">
        <w:t xml:space="preserve">Que producto del ejercicio de </w:t>
      </w:r>
      <w:r>
        <w:t xml:space="preserve">la </w:t>
      </w:r>
      <w:r w:rsidR="0015127B">
        <w:t xml:space="preserve">auditoría </w:t>
      </w:r>
      <w:r w:rsidR="00591F3D">
        <w:t xml:space="preserve">Financiera y de Gestión </w:t>
      </w:r>
      <w:r w:rsidR="0015127B">
        <w:t xml:space="preserve">a </w:t>
      </w:r>
      <w:r w:rsidR="001D3769">
        <w:t>Xxxxx Xxxxxx</w:t>
      </w:r>
      <w:r w:rsidRPr="00445631">
        <w:t>,</w:t>
      </w:r>
      <w:r w:rsidRPr="0094286F">
        <w:t xml:space="preserve"> se</w:t>
      </w:r>
      <w:r w:rsidR="00F13AC0">
        <w:t xml:space="preserve"> determinaron las siguientes opiniones y conceptos</w:t>
      </w:r>
      <w:r w:rsidR="001D3769">
        <w:t>:</w:t>
      </w:r>
    </w:p>
    <w:p w14:paraId="403E26E3" w14:textId="77777777" w:rsidR="001D3769" w:rsidRDefault="001D3769" w:rsidP="0015127B">
      <w:pPr>
        <w:pStyle w:val="Textoindependiente"/>
      </w:pPr>
    </w:p>
    <w:p w14:paraId="3971D028" w14:textId="26029134" w:rsidR="001D3769" w:rsidRDefault="001D3769" w:rsidP="0015127B">
      <w:pPr>
        <w:pStyle w:val="Textoindependiente"/>
      </w:pPr>
      <w:r>
        <w:t>O</w:t>
      </w:r>
      <w:r w:rsidR="009303F9" w:rsidRPr="009303F9">
        <w:t xml:space="preserve">pinión </w:t>
      </w:r>
      <w:r w:rsidR="00F34496">
        <w:t xml:space="preserve">XXXXX XXXXX </w:t>
      </w:r>
      <w:r w:rsidR="009303F9" w:rsidRPr="009303F9">
        <w:t xml:space="preserve">sobre los estados financieros para la </w:t>
      </w:r>
      <w:r w:rsidR="0056799C" w:rsidRPr="009303F9">
        <w:t>vigencia 2</w:t>
      </w:r>
      <w:r>
        <w:t>xxx</w:t>
      </w:r>
      <w:r w:rsidR="009303F9">
        <w:t xml:space="preserve">, </w:t>
      </w:r>
    </w:p>
    <w:p w14:paraId="6F278466" w14:textId="5A0F2A13" w:rsidR="007F2F1E" w:rsidRDefault="007F2F1E" w:rsidP="0015127B">
      <w:pPr>
        <w:pStyle w:val="Textoindependiente"/>
      </w:pPr>
    </w:p>
    <w:p w14:paraId="12CDFFD5" w14:textId="39A25CF9" w:rsidR="007F2F1E" w:rsidRDefault="007F2F1E" w:rsidP="0015127B">
      <w:pPr>
        <w:pStyle w:val="Textoindependiente"/>
      </w:pPr>
      <w:r w:rsidRPr="007F2F1E">
        <w:t xml:space="preserve">Opinión </w:t>
      </w:r>
      <w:r w:rsidR="00F34496" w:rsidRPr="007F2F1E">
        <w:t xml:space="preserve">XXXX XXX </w:t>
      </w:r>
      <w:r w:rsidRPr="007F2F1E">
        <w:t>sobre la gestión presupuestal para la vigencia 2xxx</w:t>
      </w:r>
      <w:r>
        <w:t>.</w:t>
      </w:r>
    </w:p>
    <w:p w14:paraId="26EF3804" w14:textId="4244AEF8" w:rsidR="008A68C5" w:rsidRDefault="008A68C5" w:rsidP="0015127B">
      <w:pPr>
        <w:pStyle w:val="Textoindependiente"/>
      </w:pPr>
    </w:p>
    <w:p w14:paraId="5FF93ECD" w14:textId="271DB984" w:rsidR="008A68C5" w:rsidRDefault="008A68C5" w:rsidP="0015127B">
      <w:pPr>
        <w:pStyle w:val="Textoindependiente"/>
      </w:pPr>
      <w:r w:rsidRPr="008A68C5">
        <w:t xml:space="preserve">Concepto </w:t>
      </w:r>
      <w:r w:rsidR="00F34496" w:rsidRPr="007F2F1E">
        <w:t xml:space="preserve">XXXX XXX </w:t>
      </w:r>
      <w:r w:rsidRPr="008A68C5">
        <w:t>sobre gestión de la inversión y el gasto para la vigencia 2xxx.</w:t>
      </w:r>
    </w:p>
    <w:p w14:paraId="0D68BC44" w14:textId="77777777" w:rsidR="001D3769" w:rsidRDefault="001D3769" w:rsidP="0015127B">
      <w:pPr>
        <w:pStyle w:val="Textoindependiente"/>
      </w:pPr>
    </w:p>
    <w:p w14:paraId="2B7D4FFC" w14:textId="77777777" w:rsidR="005B5E18" w:rsidRDefault="005B5E18" w:rsidP="0015127B">
      <w:pPr>
        <w:pStyle w:val="Textoindependiente"/>
      </w:pPr>
    </w:p>
    <w:p w14:paraId="327C554A" w14:textId="63B4D5DC" w:rsidR="00093B5A" w:rsidRPr="0094286F" w:rsidRDefault="00093B5A" w:rsidP="0015127B">
      <w:pPr>
        <w:pStyle w:val="Textoindependiente"/>
      </w:pPr>
      <w:r>
        <w:t>Por tanto,</w:t>
      </w:r>
      <w:r w:rsidRPr="0094286F">
        <w:t xml:space="preserve"> </w:t>
      </w:r>
    </w:p>
    <w:p w14:paraId="327C554B" w14:textId="77777777" w:rsidR="00093B5A" w:rsidRPr="0094286F" w:rsidRDefault="00093B5A" w:rsidP="00093B5A">
      <w:pPr>
        <w:pStyle w:val="Textoindependiente"/>
      </w:pPr>
    </w:p>
    <w:p w14:paraId="327C554C" w14:textId="421B4066" w:rsidR="00093B5A" w:rsidRDefault="00093B5A" w:rsidP="00093B5A">
      <w:pPr>
        <w:pStyle w:val="Textoindependiente"/>
        <w:jc w:val="center"/>
        <w:rPr>
          <w:b/>
          <w:bCs/>
        </w:rPr>
      </w:pPr>
      <w:r w:rsidRPr="0094286F">
        <w:rPr>
          <w:b/>
          <w:bCs/>
        </w:rPr>
        <w:t xml:space="preserve">RESUELVE </w:t>
      </w:r>
    </w:p>
    <w:p w14:paraId="2A827195" w14:textId="77777777" w:rsidR="000434F8" w:rsidRPr="0094286F" w:rsidRDefault="000434F8" w:rsidP="00093B5A">
      <w:pPr>
        <w:pStyle w:val="Textoindependiente"/>
        <w:jc w:val="center"/>
        <w:rPr>
          <w:b/>
          <w:bCs/>
        </w:rPr>
      </w:pPr>
    </w:p>
    <w:p w14:paraId="327C554D" w14:textId="77777777" w:rsidR="00093B5A" w:rsidRPr="0094286F" w:rsidRDefault="00093B5A" w:rsidP="00093B5A">
      <w:pPr>
        <w:pStyle w:val="Textoindependiente"/>
        <w:jc w:val="center"/>
        <w:rPr>
          <w:b/>
          <w:bCs/>
        </w:rPr>
      </w:pPr>
    </w:p>
    <w:p w14:paraId="327C554E" w14:textId="3A62CAF4" w:rsidR="00093B5A" w:rsidRDefault="00093B5A" w:rsidP="008B114F">
      <w:pPr>
        <w:jc w:val="both"/>
        <w:rPr>
          <w:rFonts w:ascii="Arial" w:hAnsi="Arial" w:cs="Arial"/>
          <w:sz w:val="24"/>
          <w:szCs w:val="24"/>
        </w:rPr>
      </w:pPr>
      <w:r w:rsidRPr="008404CE">
        <w:rPr>
          <w:rFonts w:ascii="Arial" w:hAnsi="Arial" w:cs="Arial"/>
          <w:b/>
          <w:bCs/>
          <w:sz w:val="24"/>
          <w:szCs w:val="24"/>
        </w:rPr>
        <w:t xml:space="preserve">ARTÍCULO PRIMERO: </w:t>
      </w:r>
      <w:r w:rsidR="009A54F8">
        <w:rPr>
          <w:rFonts w:ascii="Arial" w:hAnsi="Arial" w:cs="Arial"/>
          <w:b/>
          <w:bCs/>
          <w:sz w:val="24"/>
          <w:szCs w:val="24"/>
        </w:rPr>
        <w:t>(</w:t>
      </w:r>
      <w:r w:rsidR="009303F9" w:rsidRPr="008404CE">
        <w:rPr>
          <w:rFonts w:ascii="Arial" w:hAnsi="Arial" w:cs="Arial"/>
          <w:b/>
          <w:bCs/>
          <w:sz w:val="24"/>
          <w:szCs w:val="24"/>
        </w:rPr>
        <w:t>NO</w:t>
      </w:r>
      <w:r w:rsidR="009A54F8">
        <w:rPr>
          <w:rFonts w:ascii="Arial" w:hAnsi="Arial" w:cs="Arial"/>
          <w:b/>
          <w:bCs/>
          <w:sz w:val="24"/>
          <w:szCs w:val="24"/>
        </w:rPr>
        <w:t>)</w:t>
      </w:r>
      <w:r w:rsidR="009303F9" w:rsidRPr="008404CE">
        <w:rPr>
          <w:rFonts w:ascii="Arial" w:hAnsi="Arial" w:cs="Arial"/>
          <w:b/>
          <w:bCs/>
          <w:sz w:val="24"/>
          <w:szCs w:val="24"/>
        </w:rPr>
        <w:t xml:space="preserve"> </w:t>
      </w:r>
      <w:r w:rsidRPr="008404CE">
        <w:rPr>
          <w:rFonts w:ascii="Arial" w:hAnsi="Arial" w:cs="Arial"/>
          <w:b/>
          <w:bCs/>
          <w:sz w:val="24"/>
          <w:szCs w:val="24"/>
        </w:rPr>
        <w:t xml:space="preserve">FENECER </w:t>
      </w:r>
      <w:r w:rsidRPr="008404CE">
        <w:rPr>
          <w:rFonts w:ascii="Arial" w:hAnsi="Arial" w:cs="Arial"/>
          <w:sz w:val="24"/>
          <w:szCs w:val="24"/>
        </w:rPr>
        <w:t xml:space="preserve">la cuenta rendida </w:t>
      </w:r>
      <w:r w:rsidR="0056799C" w:rsidRPr="008404CE">
        <w:rPr>
          <w:rFonts w:ascii="Arial" w:hAnsi="Arial" w:cs="Arial"/>
          <w:sz w:val="24"/>
          <w:szCs w:val="24"/>
        </w:rPr>
        <w:t xml:space="preserve">por </w:t>
      </w:r>
      <w:r w:rsidR="00397C15" w:rsidRPr="008404CE">
        <w:rPr>
          <w:rFonts w:ascii="Arial" w:hAnsi="Arial" w:cs="Arial"/>
          <w:b/>
          <w:bCs/>
          <w:sz w:val="24"/>
          <w:szCs w:val="24"/>
        </w:rPr>
        <w:t>XXXX XXXX</w:t>
      </w:r>
      <w:r w:rsidR="009303F9" w:rsidRPr="008404CE">
        <w:rPr>
          <w:rFonts w:ascii="Arial" w:hAnsi="Arial" w:cs="Arial"/>
          <w:b/>
          <w:bCs/>
          <w:sz w:val="24"/>
          <w:szCs w:val="24"/>
        </w:rPr>
        <w:t xml:space="preserve"> </w:t>
      </w:r>
      <w:r w:rsidR="009303F9" w:rsidRPr="008404CE">
        <w:rPr>
          <w:rFonts w:ascii="Arial" w:hAnsi="Arial" w:cs="Arial"/>
          <w:sz w:val="24"/>
          <w:szCs w:val="24"/>
        </w:rPr>
        <w:t>representante legal (</w:t>
      </w:r>
      <w:r w:rsidR="00397C15" w:rsidRPr="008404CE">
        <w:rPr>
          <w:rFonts w:ascii="Arial" w:hAnsi="Arial" w:cs="Arial"/>
          <w:sz w:val="24"/>
          <w:szCs w:val="24"/>
        </w:rPr>
        <w:t>cargo</w:t>
      </w:r>
      <w:r w:rsidR="009303F9" w:rsidRPr="008404CE">
        <w:rPr>
          <w:rFonts w:ascii="Arial" w:hAnsi="Arial" w:cs="Arial"/>
          <w:sz w:val="24"/>
          <w:szCs w:val="24"/>
        </w:rPr>
        <w:t xml:space="preserve">) de la </w:t>
      </w:r>
      <w:r w:rsidR="00397C15" w:rsidRPr="008404CE">
        <w:rPr>
          <w:rFonts w:ascii="Arial" w:hAnsi="Arial" w:cs="Arial"/>
          <w:sz w:val="24"/>
          <w:szCs w:val="24"/>
        </w:rPr>
        <w:t xml:space="preserve">entidad </w:t>
      </w:r>
      <w:r w:rsidR="00397C15" w:rsidRPr="008404CE">
        <w:rPr>
          <w:rFonts w:ascii="Arial" w:hAnsi="Arial" w:cs="Arial"/>
          <w:b/>
          <w:bCs/>
          <w:sz w:val="24"/>
          <w:szCs w:val="24"/>
        </w:rPr>
        <w:t xml:space="preserve">XXXX XXXX </w:t>
      </w:r>
      <w:r w:rsidR="009303F9" w:rsidRPr="008404CE">
        <w:rPr>
          <w:rFonts w:ascii="Arial" w:hAnsi="Arial" w:cs="Arial"/>
          <w:sz w:val="24"/>
          <w:szCs w:val="24"/>
        </w:rPr>
        <w:t>de la vigencia fiscal</w:t>
      </w:r>
      <w:r w:rsidR="00397C15" w:rsidRPr="008404CE">
        <w:rPr>
          <w:rFonts w:ascii="Arial" w:hAnsi="Arial" w:cs="Arial"/>
          <w:sz w:val="24"/>
          <w:szCs w:val="24"/>
        </w:rPr>
        <w:t xml:space="preserve"> </w:t>
      </w:r>
      <w:r w:rsidR="00397C15" w:rsidRPr="008404CE">
        <w:rPr>
          <w:rFonts w:ascii="Arial" w:hAnsi="Arial" w:cs="Arial"/>
          <w:b/>
          <w:bCs/>
          <w:sz w:val="24"/>
          <w:szCs w:val="24"/>
        </w:rPr>
        <w:t>2xxx</w:t>
      </w:r>
      <w:r w:rsidRPr="008404CE">
        <w:rPr>
          <w:rFonts w:ascii="Arial" w:hAnsi="Arial" w:cs="Arial"/>
          <w:sz w:val="24"/>
          <w:szCs w:val="24"/>
        </w:rPr>
        <w:t>.</w:t>
      </w:r>
    </w:p>
    <w:p w14:paraId="7B10CFD9" w14:textId="77777777" w:rsidR="00F34496" w:rsidRPr="008404CE" w:rsidRDefault="00F34496" w:rsidP="008B114F">
      <w:pPr>
        <w:jc w:val="both"/>
        <w:rPr>
          <w:rFonts w:ascii="Arial" w:hAnsi="Arial" w:cs="Arial"/>
          <w:sz w:val="24"/>
          <w:szCs w:val="24"/>
        </w:rPr>
      </w:pPr>
    </w:p>
    <w:p w14:paraId="7E3D4F01" w14:textId="77777777" w:rsidR="009A54F8" w:rsidRPr="008404CE" w:rsidRDefault="009303F9" w:rsidP="009A54F8">
      <w:pPr>
        <w:jc w:val="both"/>
        <w:rPr>
          <w:rFonts w:ascii="Arial" w:hAnsi="Arial" w:cs="Arial"/>
          <w:sz w:val="24"/>
          <w:szCs w:val="24"/>
        </w:rPr>
      </w:pPr>
      <w:r w:rsidRPr="008404CE">
        <w:rPr>
          <w:rFonts w:ascii="Arial" w:hAnsi="Arial" w:cs="Arial"/>
          <w:b/>
          <w:bCs/>
          <w:sz w:val="24"/>
          <w:szCs w:val="24"/>
        </w:rPr>
        <w:t xml:space="preserve">ARTÍCULO SEGUNDO: </w:t>
      </w:r>
      <w:r w:rsidR="009A54F8" w:rsidRPr="008404CE">
        <w:rPr>
          <w:rFonts w:ascii="Arial" w:hAnsi="Arial" w:cs="Arial"/>
          <w:sz w:val="24"/>
          <w:szCs w:val="24"/>
        </w:rPr>
        <w:t xml:space="preserve">Envíese copia del presente acto administrativo a la entidad auditada. </w:t>
      </w:r>
    </w:p>
    <w:p w14:paraId="327C5551" w14:textId="4F02B689" w:rsidR="00093B5A" w:rsidRDefault="00093B5A" w:rsidP="00093B5A">
      <w:pPr>
        <w:pStyle w:val="Textoindependiente"/>
        <w:rPr>
          <w:rFonts w:cs="Arial"/>
        </w:rPr>
      </w:pPr>
    </w:p>
    <w:p w14:paraId="3621859B" w14:textId="77777777" w:rsidR="00F34496" w:rsidRPr="008404CE" w:rsidRDefault="00F34496" w:rsidP="00093B5A">
      <w:pPr>
        <w:pStyle w:val="Textoindependiente"/>
        <w:rPr>
          <w:rFonts w:cs="Arial"/>
        </w:rPr>
      </w:pPr>
    </w:p>
    <w:p w14:paraId="327C5552" w14:textId="77777777" w:rsidR="00093B5A" w:rsidRPr="0094286F" w:rsidRDefault="00093B5A" w:rsidP="00D74BC3">
      <w:pPr>
        <w:pStyle w:val="Textoindependiente"/>
        <w:jc w:val="left"/>
        <w:rPr>
          <w:b/>
          <w:bCs/>
        </w:rPr>
      </w:pPr>
      <w:r w:rsidRPr="0094286F">
        <w:rPr>
          <w:b/>
          <w:bCs/>
        </w:rPr>
        <w:t xml:space="preserve">POR LA CONTRALORÍA GENERAL DE SANTANDER, </w:t>
      </w:r>
    </w:p>
    <w:p w14:paraId="327C5553" w14:textId="77777777" w:rsidR="00093B5A" w:rsidRDefault="00093B5A" w:rsidP="00093B5A">
      <w:pPr>
        <w:pStyle w:val="Textoindependiente"/>
        <w:jc w:val="center"/>
      </w:pPr>
    </w:p>
    <w:p w14:paraId="327C5554" w14:textId="2D0E29FF" w:rsidR="00116AD7" w:rsidRDefault="00116AD7" w:rsidP="00093B5A">
      <w:pPr>
        <w:pStyle w:val="Textoindependiente"/>
        <w:jc w:val="center"/>
      </w:pPr>
    </w:p>
    <w:p w14:paraId="136DF3D5" w14:textId="77777777" w:rsidR="005B5E18" w:rsidRDefault="005B5E18" w:rsidP="00093B5A">
      <w:pPr>
        <w:pStyle w:val="Textoindependiente"/>
        <w:jc w:val="center"/>
      </w:pPr>
    </w:p>
    <w:p w14:paraId="611560B7" w14:textId="3736C813" w:rsidR="0015127B" w:rsidRDefault="0015127B" w:rsidP="00093B5A">
      <w:pPr>
        <w:pStyle w:val="Textoindependiente"/>
        <w:jc w:val="center"/>
      </w:pPr>
    </w:p>
    <w:p w14:paraId="4BA65F29" w14:textId="489D9511" w:rsidR="009A54F8" w:rsidRDefault="009A54F8" w:rsidP="00093B5A">
      <w:pPr>
        <w:pStyle w:val="Textoindependiente"/>
        <w:jc w:val="center"/>
      </w:pPr>
    </w:p>
    <w:p w14:paraId="606C799A" w14:textId="77777777" w:rsidR="009A54F8" w:rsidRDefault="009A54F8" w:rsidP="00093B5A">
      <w:pPr>
        <w:pStyle w:val="Textoindependiente"/>
        <w:jc w:val="center"/>
      </w:pPr>
    </w:p>
    <w:p w14:paraId="327C5555" w14:textId="77777777" w:rsidR="00093B5A" w:rsidRPr="0094286F" w:rsidRDefault="00093B5A" w:rsidP="00093B5A">
      <w:pPr>
        <w:pStyle w:val="Textoindependiente"/>
        <w:jc w:val="center"/>
      </w:pPr>
    </w:p>
    <w:p w14:paraId="327C5556" w14:textId="4C28C907" w:rsidR="00093B5A" w:rsidRPr="00093B5A" w:rsidRDefault="00397C15" w:rsidP="00093B5A">
      <w:pPr>
        <w:pStyle w:val="Textoindependiente"/>
        <w:jc w:val="center"/>
        <w:rPr>
          <w:b/>
          <w:lang w:val="es-CO"/>
        </w:rPr>
      </w:pPr>
      <w:r>
        <w:rPr>
          <w:b/>
          <w:lang w:val="es-CO"/>
        </w:rPr>
        <w:t>XXXXX XXXXX XXXXX XXXX</w:t>
      </w:r>
    </w:p>
    <w:p w14:paraId="327C5557" w14:textId="77777777" w:rsidR="00093B5A" w:rsidRPr="0094286F" w:rsidRDefault="00093B5A" w:rsidP="00093B5A">
      <w:pPr>
        <w:pStyle w:val="Textoindependiente"/>
        <w:jc w:val="center"/>
        <w:rPr>
          <w:b/>
        </w:rPr>
      </w:pPr>
      <w:r w:rsidRPr="0094286F">
        <w:rPr>
          <w:b/>
        </w:rPr>
        <w:t>Contralor General de Santander</w:t>
      </w:r>
      <w:r>
        <w:rPr>
          <w:b/>
        </w:rPr>
        <w:t xml:space="preserve"> </w:t>
      </w:r>
    </w:p>
    <w:p w14:paraId="327C5558" w14:textId="77777777" w:rsidR="00093B5A" w:rsidRDefault="00093B5A" w:rsidP="00093B5A">
      <w:pPr>
        <w:pStyle w:val="Textoindependiente"/>
      </w:pPr>
    </w:p>
    <w:p w14:paraId="327C5559" w14:textId="5B305C1F" w:rsidR="00CD4417" w:rsidRPr="00F5190C" w:rsidRDefault="00CD4417" w:rsidP="00CD4417">
      <w:pPr>
        <w:pStyle w:val="Textoindependiente"/>
        <w:rPr>
          <w:bCs/>
          <w:sz w:val="16"/>
          <w:szCs w:val="16"/>
        </w:rPr>
      </w:pPr>
      <w:r w:rsidRPr="00F5190C">
        <w:rPr>
          <w:bCs/>
          <w:sz w:val="16"/>
          <w:szCs w:val="16"/>
        </w:rPr>
        <w:t xml:space="preserve">Proyectó: </w:t>
      </w:r>
      <w:r w:rsidRPr="00F5190C">
        <w:rPr>
          <w:bCs/>
          <w:sz w:val="16"/>
          <w:szCs w:val="16"/>
        </w:rPr>
        <w:tab/>
      </w:r>
      <w:r w:rsidR="00397C15">
        <w:rPr>
          <w:bCs/>
          <w:sz w:val="16"/>
          <w:szCs w:val="16"/>
        </w:rPr>
        <w:t xml:space="preserve">Xxxxxx Xxxxxxx Xxxxxx Líder </w:t>
      </w:r>
      <w:r>
        <w:rPr>
          <w:bCs/>
          <w:sz w:val="16"/>
          <w:szCs w:val="16"/>
        </w:rPr>
        <w:t>de Auditoría</w:t>
      </w:r>
      <w:r w:rsidRPr="00F5190C">
        <w:rPr>
          <w:bCs/>
          <w:sz w:val="16"/>
          <w:szCs w:val="16"/>
        </w:rPr>
        <w:tab/>
      </w:r>
      <w:r w:rsidRPr="00F5190C">
        <w:rPr>
          <w:bCs/>
          <w:sz w:val="16"/>
          <w:szCs w:val="16"/>
        </w:rPr>
        <w:tab/>
      </w:r>
    </w:p>
    <w:p w14:paraId="327C555A" w14:textId="290B0EF0" w:rsidR="00623594" w:rsidRPr="00CD4417" w:rsidRDefault="00CD4417" w:rsidP="00CD4417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500"/>
        </w:tabs>
        <w:rPr>
          <w:rFonts w:cs="Arial"/>
          <w:sz w:val="20"/>
          <w:szCs w:val="20"/>
        </w:rPr>
      </w:pPr>
      <w:r w:rsidRPr="00F5190C">
        <w:rPr>
          <w:bCs/>
          <w:sz w:val="16"/>
          <w:szCs w:val="16"/>
        </w:rPr>
        <w:t>Revisó:</w:t>
      </w:r>
      <w:r w:rsidRPr="00F5190C">
        <w:rPr>
          <w:bCs/>
          <w:sz w:val="16"/>
          <w:szCs w:val="16"/>
        </w:rPr>
        <w:tab/>
      </w:r>
      <w:r w:rsidRPr="00F5190C">
        <w:rPr>
          <w:bCs/>
          <w:sz w:val="16"/>
          <w:szCs w:val="16"/>
        </w:rPr>
        <w:tab/>
      </w:r>
      <w:r w:rsidR="00397C15">
        <w:rPr>
          <w:bCs/>
          <w:sz w:val="16"/>
          <w:szCs w:val="16"/>
        </w:rPr>
        <w:t xml:space="preserve">Xxxxxx Xxxxx Xxxxx </w:t>
      </w:r>
      <w:r>
        <w:rPr>
          <w:bCs/>
          <w:sz w:val="16"/>
          <w:szCs w:val="16"/>
        </w:rPr>
        <w:t>,</w:t>
      </w:r>
      <w:r w:rsidRPr="00F5190C">
        <w:rPr>
          <w:bCs/>
          <w:sz w:val="16"/>
          <w:szCs w:val="16"/>
        </w:rPr>
        <w:t xml:space="preserve"> Sub-Contralor Delgad</w:t>
      </w:r>
      <w:r w:rsidR="00397C15">
        <w:rPr>
          <w:bCs/>
          <w:sz w:val="16"/>
          <w:szCs w:val="16"/>
        </w:rPr>
        <w:t>o</w:t>
      </w:r>
      <w:r w:rsidRPr="00F5190C">
        <w:rPr>
          <w:bCs/>
          <w:sz w:val="16"/>
          <w:szCs w:val="16"/>
        </w:rPr>
        <w:t xml:space="preserve"> para el Control Fiscal</w:t>
      </w:r>
    </w:p>
    <w:sectPr w:rsidR="00623594" w:rsidRPr="00CD4417" w:rsidSect="005B5E18">
      <w:headerReference w:type="default" r:id="rId8"/>
      <w:footerReference w:type="default" r:id="rId9"/>
      <w:pgSz w:w="12242" w:h="18722" w:code="143"/>
      <w:pgMar w:top="993" w:right="1701" w:bottom="567" w:left="1701" w:header="1452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B78DE" w14:textId="77777777" w:rsidR="007366A5" w:rsidRDefault="007366A5" w:rsidP="00C63E69">
      <w:pPr>
        <w:spacing w:after="0" w:line="240" w:lineRule="auto"/>
      </w:pPr>
      <w:r>
        <w:separator/>
      </w:r>
    </w:p>
  </w:endnote>
  <w:endnote w:type="continuationSeparator" w:id="0">
    <w:p w14:paraId="76447A48" w14:textId="77777777" w:rsidR="007366A5" w:rsidRDefault="007366A5" w:rsidP="00C6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E00B3D-7FDE-4898-B7A9-30AFEE6C7B4A}"/>
    <w:embedBold r:id="rId2" w:fontKey="{9209823F-DFCC-47C2-B571-D6803DD722E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F867FAD6-E1FE-4104-85D2-863FCD9A4D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B7D094A-369D-40AA-BF6F-36BA5A9112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5" w:fontKey="{DD0B2B91-4876-48A5-BB1C-028F8DA074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B84C61B-A4DA-4366-BF42-48744E9EE1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6"/>
        <w:szCs w:val="16"/>
      </w:rPr>
      <w:id w:val="315075473"/>
      <w:docPartObj>
        <w:docPartGallery w:val="Page Numbers (Bottom of Page)"/>
        <w:docPartUnique/>
      </w:docPartObj>
    </w:sdtPr>
    <w:sdtEndPr/>
    <w:sdtContent>
      <w:p w14:paraId="7E217CCF" w14:textId="77777777" w:rsidR="005B5E18" w:rsidRDefault="005E3F4F" w:rsidP="005B5E18">
        <w:pPr>
          <w:tabs>
            <w:tab w:val="center" w:pos="4419"/>
            <w:tab w:val="right" w:pos="8838"/>
          </w:tabs>
          <w:spacing w:after="0"/>
          <w:jc w:val="center"/>
          <w:rPr>
            <w:rFonts w:ascii="Monotype Corsiva" w:hAnsi="Monotype Corsiva" w:cs="Arial"/>
            <w:sz w:val="28"/>
          </w:rPr>
        </w:pPr>
        <w:r w:rsidRPr="00136F52">
          <w:rPr>
            <w:rFonts w:ascii="Monotype Corsiva" w:hAnsi="Monotype Corsiva" w:cs="Arial"/>
            <w:sz w:val="28"/>
          </w:rPr>
          <w:t>¡De la mano de los Santandereanos...hacemos control fiscal!</w:t>
        </w:r>
      </w:p>
      <w:p w14:paraId="327C556D" w14:textId="1DE89178" w:rsidR="005E3F4F" w:rsidRDefault="005E3F4F" w:rsidP="005B5E18">
        <w:pPr>
          <w:tabs>
            <w:tab w:val="center" w:pos="4419"/>
            <w:tab w:val="right" w:pos="8838"/>
          </w:tabs>
          <w:spacing w:after="0"/>
          <w:jc w:val="center"/>
          <w:rPr>
            <w:rFonts w:cs="Arial"/>
            <w:sz w:val="16"/>
          </w:rPr>
        </w:pPr>
        <w:r w:rsidRPr="00FE1AD5">
          <w:rPr>
            <w:rFonts w:cs="Arial"/>
            <w:sz w:val="16"/>
          </w:rPr>
          <w:t>Gobernación de Santand</w:t>
        </w:r>
        <w:r>
          <w:rPr>
            <w:rFonts w:cs="Arial"/>
            <w:sz w:val="16"/>
          </w:rPr>
          <w:t>er – Calle 37 No. 10-30 Tel. 6306420</w:t>
        </w:r>
        <w:r w:rsidRPr="00FE1AD5">
          <w:rPr>
            <w:rFonts w:cs="Arial"/>
            <w:sz w:val="16"/>
          </w:rPr>
          <w:t>Fax (7) 63</w:t>
        </w:r>
        <w:r>
          <w:rPr>
            <w:rFonts w:cs="Arial"/>
            <w:sz w:val="16"/>
          </w:rPr>
          <w:t>06416</w:t>
        </w:r>
        <w:r w:rsidRPr="00FE1AD5">
          <w:rPr>
            <w:rFonts w:cs="Arial"/>
            <w:sz w:val="16"/>
          </w:rPr>
          <w:t xml:space="preserve"> Bucaramanga Colombia</w:t>
        </w:r>
      </w:p>
      <w:p w14:paraId="327C556E" w14:textId="77777777" w:rsidR="005E3F4F" w:rsidRPr="00B634C1" w:rsidRDefault="005E3F4F" w:rsidP="005B5E18">
        <w:pPr>
          <w:pStyle w:val="Piedepgina"/>
          <w:jc w:val="center"/>
          <w:rPr>
            <w:rFonts w:cs="Arial"/>
            <w:sz w:val="16"/>
          </w:rPr>
        </w:pPr>
        <w:r>
          <w:rPr>
            <w:rFonts w:cs="Arial"/>
            <w:sz w:val="16"/>
          </w:rPr>
          <w:t>www.contraloriasantander.gov.co</w:t>
        </w:r>
      </w:p>
      <w:p w14:paraId="327C5570" w14:textId="3BDD1F7F" w:rsidR="00DA55AB" w:rsidRPr="005B5E18" w:rsidRDefault="007366A5" w:rsidP="005B5E18">
        <w:pPr>
          <w:pStyle w:val="Piedepgina"/>
          <w:jc w:val="center"/>
          <w:rPr>
            <w:rFonts w:ascii="Arial" w:hAnsi="Arial" w:cs="Arial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10581" w14:textId="77777777" w:rsidR="007366A5" w:rsidRDefault="007366A5" w:rsidP="00C63E69">
      <w:pPr>
        <w:spacing w:after="0" w:line="240" w:lineRule="auto"/>
      </w:pPr>
      <w:r>
        <w:separator/>
      </w:r>
    </w:p>
  </w:footnote>
  <w:footnote w:type="continuationSeparator" w:id="0">
    <w:p w14:paraId="01B30347" w14:textId="77777777" w:rsidR="007366A5" w:rsidRDefault="007366A5" w:rsidP="00C63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C555F" w14:textId="77777777" w:rsidR="00DA55AB" w:rsidRDefault="00DA55AB">
    <w:pPr>
      <w:pStyle w:val="Encabezado"/>
    </w:pPr>
  </w:p>
  <w:tbl>
    <w:tblPr>
      <w:tblpPr w:leftFromText="141" w:rightFromText="141" w:horzAnchor="margin" w:tblpX="-291" w:tblpY="-495"/>
      <w:tblW w:w="103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1"/>
      <w:gridCol w:w="6662"/>
      <w:gridCol w:w="2410"/>
    </w:tblGrid>
    <w:tr w:rsidR="00DA55AB" w:rsidRPr="008404CE" w14:paraId="327C5563" w14:textId="77777777" w:rsidTr="009A54F8">
      <w:trPr>
        <w:trHeight w:val="58"/>
      </w:trPr>
      <w:tc>
        <w:tcPr>
          <w:tcW w:w="127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327C5560" w14:textId="0DCAE377" w:rsidR="00DA55AB" w:rsidRPr="008404CE" w:rsidRDefault="005E3F4F" w:rsidP="009A54F8">
          <w:pPr>
            <w:spacing w:after="0"/>
            <w:rPr>
              <w:rFonts w:ascii="Arial" w:eastAsia="Times New Roman" w:hAnsi="Arial" w:cs="Arial"/>
              <w:color w:val="000000"/>
              <w:lang w:eastAsia="es-ES"/>
            </w:rPr>
          </w:pPr>
          <w:r w:rsidRPr="008404CE">
            <w:rPr>
              <w:rFonts w:ascii="Arial" w:hAnsi="Arial" w:cs="Arial"/>
              <w:noProof/>
              <w:lang w:eastAsia="es-CO"/>
            </w:rPr>
            <w:drawing>
              <wp:inline distT="0" distB="0" distL="0" distR="0" wp14:anchorId="327C5571" wp14:editId="327C5572">
                <wp:extent cx="752475" cy="762000"/>
                <wp:effectExtent l="0" t="0" r="9525" b="0"/>
                <wp:docPr id="49" name="Imagen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A55AB" w:rsidRPr="008404CE">
            <w:rPr>
              <w:rFonts w:ascii="Arial" w:hAnsi="Arial" w:cs="Arial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327C5573" wp14:editId="6F89F67C">
                <wp:simplePos x="0" y="0"/>
                <wp:positionH relativeFrom="column">
                  <wp:posOffset>-4088765</wp:posOffset>
                </wp:positionH>
                <wp:positionV relativeFrom="paragraph">
                  <wp:posOffset>-289560</wp:posOffset>
                </wp:positionV>
                <wp:extent cx="897255" cy="533400"/>
                <wp:effectExtent l="0" t="0" r="0" b="0"/>
                <wp:wrapNone/>
                <wp:docPr id="50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6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327C5561" w14:textId="77777777" w:rsidR="00DA55AB" w:rsidRPr="008404CE" w:rsidRDefault="005E3F4F" w:rsidP="009A54F8">
          <w:pPr>
            <w:spacing w:before="60" w:after="100" w:afterAutospacing="1"/>
            <w:jc w:val="center"/>
            <w:rPr>
              <w:rFonts w:ascii="Arial" w:eastAsia="Times New Roman" w:hAnsi="Arial" w:cs="Arial"/>
              <w:b/>
              <w:bCs/>
              <w:color w:val="000000"/>
              <w:lang w:eastAsia="es-ES"/>
            </w:rPr>
          </w:pPr>
          <w:r w:rsidRPr="008404CE">
            <w:rPr>
              <w:rFonts w:ascii="Arial" w:hAnsi="Arial" w:cs="Arial"/>
              <w:noProof/>
              <w:lang w:eastAsia="es-CO"/>
            </w:rPr>
            <w:drawing>
              <wp:inline distT="0" distB="0" distL="0" distR="0" wp14:anchorId="327C5575" wp14:editId="327C5576">
                <wp:extent cx="2552700" cy="495300"/>
                <wp:effectExtent l="0" t="0" r="0" b="0"/>
                <wp:docPr id="51" name="Imagen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2700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6BE8DB05" w14:textId="4D193636" w:rsidR="00DA55AB" w:rsidRDefault="009A54F8" w:rsidP="00F34496">
          <w:pPr>
            <w:spacing w:after="0"/>
            <w:rPr>
              <w:rFonts w:ascii="Arial" w:hAnsi="Arial" w:cs="Arial"/>
              <w:sz w:val="20"/>
              <w:szCs w:val="20"/>
            </w:rPr>
          </w:pPr>
          <w:r w:rsidRPr="009A54F8"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eastAsia="es-ES"/>
            </w:rPr>
            <w:t>Código</w:t>
          </w:r>
          <w:r w:rsidR="00DA55AB" w:rsidRPr="009A54F8"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eastAsia="es-ES"/>
            </w:rPr>
            <w:t>:</w:t>
          </w:r>
          <w:r w:rsidR="00DA55AB" w:rsidRPr="009A54F8">
            <w:rPr>
              <w:rFonts w:ascii="Arial" w:hAnsi="Arial" w:cs="Arial"/>
              <w:sz w:val="20"/>
              <w:szCs w:val="20"/>
            </w:rPr>
            <w:t xml:space="preserve"> RECF-</w:t>
          </w:r>
          <w:r w:rsidRPr="009A54F8">
            <w:rPr>
              <w:rFonts w:ascii="Arial" w:hAnsi="Arial" w:cs="Arial"/>
              <w:sz w:val="20"/>
              <w:szCs w:val="20"/>
            </w:rPr>
            <w:t>90</w:t>
          </w:r>
          <w:r w:rsidR="00DA55AB" w:rsidRPr="009A54F8">
            <w:rPr>
              <w:rFonts w:ascii="Arial" w:hAnsi="Arial" w:cs="Arial"/>
              <w:sz w:val="20"/>
              <w:szCs w:val="20"/>
            </w:rPr>
            <w:t>-01</w:t>
          </w:r>
        </w:p>
        <w:p w14:paraId="327C5562" w14:textId="1461B355" w:rsidR="009A54F8" w:rsidRPr="008404CE" w:rsidRDefault="009A54F8" w:rsidP="00F34496">
          <w:pPr>
            <w:spacing w:after="0"/>
            <w:rPr>
              <w:rFonts w:ascii="Arial" w:eastAsia="Times New Roman" w:hAnsi="Arial" w:cs="Arial"/>
              <w:b/>
              <w:bCs/>
              <w:color w:val="000000"/>
              <w:lang w:eastAsia="es-ES"/>
            </w:rPr>
          </w:pPr>
          <w:r w:rsidRPr="009A54F8">
            <w:rPr>
              <w:rFonts w:ascii="Arial" w:hAnsi="Arial" w:cs="Arial"/>
              <w:b/>
              <w:bCs/>
              <w:sz w:val="20"/>
              <w:szCs w:val="20"/>
            </w:rPr>
            <w:t>Fecha</w:t>
          </w:r>
          <w:r>
            <w:rPr>
              <w:rFonts w:ascii="Arial" w:hAnsi="Arial" w:cs="Arial"/>
              <w:sz w:val="20"/>
              <w:szCs w:val="20"/>
            </w:rPr>
            <w:t>:</w:t>
          </w:r>
          <w:r w:rsidRPr="009A54F8">
            <w:rPr>
              <w:rFonts w:ascii="Arial" w:hAnsi="Arial" w:cs="Arial"/>
              <w:sz w:val="20"/>
              <w:szCs w:val="20"/>
            </w:rPr>
            <w:t xml:space="preserve"> 2021-06-28</w:t>
          </w:r>
        </w:p>
      </w:tc>
    </w:tr>
    <w:tr w:rsidR="00DA55AB" w:rsidRPr="008404CE" w14:paraId="327C5569" w14:textId="77777777" w:rsidTr="009A54F8">
      <w:trPr>
        <w:trHeight w:val="595"/>
      </w:trPr>
      <w:tc>
        <w:tcPr>
          <w:tcW w:w="127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27C5564" w14:textId="77777777" w:rsidR="00DA55AB" w:rsidRPr="008404CE" w:rsidRDefault="00DA55AB" w:rsidP="009A54F8">
          <w:pPr>
            <w:rPr>
              <w:rFonts w:ascii="Arial" w:eastAsia="Times New Roman" w:hAnsi="Arial" w:cs="Arial"/>
              <w:color w:val="000000"/>
              <w:lang w:eastAsia="es-ES"/>
            </w:rPr>
          </w:pPr>
        </w:p>
      </w:tc>
      <w:tc>
        <w:tcPr>
          <w:tcW w:w="666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noWrap/>
          <w:vAlign w:val="center"/>
          <w:hideMark/>
        </w:tcPr>
        <w:p w14:paraId="327C5566" w14:textId="09189216" w:rsidR="00DA55AB" w:rsidRPr="008404CE" w:rsidRDefault="009A54F8" w:rsidP="009A54F8">
          <w:pPr>
            <w:spacing w:after="0"/>
            <w:jc w:val="center"/>
            <w:rPr>
              <w:rFonts w:ascii="Arial" w:eastAsia="Times New Roman" w:hAnsi="Arial" w:cs="Arial"/>
              <w:b/>
              <w:color w:val="000000"/>
              <w:lang w:eastAsia="es-ES"/>
            </w:rPr>
          </w:pPr>
          <w:r w:rsidRPr="008404CE">
            <w:rPr>
              <w:rFonts w:ascii="Arial" w:eastAsia="Times New Roman" w:hAnsi="Arial" w:cs="Arial"/>
              <w:b/>
              <w:color w:val="000000"/>
              <w:lang w:eastAsia="es-ES"/>
            </w:rPr>
            <w:t>FENECIMIENTO</w:t>
          </w:r>
          <w:r>
            <w:rPr>
              <w:rFonts w:ascii="Arial" w:eastAsia="Times New Roman" w:hAnsi="Arial" w:cs="Arial"/>
              <w:b/>
              <w:color w:val="000000"/>
              <w:lang w:eastAsia="es-ES"/>
            </w:rPr>
            <w:t xml:space="preserve"> </w:t>
          </w:r>
          <w:r w:rsidRPr="008404CE">
            <w:rPr>
              <w:rFonts w:ascii="Arial" w:eastAsia="Times New Roman" w:hAnsi="Arial" w:cs="Arial"/>
              <w:b/>
              <w:color w:val="000000"/>
              <w:lang w:eastAsia="es-ES"/>
            </w:rPr>
            <w:t>AUDITORIA</w:t>
          </w:r>
          <w:r w:rsidR="008404CE" w:rsidRPr="008404CE">
            <w:rPr>
              <w:rFonts w:ascii="Arial" w:eastAsia="Times New Roman" w:hAnsi="Arial" w:cs="Arial"/>
              <w:b/>
              <w:color w:val="000000"/>
              <w:lang w:eastAsia="es-ES"/>
            </w:rPr>
            <w:t xml:space="preserve"> FINANCIERA Y DE GESTIÓN</w:t>
          </w:r>
        </w:p>
        <w:p w14:paraId="327C5567" w14:textId="770265EE" w:rsidR="00DA55AB" w:rsidRPr="008404CE" w:rsidRDefault="00DA55AB" w:rsidP="009A54F8">
          <w:pPr>
            <w:spacing w:after="0"/>
            <w:jc w:val="center"/>
            <w:rPr>
              <w:rFonts w:ascii="Arial" w:eastAsia="Times New Roman" w:hAnsi="Arial" w:cs="Arial"/>
              <w:bCs/>
              <w:color w:val="000000"/>
              <w:lang w:eastAsia="es-ES"/>
            </w:rPr>
          </w:pPr>
          <w:r w:rsidRPr="008404CE">
            <w:rPr>
              <w:rFonts w:ascii="Arial" w:eastAsia="Times New Roman" w:hAnsi="Arial" w:cs="Arial"/>
              <w:bCs/>
              <w:color w:val="000000"/>
              <w:lang w:eastAsia="es-ES"/>
            </w:rPr>
            <w:t>SUBCONTRALOR</w:t>
          </w:r>
          <w:r w:rsidR="008404CE">
            <w:rPr>
              <w:rFonts w:ascii="Arial" w:eastAsia="Times New Roman" w:hAnsi="Arial" w:cs="Arial"/>
              <w:bCs/>
              <w:color w:val="000000"/>
              <w:lang w:eastAsia="es-ES"/>
            </w:rPr>
            <w:t>Í</w:t>
          </w:r>
          <w:r w:rsidRPr="008404CE">
            <w:rPr>
              <w:rFonts w:ascii="Arial" w:eastAsia="Times New Roman" w:hAnsi="Arial" w:cs="Arial"/>
              <w:bCs/>
              <w:color w:val="000000"/>
              <w:lang w:eastAsia="es-ES"/>
            </w:rPr>
            <w:t>A DELEGADA PARA EL CONTROL FISCAL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14:paraId="327C5568" w14:textId="77777777" w:rsidR="00DA55AB" w:rsidRPr="008404CE" w:rsidRDefault="00DA55AB" w:rsidP="009A54F8">
          <w:pPr>
            <w:jc w:val="center"/>
            <w:rPr>
              <w:rFonts w:ascii="Arial" w:eastAsia="Times New Roman" w:hAnsi="Arial" w:cs="Arial"/>
              <w:b/>
              <w:bCs/>
              <w:color w:val="000000"/>
              <w:lang w:eastAsia="es-ES"/>
            </w:rPr>
          </w:pPr>
          <w:r w:rsidRPr="008404CE">
            <w:rPr>
              <w:rFonts w:ascii="Arial" w:hAnsi="Arial" w:cs="Arial"/>
              <w:b/>
              <w:lang w:val="es-ES"/>
            </w:rPr>
            <w:t xml:space="preserve">Página </w:t>
          </w:r>
          <w:r w:rsidR="0038725C" w:rsidRPr="008404CE">
            <w:rPr>
              <w:rFonts w:ascii="Arial" w:hAnsi="Arial" w:cs="Arial"/>
              <w:b/>
              <w:lang w:val="es-ES"/>
            </w:rPr>
            <w:fldChar w:fldCharType="begin"/>
          </w:r>
          <w:r w:rsidRPr="008404CE">
            <w:rPr>
              <w:rFonts w:ascii="Arial" w:hAnsi="Arial" w:cs="Arial"/>
              <w:b/>
              <w:lang w:val="es-ES"/>
            </w:rPr>
            <w:instrText xml:space="preserve"> PAGE </w:instrText>
          </w:r>
          <w:r w:rsidR="0038725C" w:rsidRPr="008404CE">
            <w:rPr>
              <w:rFonts w:ascii="Arial" w:hAnsi="Arial" w:cs="Arial"/>
              <w:b/>
              <w:lang w:val="es-ES"/>
            </w:rPr>
            <w:fldChar w:fldCharType="separate"/>
          </w:r>
          <w:r w:rsidR="000B18A6" w:rsidRPr="008404CE">
            <w:rPr>
              <w:rFonts w:ascii="Arial" w:hAnsi="Arial" w:cs="Arial"/>
              <w:b/>
              <w:noProof/>
              <w:lang w:val="es-ES"/>
            </w:rPr>
            <w:t>1</w:t>
          </w:r>
          <w:r w:rsidR="0038725C" w:rsidRPr="008404CE">
            <w:rPr>
              <w:rFonts w:ascii="Arial" w:hAnsi="Arial" w:cs="Arial"/>
              <w:b/>
              <w:lang w:val="es-ES"/>
            </w:rPr>
            <w:fldChar w:fldCharType="end"/>
          </w:r>
          <w:r w:rsidRPr="008404CE">
            <w:rPr>
              <w:rFonts w:ascii="Arial" w:hAnsi="Arial" w:cs="Arial"/>
              <w:b/>
              <w:lang w:val="es-ES"/>
            </w:rPr>
            <w:t xml:space="preserve"> de </w:t>
          </w:r>
          <w:r w:rsidR="0038725C" w:rsidRPr="008404CE">
            <w:rPr>
              <w:rFonts w:ascii="Arial" w:hAnsi="Arial" w:cs="Arial"/>
              <w:b/>
              <w:lang w:val="es-ES"/>
            </w:rPr>
            <w:fldChar w:fldCharType="begin"/>
          </w:r>
          <w:r w:rsidRPr="008404CE">
            <w:rPr>
              <w:rFonts w:ascii="Arial" w:hAnsi="Arial" w:cs="Arial"/>
              <w:b/>
              <w:lang w:val="es-ES"/>
            </w:rPr>
            <w:instrText xml:space="preserve"> NUMPAGES  </w:instrText>
          </w:r>
          <w:r w:rsidR="0038725C" w:rsidRPr="008404CE">
            <w:rPr>
              <w:rFonts w:ascii="Arial" w:hAnsi="Arial" w:cs="Arial"/>
              <w:b/>
              <w:lang w:val="es-ES"/>
            </w:rPr>
            <w:fldChar w:fldCharType="separate"/>
          </w:r>
          <w:r w:rsidR="000B18A6" w:rsidRPr="008404CE">
            <w:rPr>
              <w:rFonts w:ascii="Arial" w:hAnsi="Arial" w:cs="Arial"/>
              <w:b/>
              <w:noProof/>
              <w:lang w:val="es-ES"/>
            </w:rPr>
            <w:t>1</w:t>
          </w:r>
          <w:r w:rsidR="0038725C" w:rsidRPr="008404CE">
            <w:rPr>
              <w:rFonts w:ascii="Arial" w:hAnsi="Arial" w:cs="Arial"/>
              <w:b/>
              <w:lang w:val="es-ES"/>
            </w:rPr>
            <w:fldChar w:fldCharType="end"/>
          </w:r>
        </w:p>
      </w:tc>
    </w:tr>
  </w:tbl>
  <w:p w14:paraId="327C556B" w14:textId="77777777" w:rsidR="00DA55AB" w:rsidRDefault="00DA55A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B5E83"/>
    <w:multiLevelType w:val="hybridMultilevel"/>
    <w:tmpl w:val="945C2CA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EF1393"/>
    <w:multiLevelType w:val="hybridMultilevel"/>
    <w:tmpl w:val="4808A9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D63EB"/>
    <w:multiLevelType w:val="hybridMultilevel"/>
    <w:tmpl w:val="D35A9CB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B481EA6"/>
    <w:multiLevelType w:val="hybridMultilevel"/>
    <w:tmpl w:val="11FA0B1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9B74FA3"/>
    <w:multiLevelType w:val="hybridMultilevel"/>
    <w:tmpl w:val="90F818F4"/>
    <w:lvl w:ilvl="0" w:tplc="6D78381A">
      <w:start w:val="1"/>
      <w:numFmt w:val="upperRoman"/>
      <w:pStyle w:val="Ttulo2"/>
      <w:lvlText w:val="%1."/>
      <w:lvlJc w:val="left"/>
      <w:pPr>
        <w:tabs>
          <w:tab w:val="num" w:pos="1570"/>
        </w:tabs>
        <w:ind w:left="1570" w:hanging="720"/>
      </w:pPr>
      <w:rPr>
        <w:rFonts w:hint="default"/>
      </w:rPr>
    </w:lvl>
    <w:lvl w:ilvl="1" w:tplc="C8EA3278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E69"/>
    <w:rsid w:val="00007A6C"/>
    <w:rsid w:val="000123FB"/>
    <w:rsid w:val="00022FCB"/>
    <w:rsid w:val="00033EC6"/>
    <w:rsid w:val="000434F8"/>
    <w:rsid w:val="00047BC0"/>
    <w:rsid w:val="000502B5"/>
    <w:rsid w:val="00052652"/>
    <w:rsid w:val="0005438F"/>
    <w:rsid w:val="00057F01"/>
    <w:rsid w:val="00057F8B"/>
    <w:rsid w:val="00072F4E"/>
    <w:rsid w:val="00080681"/>
    <w:rsid w:val="00085646"/>
    <w:rsid w:val="00093B5A"/>
    <w:rsid w:val="0009448A"/>
    <w:rsid w:val="000A20D4"/>
    <w:rsid w:val="000A65C2"/>
    <w:rsid w:val="000B18A6"/>
    <w:rsid w:val="000B6917"/>
    <w:rsid w:val="000C0AF1"/>
    <w:rsid w:val="000C3C70"/>
    <w:rsid w:val="000E7218"/>
    <w:rsid w:val="000E731E"/>
    <w:rsid w:val="000F1F28"/>
    <w:rsid w:val="0010059F"/>
    <w:rsid w:val="001112EC"/>
    <w:rsid w:val="00112131"/>
    <w:rsid w:val="00116AD7"/>
    <w:rsid w:val="001228A7"/>
    <w:rsid w:val="00123F4E"/>
    <w:rsid w:val="00125B1C"/>
    <w:rsid w:val="00130B3B"/>
    <w:rsid w:val="0013700B"/>
    <w:rsid w:val="00147E98"/>
    <w:rsid w:val="0015127B"/>
    <w:rsid w:val="0017056C"/>
    <w:rsid w:val="0017174F"/>
    <w:rsid w:val="0017225D"/>
    <w:rsid w:val="0017261B"/>
    <w:rsid w:val="00175F2D"/>
    <w:rsid w:val="00177566"/>
    <w:rsid w:val="0018022A"/>
    <w:rsid w:val="001812A4"/>
    <w:rsid w:val="00183E24"/>
    <w:rsid w:val="001A2583"/>
    <w:rsid w:val="001A3701"/>
    <w:rsid w:val="001B213E"/>
    <w:rsid w:val="001B2CB6"/>
    <w:rsid w:val="001B69A4"/>
    <w:rsid w:val="001D3769"/>
    <w:rsid w:val="001D4410"/>
    <w:rsid w:val="001E1438"/>
    <w:rsid w:val="001E70D6"/>
    <w:rsid w:val="001F4C08"/>
    <w:rsid w:val="0020138D"/>
    <w:rsid w:val="002040D3"/>
    <w:rsid w:val="00204EF4"/>
    <w:rsid w:val="0021097C"/>
    <w:rsid w:val="00223B8B"/>
    <w:rsid w:val="00224E34"/>
    <w:rsid w:val="00225CC9"/>
    <w:rsid w:val="00227395"/>
    <w:rsid w:val="00230B12"/>
    <w:rsid w:val="00230DD4"/>
    <w:rsid w:val="002459F9"/>
    <w:rsid w:val="002519BE"/>
    <w:rsid w:val="0025481B"/>
    <w:rsid w:val="002614F4"/>
    <w:rsid w:val="0026219F"/>
    <w:rsid w:val="0026639C"/>
    <w:rsid w:val="002728A9"/>
    <w:rsid w:val="0028587B"/>
    <w:rsid w:val="0028757C"/>
    <w:rsid w:val="00287856"/>
    <w:rsid w:val="002951EF"/>
    <w:rsid w:val="002B035C"/>
    <w:rsid w:val="002B4C02"/>
    <w:rsid w:val="002C013D"/>
    <w:rsid w:val="002C6C50"/>
    <w:rsid w:val="002D0FDC"/>
    <w:rsid w:val="002E477B"/>
    <w:rsid w:val="00316F6E"/>
    <w:rsid w:val="003172D1"/>
    <w:rsid w:val="003212DD"/>
    <w:rsid w:val="00321E78"/>
    <w:rsid w:val="00324890"/>
    <w:rsid w:val="00324B9F"/>
    <w:rsid w:val="00331037"/>
    <w:rsid w:val="00355C63"/>
    <w:rsid w:val="00356B27"/>
    <w:rsid w:val="00367300"/>
    <w:rsid w:val="00367C78"/>
    <w:rsid w:val="0038198D"/>
    <w:rsid w:val="003846EA"/>
    <w:rsid w:val="0038725C"/>
    <w:rsid w:val="00390C86"/>
    <w:rsid w:val="00397C15"/>
    <w:rsid w:val="003A603F"/>
    <w:rsid w:val="003B06AF"/>
    <w:rsid w:val="003C0A76"/>
    <w:rsid w:val="003C2F63"/>
    <w:rsid w:val="003C3F9F"/>
    <w:rsid w:val="003D0633"/>
    <w:rsid w:val="003D4747"/>
    <w:rsid w:val="003D56EE"/>
    <w:rsid w:val="003E24C5"/>
    <w:rsid w:val="003F195F"/>
    <w:rsid w:val="003F5DAB"/>
    <w:rsid w:val="003F6D0F"/>
    <w:rsid w:val="004022E1"/>
    <w:rsid w:val="004053C0"/>
    <w:rsid w:val="00414AFF"/>
    <w:rsid w:val="00420DEB"/>
    <w:rsid w:val="00422BE1"/>
    <w:rsid w:val="00423224"/>
    <w:rsid w:val="00425377"/>
    <w:rsid w:val="00425994"/>
    <w:rsid w:val="00427AEA"/>
    <w:rsid w:val="004368C2"/>
    <w:rsid w:val="0044331C"/>
    <w:rsid w:val="00447934"/>
    <w:rsid w:val="0046611A"/>
    <w:rsid w:val="0046783A"/>
    <w:rsid w:val="004750BE"/>
    <w:rsid w:val="00482A14"/>
    <w:rsid w:val="0048529B"/>
    <w:rsid w:val="004872EB"/>
    <w:rsid w:val="00490DBD"/>
    <w:rsid w:val="004921B0"/>
    <w:rsid w:val="004A0C5E"/>
    <w:rsid w:val="004A4911"/>
    <w:rsid w:val="004B0B0B"/>
    <w:rsid w:val="004C4F01"/>
    <w:rsid w:val="004D1C53"/>
    <w:rsid w:val="004D71DF"/>
    <w:rsid w:val="004E0104"/>
    <w:rsid w:val="004F0593"/>
    <w:rsid w:val="004F7071"/>
    <w:rsid w:val="005051FF"/>
    <w:rsid w:val="00514AF4"/>
    <w:rsid w:val="00516ADC"/>
    <w:rsid w:val="005227FD"/>
    <w:rsid w:val="005232C5"/>
    <w:rsid w:val="00526707"/>
    <w:rsid w:val="00544303"/>
    <w:rsid w:val="0054688D"/>
    <w:rsid w:val="00546FB4"/>
    <w:rsid w:val="00552534"/>
    <w:rsid w:val="005579F9"/>
    <w:rsid w:val="0056799C"/>
    <w:rsid w:val="0057751D"/>
    <w:rsid w:val="005806A3"/>
    <w:rsid w:val="0058754A"/>
    <w:rsid w:val="00591F3D"/>
    <w:rsid w:val="0059315C"/>
    <w:rsid w:val="00595463"/>
    <w:rsid w:val="005B11C7"/>
    <w:rsid w:val="005B5E18"/>
    <w:rsid w:val="005C1139"/>
    <w:rsid w:val="005C7F1B"/>
    <w:rsid w:val="005D4F28"/>
    <w:rsid w:val="005D5855"/>
    <w:rsid w:val="005D5981"/>
    <w:rsid w:val="005D6CF5"/>
    <w:rsid w:val="005E2DC3"/>
    <w:rsid w:val="005E3F4F"/>
    <w:rsid w:val="005E4B8A"/>
    <w:rsid w:val="005F0523"/>
    <w:rsid w:val="005F6064"/>
    <w:rsid w:val="00607D7B"/>
    <w:rsid w:val="006110D0"/>
    <w:rsid w:val="00611702"/>
    <w:rsid w:val="006230B9"/>
    <w:rsid w:val="00623594"/>
    <w:rsid w:val="006252B6"/>
    <w:rsid w:val="00635B0B"/>
    <w:rsid w:val="00637038"/>
    <w:rsid w:val="00641826"/>
    <w:rsid w:val="00664602"/>
    <w:rsid w:val="00665744"/>
    <w:rsid w:val="006B109B"/>
    <w:rsid w:val="006B2757"/>
    <w:rsid w:val="006B65EA"/>
    <w:rsid w:val="006C2917"/>
    <w:rsid w:val="006C3FF7"/>
    <w:rsid w:val="006D6544"/>
    <w:rsid w:val="006E0597"/>
    <w:rsid w:val="006E0785"/>
    <w:rsid w:val="006E6927"/>
    <w:rsid w:val="006E7655"/>
    <w:rsid w:val="006F517F"/>
    <w:rsid w:val="006F528B"/>
    <w:rsid w:val="006F769E"/>
    <w:rsid w:val="00712395"/>
    <w:rsid w:val="007132C3"/>
    <w:rsid w:val="00721D92"/>
    <w:rsid w:val="0073241F"/>
    <w:rsid w:val="00734625"/>
    <w:rsid w:val="00736145"/>
    <w:rsid w:val="007366A5"/>
    <w:rsid w:val="00743C8C"/>
    <w:rsid w:val="00750741"/>
    <w:rsid w:val="00771216"/>
    <w:rsid w:val="007817AC"/>
    <w:rsid w:val="007A27DF"/>
    <w:rsid w:val="007A7D8A"/>
    <w:rsid w:val="007B4C50"/>
    <w:rsid w:val="007B6777"/>
    <w:rsid w:val="007C756B"/>
    <w:rsid w:val="007D0AE4"/>
    <w:rsid w:val="007D39BF"/>
    <w:rsid w:val="007D3CC6"/>
    <w:rsid w:val="007F2F1E"/>
    <w:rsid w:val="00806618"/>
    <w:rsid w:val="008107ED"/>
    <w:rsid w:val="008126CA"/>
    <w:rsid w:val="00823A2A"/>
    <w:rsid w:val="008404CE"/>
    <w:rsid w:val="00841AEC"/>
    <w:rsid w:val="00846E90"/>
    <w:rsid w:val="0086264B"/>
    <w:rsid w:val="00871E88"/>
    <w:rsid w:val="00881739"/>
    <w:rsid w:val="008819D7"/>
    <w:rsid w:val="00882318"/>
    <w:rsid w:val="008A68C5"/>
    <w:rsid w:val="008B114F"/>
    <w:rsid w:val="008B121F"/>
    <w:rsid w:val="008B6C81"/>
    <w:rsid w:val="008C5DE6"/>
    <w:rsid w:val="008D3CE2"/>
    <w:rsid w:val="008E4199"/>
    <w:rsid w:val="008F5C85"/>
    <w:rsid w:val="008F7440"/>
    <w:rsid w:val="00905330"/>
    <w:rsid w:val="009110D0"/>
    <w:rsid w:val="00916E30"/>
    <w:rsid w:val="00922102"/>
    <w:rsid w:val="0092351F"/>
    <w:rsid w:val="00923DC5"/>
    <w:rsid w:val="009303F9"/>
    <w:rsid w:val="00931C6A"/>
    <w:rsid w:val="00931D2B"/>
    <w:rsid w:val="0094546C"/>
    <w:rsid w:val="00950727"/>
    <w:rsid w:val="0095248A"/>
    <w:rsid w:val="009637F5"/>
    <w:rsid w:val="00977059"/>
    <w:rsid w:val="00984DED"/>
    <w:rsid w:val="00986D77"/>
    <w:rsid w:val="00991421"/>
    <w:rsid w:val="00995EBE"/>
    <w:rsid w:val="00997B63"/>
    <w:rsid w:val="009A35B9"/>
    <w:rsid w:val="009A4DC7"/>
    <w:rsid w:val="009A54F8"/>
    <w:rsid w:val="009B185B"/>
    <w:rsid w:val="009B2FFE"/>
    <w:rsid w:val="009B3979"/>
    <w:rsid w:val="009C5BAB"/>
    <w:rsid w:val="009D6043"/>
    <w:rsid w:val="009D71B6"/>
    <w:rsid w:val="00A023D6"/>
    <w:rsid w:val="00A0497F"/>
    <w:rsid w:val="00A111B4"/>
    <w:rsid w:val="00A30D65"/>
    <w:rsid w:val="00A35497"/>
    <w:rsid w:val="00A36A5A"/>
    <w:rsid w:val="00A377A3"/>
    <w:rsid w:val="00A40923"/>
    <w:rsid w:val="00A53152"/>
    <w:rsid w:val="00A70CF6"/>
    <w:rsid w:val="00A72C41"/>
    <w:rsid w:val="00A742E0"/>
    <w:rsid w:val="00A7498F"/>
    <w:rsid w:val="00A853D9"/>
    <w:rsid w:val="00A86D95"/>
    <w:rsid w:val="00A93DE4"/>
    <w:rsid w:val="00A97D99"/>
    <w:rsid w:val="00AA0E2E"/>
    <w:rsid w:val="00AD000F"/>
    <w:rsid w:val="00AD2494"/>
    <w:rsid w:val="00AD331F"/>
    <w:rsid w:val="00AD440B"/>
    <w:rsid w:val="00AD78AB"/>
    <w:rsid w:val="00AE27B4"/>
    <w:rsid w:val="00AF19CF"/>
    <w:rsid w:val="00B00967"/>
    <w:rsid w:val="00B04F05"/>
    <w:rsid w:val="00B0742D"/>
    <w:rsid w:val="00B10F69"/>
    <w:rsid w:val="00B122A0"/>
    <w:rsid w:val="00B15EAE"/>
    <w:rsid w:val="00B21FBC"/>
    <w:rsid w:val="00B26469"/>
    <w:rsid w:val="00B26BA4"/>
    <w:rsid w:val="00B26ED1"/>
    <w:rsid w:val="00B308AB"/>
    <w:rsid w:val="00B35795"/>
    <w:rsid w:val="00B45B90"/>
    <w:rsid w:val="00B6742A"/>
    <w:rsid w:val="00B708D0"/>
    <w:rsid w:val="00B74EDB"/>
    <w:rsid w:val="00B76AAD"/>
    <w:rsid w:val="00B81FD9"/>
    <w:rsid w:val="00B97AEA"/>
    <w:rsid w:val="00BA2AC9"/>
    <w:rsid w:val="00BB04E5"/>
    <w:rsid w:val="00BB0FB4"/>
    <w:rsid w:val="00BB5D0A"/>
    <w:rsid w:val="00BC6FDA"/>
    <w:rsid w:val="00BE5A15"/>
    <w:rsid w:val="00BE69BE"/>
    <w:rsid w:val="00BF5377"/>
    <w:rsid w:val="00BF5DDF"/>
    <w:rsid w:val="00C15A1D"/>
    <w:rsid w:val="00C42FCB"/>
    <w:rsid w:val="00C535C1"/>
    <w:rsid w:val="00C56610"/>
    <w:rsid w:val="00C6289C"/>
    <w:rsid w:val="00C635B2"/>
    <w:rsid w:val="00C63E69"/>
    <w:rsid w:val="00C65283"/>
    <w:rsid w:val="00C7279A"/>
    <w:rsid w:val="00C73AB7"/>
    <w:rsid w:val="00C761BA"/>
    <w:rsid w:val="00C86F25"/>
    <w:rsid w:val="00C87AF4"/>
    <w:rsid w:val="00C953BE"/>
    <w:rsid w:val="00C9791B"/>
    <w:rsid w:val="00CA3897"/>
    <w:rsid w:val="00CD19D6"/>
    <w:rsid w:val="00CD4417"/>
    <w:rsid w:val="00CD51C4"/>
    <w:rsid w:val="00CE05E6"/>
    <w:rsid w:val="00CF7853"/>
    <w:rsid w:val="00D01340"/>
    <w:rsid w:val="00D101EC"/>
    <w:rsid w:val="00D121A5"/>
    <w:rsid w:val="00D16D12"/>
    <w:rsid w:val="00D21010"/>
    <w:rsid w:val="00D229BB"/>
    <w:rsid w:val="00D22EE1"/>
    <w:rsid w:val="00D30BF0"/>
    <w:rsid w:val="00D31AB9"/>
    <w:rsid w:val="00D3368B"/>
    <w:rsid w:val="00D618E8"/>
    <w:rsid w:val="00D72289"/>
    <w:rsid w:val="00D74BC3"/>
    <w:rsid w:val="00D75164"/>
    <w:rsid w:val="00D77078"/>
    <w:rsid w:val="00DA221E"/>
    <w:rsid w:val="00DA55AB"/>
    <w:rsid w:val="00DC456C"/>
    <w:rsid w:val="00DC7365"/>
    <w:rsid w:val="00DD12F9"/>
    <w:rsid w:val="00DD4710"/>
    <w:rsid w:val="00DF0078"/>
    <w:rsid w:val="00DF747C"/>
    <w:rsid w:val="00E071F0"/>
    <w:rsid w:val="00E0767D"/>
    <w:rsid w:val="00E14771"/>
    <w:rsid w:val="00E1732F"/>
    <w:rsid w:val="00E209A0"/>
    <w:rsid w:val="00E25E3C"/>
    <w:rsid w:val="00E45CAF"/>
    <w:rsid w:val="00E462B9"/>
    <w:rsid w:val="00E54503"/>
    <w:rsid w:val="00E7150F"/>
    <w:rsid w:val="00E8224F"/>
    <w:rsid w:val="00E9605E"/>
    <w:rsid w:val="00EA44EC"/>
    <w:rsid w:val="00EC1C69"/>
    <w:rsid w:val="00EF491F"/>
    <w:rsid w:val="00EF67EB"/>
    <w:rsid w:val="00EF68E1"/>
    <w:rsid w:val="00F04CB8"/>
    <w:rsid w:val="00F13AC0"/>
    <w:rsid w:val="00F15F0D"/>
    <w:rsid w:val="00F24D16"/>
    <w:rsid w:val="00F26035"/>
    <w:rsid w:val="00F26923"/>
    <w:rsid w:val="00F26D7A"/>
    <w:rsid w:val="00F34496"/>
    <w:rsid w:val="00F374AC"/>
    <w:rsid w:val="00F41DE5"/>
    <w:rsid w:val="00F50466"/>
    <w:rsid w:val="00F51755"/>
    <w:rsid w:val="00F71DE4"/>
    <w:rsid w:val="00F7696C"/>
    <w:rsid w:val="00F95071"/>
    <w:rsid w:val="00FA33BB"/>
    <w:rsid w:val="00FA4FF9"/>
    <w:rsid w:val="00FB2520"/>
    <w:rsid w:val="00FC3547"/>
    <w:rsid w:val="00FC76A8"/>
    <w:rsid w:val="00FC774A"/>
    <w:rsid w:val="00FD6624"/>
    <w:rsid w:val="00FD6D9C"/>
    <w:rsid w:val="00FF00D4"/>
    <w:rsid w:val="00FF3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C553E"/>
  <w15:docId w15:val="{3DCF93DA-1AE4-4C80-86B7-691CB1ABF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EE1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ar"/>
    <w:qFormat/>
    <w:rsid w:val="00324890"/>
    <w:pPr>
      <w:keepNext/>
      <w:numPr>
        <w:numId w:val="4"/>
      </w:numPr>
      <w:spacing w:after="0" w:line="240" w:lineRule="auto"/>
      <w:outlineLvl w:val="1"/>
    </w:pPr>
    <w:rPr>
      <w:rFonts w:ascii="Verdana" w:eastAsia="Times New Roman" w:hAnsi="Verdana"/>
      <w:b/>
      <w:bCs/>
      <w:sz w:val="20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E69"/>
  </w:style>
  <w:style w:type="paragraph" w:styleId="Piedepgina">
    <w:name w:val="footer"/>
    <w:basedOn w:val="Normal"/>
    <w:link w:val="PiedepginaCar"/>
    <w:uiPriority w:val="99"/>
    <w:unhideWhenUsed/>
    <w:rsid w:val="00C63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E69"/>
  </w:style>
  <w:style w:type="paragraph" w:styleId="Textodeglobo">
    <w:name w:val="Balloon Text"/>
    <w:basedOn w:val="Normal"/>
    <w:link w:val="TextodegloboCar"/>
    <w:uiPriority w:val="99"/>
    <w:semiHidden/>
    <w:unhideWhenUsed/>
    <w:rsid w:val="00C63E6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63E6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42FCB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2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F67EB"/>
    <w:rPr>
      <w:sz w:val="22"/>
      <w:szCs w:val="22"/>
      <w:lang w:eastAsia="en-US"/>
    </w:rPr>
  </w:style>
  <w:style w:type="paragraph" w:customStyle="1" w:styleId="Textopredeterminado">
    <w:name w:val="Texto predeterminado"/>
    <w:basedOn w:val="Normal"/>
    <w:uiPriority w:val="99"/>
    <w:rsid w:val="009053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">
    <w:name w:val="Body Text"/>
    <w:aliases w:val="NORMAL ARIA,Texto independiente Car Car,Body Text Char"/>
    <w:basedOn w:val="Normal"/>
    <w:link w:val="TextoindependienteCar"/>
    <w:rsid w:val="00611702"/>
    <w:pPr>
      <w:spacing w:after="0" w:line="240" w:lineRule="auto"/>
      <w:jc w:val="both"/>
    </w:pPr>
    <w:rPr>
      <w:rFonts w:ascii="Arial" w:eastAsia="Times New Roman" w:hAnsi="Arial"/>
      <w:sz w:val="24"/>
      <w:szCs w:val="24"/>
      <w:lang w:val="es-MX" w:eastAsia="es-MX"/>
    </w:rPr>
  </w:style>
  <w:style w:type="character" w:customStyle="1" w:styleId="TextoindependienteCar">
    <w:name w:val="Texto independiente Car"/>
    <w:aliases w:val="NORMAL ARIA Car,Texto independiente Car Car Car,Body Text Char Car"/>
    <w:basedOn w:val="Fuentedeprrafopredeter"/>
    <w:link w:val="Textoindependiente"/>
    <w:rsid w:val="00611702"/>
    <w:rPr>
      <w:rFonts w:ascii="Arial" w:eastAsia="Times New Roman" w:hAnsi="Arial"/>
      <w:sz w:val="24"/>
      <w:szCs w:val="24"/>
      <w:lang w:val="es-MX" w:eastAsia="es-MX"/>
    </w:rPr>
  </w:style>
  <w:style w:type="character" w:customStyle="1" w:styleId="Ttulo2Car">
    <w:name w:val="Título 2 Car"/>
    <w:basedOn w:val="Fuentedeprrafopredeter"/>
    <w:link w:val="Ttulo2"/>
    <w:rsid w:val="00324890"/>
    <w:rPr>
      <w:rFonts w:ascii="Verdana" w:eastAsia="Times New Roman" w:hAnsi="Verdana"/>
      <w:b/>
      <w:bCs/>
      <w:szCs w:val="24"/>
      <w:lang w:val="es-ES" w:eastAsia="es-ES"/>
    </w:rPr>
  </w:style>
  <w:style w:type="paragraph" w:styleId="Ttulo">
    <w:name w:val="Title"/>
    <w:basedOn w:val="Normal"/>
    <w:link w:val="TtuloCar"/>
    <w:qFormat/>
    <w:rsid w:val="00093B5A"/>
    <w:pPr>
      <w:spacing w:after="0" w:line="240" w:lineRule="auto"/>
      <w:jc w:val="center"/>
    </w:pPr>
    <w:rPr>
      <w:rFonts w:ascii="Arial" w:eastAsia="Times New Roman" w:hAnsi="Arial"/>
      <w:b/>
      <w:sz w:val="24"/>
      <w:szCs w:val="20"/>
      <w:lang w:val="es-MX" w:eastAsia="es-CO"/>
    </w:rPr>
  </w:style>
  <w:style w:type="character" w:customStyle="1" w:styleId="TtuloCar">
    <w:name w:val="Título Car"/>
    <w:basedOn w:val="Fuentedeprrafopredeter"/>
    <w:link w:val="Ttulo"/>
    <w:rsid w:val="00093B5A"/>
    <w:rPr>
      <w:rFonts w:ascii="Arial" w:eastAsia="Times New Roman" w:hAnsi="Arial"/>
      <w:b/>
      <w:sz w:val="24"/>
      <w:lang w:val="es-MX"/>
    </w:rPr>
  </w:style>
  <w:style w:type="paragraph" w:customStyle="1" w:styleId="Default">
    <w:name w:val="Default"/>
    <w:rsid w:val="00093B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E30F9-6722-44BD-AC0F-3E2E7DA18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202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CONTRALORIA</cp:lastModifiedBy>
  <cp:revision>8</cp:revision>
  <cp:lastPrinted>2017-09-11T14:32:00Z</cp:lastPrinted>
  <dcterms:created xsi:type="dcterms:W3CDTF">2021-06-24T16:34:00Z</dcterms:created>
  <dcterms:modified xsi:type="dcterms:W3CDTF">2021-08-10T15:47:00Z</dcterms:modified>
</cp:coreProperties>
</file>